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CF9A" w14:textId="4ACEA674" w:rsidR="00D4590A" w:rsidRPr="00D917A4" w:rsidRDefault="008D5A0D" w:rsidP="001621DE">
      <w:pPr>
        <w:spacing w:after="200"/>
        <w:ind w:firstLine="0"/>
        <w:rPr>
          <w:b/>
        </w:rPr>
      </w:pPr>
      <w:r w:rsidRPr="00D917A4">
        <w:rPr>
          <w:b/>
        </w:rPr>
        <w:t xml:space="preserve">                    </w:t>
      </w:r>
      <w:r w:rsidR="00840378">
        <w:rPr>
          <w:b/>
        </w:rPr>
        <w:t xml:space="preserve">                             </w:t>
      </w:r>
      <w:r w:rsidR="00840378">
        <w:rPr>
          <w:b/>
        </w:rPr>
        <w:br/>
      </w:r>
      <w:r w:rsidRPr="00D917A4">
        <w:rPr>
          <w:b/>
        </w:rPr>
        <w:br/>
        <w:t xml:space="preserve">                                                     </w:t>
      </w:r>
    </w:p>
    <w:p w14:paraId="1A0C3322" w14:textId="41AA1930" w:rsidR="00BD0133" w:rsidRDefault="00BD0133" w:rsidP="001621DE">
      <w:pPr>
        <w:spacing w:after="200"/>
        <w:ind w:firstLine="0"/>
        <w:rPr>
          <w:b/>
        </w:rPr>
      </w:pPr>
      <w:r>
        <w:rPr>
          <w:b/>
        </w:rPr>
        <w:t xml:space="preserve">                                                </w:t>
      </w:r>
      <w:r>
        <w:rPr>
          <w:b/>
        </w:rPr>
        <w:br/>
      </w:r>
      <w:r>
        <w:rPr>
          <w:b/>
        </w:rPr>
        <w:br/>
        <w:t xml:space="preserve">                                    </w:t>
      </w:r>
      <w:r w:rsidR="00840378">
        <w:rPr>
          <w:b/>
        </w:rPr>
        <w:tab/>
        <w:t xml:space="preserve">  </w:t>
      </w:r>
      <w:r>
        <w:rPr>
          <w:b/>
        </w:rPr>
        <w:t xml:space="preserve">   </w:t>
      </w:r>
      <w:r w:rsidRPr="00D917A4">
        <w:rPr>
          <w:b/>
          <w:noProof/>
        </w:rPr>
        <w:drawing>
          <wp:inline distT="0" distB="0" distL="0" distR="0" wp14:anchorId="231D34B9" wp14:editId="1E866764">
            <wp:extent cx="211455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34310" cy="2134310"/>
                    </a:xfrm>
                    <a:prstGeom prst="rect">
                      <a:avLst/>
                    </a:prstGeom>
                  </pic:spPr>
                </pic:pic>
              </a:graphicData>
            </a:graphic>
          </wp:inline>
        </w:drawing>
      </w:r>
    </w:p>
    <w:p w14:paraId="0F5FDCA3" w14:textId="71B26EEB" w:rsidR="00E32306" w:rsidRDefault="00E32306" w:rsidP="001621DE">
      <w:pPr>
        <w:spacing w:after="200"/>
        <w:ind w:firstLine="0"/>
        <w:rPr>
          <w:b/>
        </w:rPr>
      </w:pPr>
    </w:p>
    <w:p w14:paraId="41C0E979" w14:textId="1414555C" w:rsidR="00BD0133" w:rsidRDefault="00BD0133" w:rsidP="001621DE">
      <w:pPr>
        <w:spacing w:after="200"/>
        <w:ind w:firstLine="0"/>
        <w:rPr>
          <w:b/>
        </w:rPr>
      </w:pPr>
    </w:p>
    <w:p w14:paraId="6DB91607" w14:textId="6C30214E" w:rsidR="00BD0133" w:rsidRDefault="00BD0133" w:rsidP="001621DE">
      <w:pPr>
        <w:spacing w:after="200"/>
        <w:ind w:firstLine="0"/>
        <w:rPr>
          <w:b/>
        </w:rPr>
      </w:pPr>
    </w:p>
    <w:p w14:paraId="0D7AAEBE" w14:textId="77777777" w:rsidR="00840378" w:rsidRDefault="00840378" w:rsidP="001621DE">
      <w:pPr>
        <w:spacing w:after="200"/>
        <w:ind w:firstLine="0"/>
        <w:rPr>
          <w:b/>
        </w:rPr>
      </w:pPr>
    </w:p>
    <w:p w14:paraId="3119B9F1" w14:textId="0E046F88" w:rsidR="00556DF7" w:rsidRPr="00840378" w:rsidRDefault="00CE288D" w:rsidP="00BD0133">
      <w:pPr>
        <w:ind w:firstLine="0"/>
        <w:jc w:val="center"/>
        <w:rPr>
          <w:b/>
          <w:sz w:val="32"/>
        </w:rPr>
      </w:pPr>
      <w:r w:rsidRPr="00840378">
        <w:rPr>
          <w:b/>
          <w:sz w:val="32"/>
        </w:rPr>
        <w:t>MESLEKİ AÇIK ÖĞRETİM</w:t>
      </w:r>
      <w:r w:rsidR="00556DF7" w:rsidRPr="00840378">
        <w:rPr>
          <w:b/>
          <w:sz w:val="32"/>
        </w:rPr>
        <w:t xml:space="preserve"> LİSESİ</w:t>
      </w:r>
    </w:p>
    <w:p w14:paraId="13C15654" w14:textId="2BF32E84" w:rsidR="00B87D7A" w:rsidRDefault="007605B9" w:rsidP="00B87D7A">
      <w:pPr>
        <w:ind w:firstLine="0"/>
        <w:jc w:val="center"/>
        <w:rPr>
          <w:b/>
          <w:sz w:val="32"/>
        </w:rPr>
      </w:pPr>
      <w:r w:rsidRPr="00840378">
        <w:rPr>
          <w:b/>
          <w:sz w:val="32"/>
        </w:rPr>
        <w:t>202</w:t>
      </w:r>
      <w:r w:rsidR="00B87D7A">
        <w:rPr>
          <w:b/>
          <w:sz w:val="32"/>
        </w:rPr>
        <w:t>4 – 2025</w:t>
      </w:r>
      <w:r w:rsidR="00556DF7" w:rsidRPr="00840378">
        <w:rPr>
          <w:b/>
          <w:sz w:val="32"/>
        </w:rPr>
        <w:t xml:space="preserve"> EĞİTİM ÖĞRETİM YILI</w:t>
      </w:r>
    </w:p>
    <w:p w14:paraId="531D2113" w14:textId="7BDBFD23" w:rsidR="00556DF7" w:rsidRPr="00840378" w:rsidRDefault="00B87D7A" w:rsidP="00BD0133">
      <w:pPr>
        <w:ind w:firstLine="0"/>
        <w:jc w:val="center"/>
        <w:rPr>
          <w:b/>
          <w:sz w:val="32"/>
        </w:rPr>
      </w:pPr>
      <w:r>
        <w:rPr>
          <w:b/>
          <w:sz w:val="32"/>
        </w:rPr>
        <w:t>I</w:t>
      </w:r>
      <w:r w:rsidR="00181AB8">
        <w:rPr>
          <w:b/>
          <w:sz w:val="32"/>
        </w:rPr>
        <w:t>. DÖNEM YENİ</w:t>
      </w:r>
      <w:r w:rsidR="00AF421F" w:rsidRPr="00840378">
        <w:rPr>
          <w:b/>
          <w:sz w:val="32"/>
        </w:rPr>
        <w:t xml:space="preserve"> </w:t>
      </w:r>
      <w:r w:rsidR="00556DF7" w:rsidRPr="00840378">
        <w:rPr>
          <w:b/>
          <w:sz w:val="32"/>
        </w:rPr>
        <w:t>KAYIT KILAVUZU</w:t>
      </w:r>
    </w:p>
    <w:p w14:paraId="1F8AC5D9" w14:textId="77777777" w:rsidR="00556DF7" w:rsidRPr="00A62CA2" w:rsidRDefault="00556DF7" w:rsidP="00BD0133">
      <w:pPr>
        <w:ind w:firstLine="0"/>
      </w:pPr>
    </w:p>
    <w:p w14:paraId="6C6DE4E5" w14:textId="06045F3D" w:rsidR="00556DF7" w:rsidRPr="00A62CA2" w:rsidRDefault="00556DF7" w:rsidP="00BD0133">
      <w:pPr>
        <w:ind w:firstLine="0"/>
      </w:pPr>
    </w:p>
    <w:p w14:paraId="70C65AB5" w14:textId="1E27DCAD" w:rsidR="00A55F3F" w:rsidRPr="00A62CA2" w:rsidRDefault="00A55F3F" w:rsidP="00BD0133">
      <w:pPr>
        <w:ind w:firstLine="0"/>
      </w:pPr>
    </w:p>
    <w:p w14:paraId="2E9ACF08" w14:textId="55CF5BCC" w:rsidR="00A55F3F" w:rsidRDefault="00A55F3F" w:rsidP="00BD0133">
      <w:pPr>
        <w:ind w:firstLine="0"/>
      </w:pPr>
    </w:p>
    <w:p w14:paraId="0F018AE9" w14:textId="02A1E6D2" w:rsidR="003B75B3" w:rsidRDefault="003B75B3" w:rsidP="00BD0133">
      <w:pPr>
        <w:ind w:firstLine="0"/>
      </w:pPr>
    </w:p>
    <w:p w14:paraId="0D1126AA" w14:textId="3D7DDE35" w:rsidR="003B75B3" w:rsidRPr="00A62CA2" w:rsidRDefault="003B75B3" w:rsidP="00BD0133">
      <w:pPr>
        <w:ind w:firstLine="0"/>
      </w:pPr>
    </w:p>
    <w:p w14:paraId="032D8700" w14:textId="45D6EE2A" w:rsidR="00BD0133" w:rsidRPr="00A62CA2" w:rsidRDefault="00BD0133" w:rsidP="003B75B3">
      <w:pPr>
        <w:ind w:firstLine="0"/>
      </w:pPr>
    </w:p>
    <w:p w14:paraId="0CF54654" w14:textId="77777777" w:rsidR="003B75B3" w:rsidRPr="003B75B3" w:rsidRDefault="003B75B3" w:rsidP="003B75B3">
      <w:pPr>
        <w:spacing w:after="200"/>
        <w:ind w:firstLine="0"/>
        <w:jc w:val="center"/>
        <w:rPr>
          <w:b/>
          <w:sz w:val="28"/>
          <w:szCs w:val="28"/>
        </w:rPr>
      </w:pPr>
      <w:r w:rsidRPr="003B75B3">
        <w:rPr>
          <w:b/>
          <w:sz w:val="28"/>
          <w:szCs w:val="28"/>
        </w:rPr>
        <w:t>Hayat Boyu Öğrenme Genel Müdürlüğü</w:t>
      </w:r>
    </w:p>
    <w:p w14:paraId="3897AB1B" w14:textId="653792F5" w:rsidR="003B75B3" w:rsidRPr="003B75B3" w:rsidRDefault="003B75B3" w:rsidP="003B75B3">
      <w:pPr>
        <w:spacing w:after="200" w:line="360" w:lineRule="auto"/>
        <w:ind w:firstLine="0"/>
        <w:jc w:val="center"/>
        <w:rPr>
          <w:b/>
        </w:rPr>
        <w:sectPr w:rsidR="003B75B3" w:rsidRPr="003B75B3"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3B75B3">
        <w:rPr>
          <w:b/>
          <w:sz w:val="28"/>
          <w:szCs w:val="28"/>
        </w:rPr>
        <w:t>Açık Öğretim Daire Başkanlığı</w:t>
      </w:r>
      <w:r w:rsidRPr="003B75B3">
        <w:rPr>
          <w:b/>
          <w:sz w:val="28"/>
          <w:szCs w:val="28"/>
        </w:rPr>
        <w:br/>
        <w:t xml:space="preserve">Mesleki Açık Öğretim </w:t>
      </w:r>
      <w:r>
        <w:rPr>
          <w:b/>
          <w:sz w:val="28"/>
          <w:szCs w:val="28"/>
        </w:rPr>
        <w:t>Lisesi Müdürlüğü</w:t>
      </w:r>
    </w:p>
    <w:p w14:paraId="3B2FBB27" w14:textId="463D61B4" w:rsidR="00556DF7" w:rsidRPr="00A62CA2" w:rsidRDefault="00556DF7" w:rsidP="003B75B3">
      <w:pPr>
        <w:ind w:firstLine="0"/>
      </w:pPr>
    </w:p>
    <w:sdt>
      <w:sdtPr>
        <w:rPr>
          <w:b w:val="0"/>
          <w:color w:val="auto"/>
        </w:rPr>
        <w:id w:val="-147987290"/>
        <w:docPartObj>
          <w:docPartGallery w:val="Table of Contents"/>
          <w:docPartUnique/>
        </w:docPartObj>
      </w:sdtPr>
      <w:sdtEndPr>
        <w:rPr>
          <w:bCs/>
        </w:rPr>
      </w:sdtEndPr>
      <w:sdtContent>
        <w:p w14:paraId="45373287" w14:textId="629E7B0E" w:rsidR="00EC414E" w:rsidRDefault="00EC414E">
          <w:pPr>
            <w:pStyle w:val="TBal"/>
          </w:pPr>
          <w:r>
            <w:t>İçindekiler</w:t>
          </w:r>
        </w:p>
        <w:p w14:paraId="08B14A94" w14:textId="468E3B7C" w:rsidR="00B72AF6" w:rsidRDefault="00EC414E">
          <w:pPr>
            <w:pStyle w:val="T1"/>
            <w:tabs>
              <w:tab w:val="left" w:pos="1134"/>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8266694" w:history="1">
            <w:r w:rsidR="00B72AF6" w:rsidRPr="004F5022">
              <w:rPr>
                <w:rStyle w:val="Kpr"/>
              </w:rPr>
              <w:t>1.</w:t>
            </w:r>
            <w:r w:rsidR="00B72AF6">
              <w:rPr>
                <w:rFonts w:asciiTheme="minorHAnsi" w:eastAsiaTheme="minorEastAsia" w:hAnsiTheme="minorHAnsi" w:cstheme="minorBidi"/>
                <w:b w:val="0"/>
                <w:sz w:val="22"/>
                <w:szCs w:val="22"/>
              </w:rPr>
              <w:tab/>
            </w:r>
            <w:r w:rsidR="00B72AF6" w:rsidRPr="004F5022">
              <w:rPr>
                <w:rStyle w:val="Kpr"/>
              </w:rPr>
              <w:t>BAŞVURU</w:t>
            </w:r>
            <w:r w:rsidR="00B72AF6">
              <w:rPr>
                <w:webHidden/>
              </w:rPr>
              <w:tab/>
            </w:r>
            <w:r w:rsidR="00B72AF6">
              <w:rPr>
                <w:webHidden/>
              </w:rPr>
              <w:fldChar w:fldCharType="begin"/>
            </w:r>
            <w:r w:rsidR="00B72AF6">
              <w:rPr>
                <w:webHidden/>
              </w:rPr>
              <w:instrText xml:space="preserve"> PAGEREF _Toc178266694 \h </w:instrText>
            </w:r>
            <w:r w:rsidR="00B72AF6">
              <w:rPr>
                <w:webHidden/>
              </w:rPr>
            </w:r>
            <w:r w:rsidR="00B72AF6">
              <w:rPr>
                <w:webHidden/>
              </w:rPr>
              <w:fldChar w:fldCharType="separate"/>
            </w:r>
            <w:r w:rsidR="00B72AF6">
              <w:rPr>
                <w:webHidden/>
              </w:rPr>
              <w:t>3</w:t>
            </w:r>
            <w:r w:rsidR="00B72AF6">
              <w:rPr>
                <w:webHidden/>
              </w:rPr>
              <w:fldChar w:fldCharType="end"/>
            </w:r>
          </w:hyperlink>
        </w:p>
        <w:p w14:paraId="1486D66D" w14:textId="39C6C1CC" w:rsidR="00B72AF6" w:rsidRDefault="00B72AF6">
          <w:pPr>
            <w:pStyle w:val="T2"/>
            <w:rPr>
              <w:rFonts w:asciiTheme="minorHAnsi" w:eastAsiaTheme="minorEastAsia" w:hAnsiTheme="minorHAnsi" w:cstheme="minorBidi"/>
              <w:noProof/>
              <w:sz w:val="22"/>
              <w:szCs w:val="22"/>
            </w:rPr>
          </w:pPr>
          <w:hyperlink w:anchor="_Toc178266695" w:history="1">
            <w:r w:rsidRPr="004F5022">
              <w:rPr>
                <w:rStyle w:val="Kpr"/>
                <w:noProof/>
              </w:rPr>
              <w:t>1.1.</w:t>
            </w:r>
            <w:r>
              <w:rPr>
                <w:rFonts w:asciiTheme="minorHAnsi" w:eastAsiaTheme="minorEastAsia" w:hAnsiTheme="minorHAnsi" w:cstheme="minorBidi"/>
                <w:noProof/>
                <w:sz w:val="22"/>
                <w:szCs w:val="22"/>
              </w:rPr>
              <w:tab/>
            </w:r>
            <w:r w:rsidRPr="004F5022">
              <w:rPr>
                <w:rStyle w:val="Kpr"/>
                <w:noProof/>
              </w:rPr>
              <w:t>Yeni kayıt</w:t>
            </w:r>
            <w:r>
              <w:rPr>
                <w:noProof/>
                <w:webHidden/>
              </w:rPr>
              <w:tab/>
            </w:r>
            <w:r>
              <w:rPr>
                <w:noProof/>
                <w:webHidden/>
              </w:rPr>
              <w:fldChar w:fldCharType="begin"/>
            </w:r>
            <w:r>
              <w:rPr>
                <w:noProof/>
                <w:webHidden/>
              </w:rPr>
              <w:instrText xml:space="preserve"> PAGEREF _Toc178266695 \h </w:instrText>
            </w:r>
            <w:r>
              <w:rPr>
                <w:noProof/>
                <w:webHidden/>
              </w:rPr>
            </w:r>
            <w:r>
              <w:rPr>
                <w:noProof/>
                <w:webHidden/>
              </w:rPr>
              <w:fldChar w:fldCharType="separate"/>
            </w:r>
            <w:r>
              <w:rPr>
                <w:noProof/>
                <w:webHidden/>
              </w:rPr>
              <w:t>3</w:t>
            </w:r>
            <w:r>
              <w:rPr>
                <w:noProof/>
                <w:webHidden/>
              </w:rPr>
              <w:fldChar w:fldCharType="end"/>
            </w:r>
          </w:hyperlink>
        </w:p>
        <w:p w14:paraId="13DCD217" w14:textId="092F7CA2" w:rsidR="00B72AF6" w:rsidRDefault="00B72AF6">
          <w:pPr>
            <w:pStyle w:val="T2"/>
            <w:rPr>
              <w:rFonts w:asciiTheme="minorHAnsi" w:eastAsiaTheme="minorEastAsia" w:hAnsiTheme="minorHAnsi" w:cstheme="minorBidi"/>
              <w:noProof/>
              <w:sz w:val="22"/>
              <w:szCs w:val="22"/>
            </w:rPr>
          </w:pPr>
          <w:hyperlink w:anchor="_Toc178266696" w:history="1">
            <w:r w:rsidRPr="004F5022">
              <w:rPr>
                <w:rStyle w:val="Kpr"/>
                <w:noProof/>
              </w:rPr>
              <w:t>1.2.</w:t>
            </w:r>
            <w:r>
              <w:rPr>
                <w:rFonts w:asciiTheme="minorHAnsi" w:eastAsiaTheme="minorEastAsia" w:hAnsiTheme="minorHAnsi" w:cstheme="minorBidi"/>
                <w:noProof/>
                <w:sz w:val="22"/>
                <w:szCs w:val="22"/>
              </w:rPr>
              <w:tab/>
            </w:r>
            <w:r w:rsidRPr="004F5022">
              <w:rPr>
                <w:rStyle w:val="Kpr"/>
                <w:noProof/>
              </w:rPr>
              <w:t>Başvuru Tarihi</w:t>
            </w:r>
            <w:r>
              <w:rPr>
                <w:noProof/>
                <w:webHidden/>
              </w:rPr>
              <w:tab/>
            </w:r>
            <w:r>
              <w:rPr>
                <w:noProof/>
                <w:webHidden/>
              </w:rPr>
              <w:fldChar w:fldCharType="begin"/>
            </w:r>
            <w:r>
              <w:rPr>
                <w:noProof/>
                <w:webHidden/>
              </w:rPr>
              <w:instrText xml:space="preserve"> PAGEREF _Toc178266696 \h </w:instrText>
            </w:r>
            <w:r>
              <w:rPr>
                <w:noProof/>
                <w:webHidden/>
              </w:rPr>
            </w:r>
            <w:r>
              <w:rPr>
                <w:noProof/>
                <w:webHidden/>
              </w:rPr>
              <w:fldChar w:fldCharType="separate"/>
            </w:r>
            <w:r>
              <w:rPr>
                <w:noProof/>
                <w:webHidden/>
              </w:rPr>
              <w:t>3</w:t>
            </w:r>
            <w:r>
              <w:rPr>
                <w:noProof/>
                <w:webHidden/>
              </w:rPr>
              <w:fldChar w:fldCharType="end"/>
            </w:r>
          </w:hyperlink>
        </w:p>
        <w:p w14:paraId="19748291" w14:textId="144B0D89" w:rsidR="00B72AF6" w:rsidRDefault="00B72AF6">
          <w:pPr>
            <w:pStyle w:val="T2"/>
            <w:rPr>
              <w:rFonts w:asciiTheme="minorHAnsi" w:eastAsiaTheme="minorEastAsia" w:hAnsiTheme="minorHAnsi" w:cstheme="minorBidi"/>
              <w:noProof/>
              <w:sz w:val="22"/>
              <w:szCs w:val="22"/>
            </w:rPr>
          </w:pPr>
          <w:hyperlink w:anchor="_Toc178266697" w:history="1">
            <w:r w:rsidRPr="004F5022">
              <w:rPr>
                <w:rStyle w:val="Kpr"/>
                <w:noProof/>
              </w:rPr>
              <w:t>1.3.</w:t>
            </w:r>
            <w:r>
              <w:rPr>
                <w:rFonts w:asciiTheme="minorHAnsi" w:eastAsiaTheme="minorEastAsia" w:hAnsiTheme="minorHAnsi" w:cstheme="minorBidi"/>
                <w:noProof/>
                <w:sz w:val="22"/>
                <w:szCs w:val="22"/>
              </w:rPr>
              <w:tab/>
            </w:r>
            <w:r w:rsidRPr="004F5022">
              <w:rPr>
                <w:rStyle w:val="Kpr"/>
                <w:noProof/>
              </w:rPr>
              <w:t>Başvuru Yeri</w:t>
            </w:r>
            <w:r>
              <w:rPr>
                <w:noProof/>
                <w:webHidden/>
              </w:rPr>
              <w:tab/>
            </w:r>
            <w:r>
              <w:rPr>
                <w:noProof/>
                <w:webHidden/>
              </w:rPr>
              <w:fldChar w:fldCharType="begin"/>
            </w:r>
            <w:r>
              <w:rPr>
                <w:noProof/>
                <w:webHidden/>
              </w:rPr>
              <w:instrText xml:space="preserve"> PAGEREF _Toc178266697 \h </w:instrText>
            </w:r>
            <w:r>
              <w:rPr>
                <w:noProof/>
                <w:webHidden/>
              </w:rPr>
            </w:r>
            <w:r>
              <w:rPr>
                <w:noProof/>
                <w:webHidden/>
              </w:rPr>
              <w:fldChar w:fldCharType="separate"/>
            </w:r>
            <w:r>
              <w:rPr>
                <w:noProof/>
                <w:webHidden/>
              </w:rPr>
              <w:t>3</w:t>
            </w:r>
            <w:r>
              <w:rPr>
                <w:noProof/>
                <w:webHidden/>
              </w:rPr>
              <w:fldChar w:fldCharType="end"/>
            </w:r>
          </w:hyperlink>
        </w:p>
        <w:p w14:paraId="25C1AFB9" w14:textId="7429A641" w:rsidR="00B72AF6" w:rsidRDefault="00B72AF6">
          <w:pPr>
            <w:pStyle w:val="T3"/>
            <w:rPr>
              <w:rFonts w:asciiTheme="minorHAnsi" w:eastAsiaTheme="minorEastAsia" w:hAnsiTheme="minorHAnsi" w:cstheme="minorBidi"/>
              <w:noProof/>
              <w:sz w:val="22"/>
              <w:szCs w:val="22"/>
            </w:rPr>
          </w:pPr>
          <w:hyperlink w:anchor="_Toc178266698" w:history="1">
            <w:r w:rsidRPr="004F5022">
              <w:rPr>
                <w:rStyle w:val="Kpr"/>
                <w:noProof/>
              </w:rPr>
              <w:t>Yüz Yüze Eğitim Veren Okul/Kurumlar</w:t>
            </w:r>
            <w:r>
              <w:rPr>
                <w:noProof/>
                <w:webHidden/>
              </w:rPr>
              <w:tab/>
            </w:r>
            <w:r>
              <w:rPr>
                <w:noProof/>
                <w:webHidden/>
              </w:rPr>
              <w:fldChar w:fldCharType="begin"/>
            </w:r>
            <w:r>
              <w:rPr>
                <w:noProof/>
                <w:webHidden/>
              </w:rPr>
              <w:instrText xml:space="preserve"> PAGEREF _Toc178266698 \h </w:instrText>
            </w:r>
            <w:r>
              <w:rPr>
                <w:noProof/>
                <w:webHidden/>
              </w:rPr>
            </w:r>
            <w:r>
              <w:rPr>
                <w:noProof/>
                <w:webHidden/>
              </w:rPr>
              <w:fldChar w:fldCharType="separate"/>
            </w:r>
            <w:r>
              <w:rPr>
                <w:noProof/>
                <w:webHidden/>
              </w:rPr>
              <w:t>3</w:t>
            </w:r>
            <w:r>
              <w:rPr>
                <w:noProof/>
                <w:webHidden/>
              </w:rPr>
              <w:fldChar w:fldCharType="end"/>
            </w:r>
          </w:hyperlink>
        </w:p>
        <w:p w14:paraId="127F04C8" w14:textId="428F45BD" w:rsidR="00B72AF6" w:rsidRDefault="00B72AF6">
          <w:pPr>
            <w:pStyle w:val="T2"/>
            <w:rPr>
              <w:rFonts w:asciiTheme="minorHAnsi" w:eastAsiaTheme="minorEastAsia" w:hAnsiTheme="minorHAnsi" w:cstheme="minorBidi"/>
              <w:noProof/>
              <w:sz w:val="22"/>
              <w:szCs w:val="22"/>
            </w:rPr>
          </w:pPr>
          <w:hyperlink w:anchor="_Toc178266699" w:history="1">
            <w:r w:rsidRPr="004F5022">
              <w:rPr>
                <w:rStyle w:val="Kpr"/>
                <w:noProof/>
              </w:rPr>
              <w:t>1.4.</w:t>
            </w:r>
            <w:r>
              <w:rPr>
                <w:rFonts w:asciiTheme="minorHAnsi" w:eastAsiaTheme="minorEastAsia" w:hAnsiTheme="minorHAnsi" w:cstheme="minorBidi"/>
                <w:noProof/>
                <w:sz w:val="22"/>
                <w:szCs w:val="22"/>
              </w:rPr>
              <w:tab/>
            </w:r>
            <w:r w:rsidRPr="004F5022">
              <w:rPr>
                <w:rStyle w:val="Kpr"/>
                <w:noProof/>
              </w:rPr>
              <w:t>T.C. Kimlik Numarası Olmayan Öğrencilerin Başvuruları</w:t>
            </w:r>
            <w:r>
              <w:rPr>
                <w:noProof/>
                <w:webHidden/>
              </w:rPr>
              <w:tab/>
            </w:r>
            <w:r>
              <w:rPr>
                <w:noProof/>
                <w:webHidden/>
              </w:rPr>
              <w:fldChar w:fldCharType="begin"/>
            </w:r>
            <w:r>
              <w:rPr>
                <w:noProof/>
                <w:webHidden/>
              </w:rPr>
              <w:instrText xml:space="preserve"> PAGEREF _Toc178266699 \h </w:instrText>
            </w:r>
            <w:r>
              <w:rPr>
                <w:noProof/>
                <w:webHidden/>
              </w:rPr>
            </w:r>
            <w:r>
              <w:rPr>
                <w:noProof/>
                <w:webHidden/>
              </w:rPr>
              <w:fldChar w:fldCharType="separate"/>
            </w:r>
            <w:r>
              <w:rPr>
                <w:noProof/>
                <w:webHidden/>
              </w:rPr>
              <w:t>3</w:t>
            </w:r>
            <w:r>
              <w:rPr>
                <w:noProof/>
                <w:webHidden/>
              </w:rPr>
              <w:fldChar w:fldCharType="end"/>
            </w:r>
          </w:hyperlink>
        </w:p>
        <w:p w14:paraId="2DE72574" w14:textId="1A0EB72D" w:rsidR="00B72AF6" w:rsidRDefault="00B72AF6">
          <w:pPr>
            <w:pStyle w:val="T1"/>
            <w:tabs>
              <w:tab w:val="left" w:pos="1134"/>
            </w:tabs>
            <w:rPr>
              <w:rFonts w:asciiTheme="minorHAnsi" w:eastAsiaTheme="minorEastAsia" w:hAnsiTheme="minorHAnsi" w:cstheme="minorBidi"/>
              <w:b w:val="0"/>
              <w:sz w:val="22"/>
              <w:szCs w:val="22"/>
            </w:rPr>
          </w:pPr>
          <w:hyperlink w:anchor="_Toc178266700" w:history="1">
            <w:r w:rsidRPr="004F5022">
              <w:rPr>
                <w:rStyle w:val="Kpr"/>
              </w:rPr>
              <w:t>2.</w:t>
            </w:r>
            <w:r>
              <w:rPr>
                <w:rFonts w:asciiTheme="minorHAnsi" w:eastAsiaTheme="minorEastAsia" w:hAnsiTheme="minorHAnsi" w:cstheme="minorBidi"/>
                <w:b w:val="0"/>
                <w:sz w:val="22"/>
                <w:szCs w:val="22"/>
              </w:rPr>
              <w:tab/>
            </w:r>
            <w:r w:rsidRPr="004F5022">
              <w:rPr>
                <w:rStyle w:val="Kpr"/>
              </w:rPr>
              <w:t>YENİ KAYIT ÜCRETİ</w:t>
            </w:r>
            <w:r>
              <w:rPr>
                <w:webHidden/>
              </w:rPr>
              <w:tab/>
            </w:r>
            <w:r>
              <w:rPr>
                <w:webHidden/>
              </w:rPr>
              <w:fldChar w:fldCharType="begin"/>
            </w:r>
            <w:r>
              <w:rPr>
                <w:webHidden/>
              </w:rPr>
              <w:instrText xml:space="preserve"> PAGEREF _Toc178266700 \h </w:instrText>
            </w:r>
            <w:r>
              <w:rPr>
                <w:webHidden/>
              </w:rPr>
            </w:r>
            <w:r>
              <w:rPr>
                <w:webHidden/>
              </w:rPr>
              <w:fldChar w:fldCharType="separate"/>
            </w:r>
            <w:r>
              <w:rPr>
                <w:webHidden/>
              </w:rPr>
              <w:t>3</w:t>
            </w:r>
            <w:r>
              <w:rPr>
                <w:webHidden/>
              </w:rPr>
              <w:fldChar w:fldCharType="end"/>
            </w:r>
          </w:hyperlink>
        </w:p>
        <w:p w14:paraId="1794A0D8" w14:textId="61E61A0B" w:rsidR="00B72AF6" w:rsidRDefault="00B72AF6">
          <w:pPr>
            <w:pStyle w:val="T2"/>
            <w:rPr>
              <w:rFonts w:asciiTheme="minorHAnsi" w:eastAsiaTheme="minorEastAsia" w:hAnsiTheme="minorHAnsi" w:cstheme="minorBidi"/>
              <w:noProof/>
              <w:sz w:val="22"/>
              <w:szCs w:val="22"/>
            </w:rPr>
          </w:pPr>
          <w:hyperlink w:anchor="_Toc178266701" w:history="1">
            <w:r w:rsidRPr="004F5022">
              <w:rPr>
                <w:rStyle w:val="Kpr"/>
                <w:noProof/>
              </w:rPr>
              <w:t>2.1.</w:t>
            </w:r>
            <w:r>
              <w:rPr>
                <w:rFonts w:asciiTheme="minorHAnsi" w:eastAsiaTheme="minorEastAsia" w:hAnsiTheme="minorHAnsi" w:cstheme="minorBidi"/>
                <w:noProof/>
                <w:sz w:val="22"/>
                <w:szCs w:val="22"/>
              </w:rPr>
              <w:tab/>
            </w:r>
            <w:r w:rsidRPr="004F5022">
              <w:rPr>
                <w:rStyle w:val="Kpr"/>
                <w:noProof/>
              </w:rPr>
              <w:t>Yeni Kayıt Ücreti Ödeme İşlem Basamakları</w:t>
            </w:r>
            <w:r>
              <w:rPr>
                <w:noProof/>
                <w:webHidden/>
              </w:rPr>
              <w:tab/>
            </w:r>
            <w:r>
              <w:rPr>
                <w:noProof/>
                <w:webHidden/>
              </w:rPr>
              <w:fldChar w:fldCharType="begin"/>
            </w:r>
            <w:r>
              <w:rPr>
                <w:noProof/>
                <w:webHidden/>
              </w:rPr>
              <w:instrText xml:space="preserve"> PAGEREF _Toc178266701 \h </w:instrText>
            </w:r>
            <w:r>
              <w:rPr>
                <w:noProof/>
                <w:webHidden/>
              </w:rPr>
            </w:r>
            <w:r>
              <w:rPr>
                <w:noProof/>
                <w:webHidden/>
              </w:rPr>
              <w:fldChar w:fldCharType="separate"/>
            </w:r>
            <w:r>
              <w:rPr>
                <w:noProof/>
                <w:webHidden/>
              </w:rPr>
              <w:t>3</w:t>
            </w:r>
            <w:r>
              <w:rPr>
                <w:noProof/>
                <w:webHidden/>
              </w:rPr>
              <w:fldChar w:fldCharType="end"/>
            </w:r>
          </w:hyperlink>
        </w:p>
        <w:p w14:paraId="3BEB3FCF" w14:textId="18344B11" w:rsidR="00B72AF6" w:rsidRDefault="00B72AF6">
          <w:pPr>
            <w:pStyle w:val="T2"/>
            <w:rPr>
              <w:rFonts w:asciiTheme="minorHAnsi" w:eastAsiaTheme="minorEastAsia" w:hAnsiTheme="minorHAnsi" w:cstheme="minorBidi"/>
              <w:noProof/>
              <w:sz w:val="22"/>
              <w:szCs w:val="22"/>
            </w:rPr>
          </w:pPr>
          <w:hyperlink w:anchor="_Toc178266702" w:history="1">
            <w:r w:rsidRPr="004F5022">
              <w:rPr>
                <w:rStyle w:val="Kpr"/>
                <w:noProof/>
              </w:rPr>
              <w:t>2.2.</w:t>
            </w:r>
            <w:r>
              <w:rPr>
                <w:rFonts w:asciiTheme="minorHAnsi" w:eastAsiaTheme="minorEastAsia" w:hAnsiTheme="minorHAnsi" w:cstheme="minorBidi"/>
                <w:noProof/>
                <w:sz w:val="22"/>
                <w:szCs w:val="22"/>
              </w:rPr>
              <w:tab/>
            </w:r>
            <w:r w:rsidRPr="004F5022">
              <w:rPr>
                <w:rStyle w:val="Kpr"/>
                <w:noProof/>
              </w:rPr>
              <w:t>Yeni Kayıt Ücreti Muafiyeti İşlem Basamakları    Öğrenci adaylarından;</w:t>
            </w:r>
            <w:r>
              <w:rPr>
                <w:noProof/>
                <w:webHidden/>
              </w:rPr>
              <w:tab/>
            </w:r>
            <w:r>
              <w:rPr>
                <w:noProof/>
                <w:webHidden/>
              </w:rPr>
              <w:fldChar w:fldCharType="begin"/>
            </w:r>
            <w:r>
              <w:rPr>
                <w:noProof/>
                <w:webHidden/>
              </w:rPr>
              <w:instrText xml:space="preserve"> PAGEREF _Toc178266702 \h </w:instrText>
            </w:r>
            <w:r>
              <w:rPr>
                <w:noProof/>
                <w:webHidden/>
              </w:rPr>
            </w:r>
            <w:r>
              <w:rPr>
                <w:noProof/>
                <w:webHidden/>
              </w:rPr>
              <w:fldChar w:fldCharType="separate"/>
            </w:r>
            <w:r>
              <w:rPr>
                <w:noProof/>
                <w:webHidden/>
              </w:rPr>
              <w:t>3</w:t>
            </w:r>
            <w:r>
              <w:rPr>
                <w:noProof/>
                <w:webHidden/>
              </w:rPr>
              <w:fldChar w:fldCharType="end"/>
            </w:r>
          </w:hyperlink>
        </w:p>
        <w:p w14:paraId="4AFBAAA9" w14:textId="672D64A8" w:rsidR="00B72AF6" w:rsidRDefault="00B72AF6">
          <w:pPr>
            <w:pStyle w:val="T1"/>
            <w:tabs>
              <w:tab w:val="left" w:pos="1134"/>
            </w:tabs>
            <w:rPr>
              <w:rFonts w:asciiTheme="minorHAnsi" w:eastAsiaTheme="minorEastAsia" w:hAnsiTheme="minorHAnsi" w:cstheme="minorBidi"/>
              <w:b w:val="0"/>
              <w:sz w:val="22"/>
              <w:szCs w:val="22"/>
            </w:rPr>
          </w:pPr>
          <w:hyperlink w:anchor="_Toc178266703" w:history="1">
            <w:r w:rsidRPr="004F5022">
              <w:rPr>
                <w:rStyle w:val="Kpr"/>
              </w:rPr>
              <w:t>3.</w:t>
            </w:r>
            <w:r>
              <w:rPr>
                <w:rFonts w:asciiTheme="minorHAnsi" w:eastAsiaTheme="minorEastAsia" w:hAnsiTheme="minorHAnsi" w:cstheme="minorBidi"/>
                <w:b w:val="0"/>
                <w:sz w:val="22"/>
                <w:szCs w:val="22"/>
              </w:rPr>
              <w:tab/>
            </w:r>
            <w:r w:rsidRPr="004F5022">
              <w:rPr>
                <w:rStyle w:val="Kpr"/>
              </w:rPr>
              <w:t>MESLEKİ AÇIK ÖĞRETİM LİSESİNE KİMLER YENİ KAYIT YAPTIRABİLİR?</w:t>
            </w:r>
            <w:r>
              <w:rPr>
                <w:webHidden/>
              </w:rPr>
              <w:tab/>
            </w:r>
            <w:r>
              <w:rPr>
                <w:webHidden/>
              </w:rPr>
              <w:fldChar w:fldCharType="begin"/>
            </w:r>
            <w:r>
              <w:rPr>
                <w:webHidden/>
              </w:rPr>
              <w:instrText xml:space="preserve"> PAGEREF _Toc178266703 \h </w:instrText>
            </w:r>
            <w:r>
              <w:rPr>
                <w:webHidden/>
              </w:rPr>
            </w:r>
            <w:r>
              <w:rPr>
                <w:webHidden/>
              </w:rPr>
              <w:fldChar w:fldCharType="separate"/>
            </w:r>
            <w:r>
              <w:rPr>
                <w:webHidden/>
              </w:rPr>
              <w:t>5</w:t>
            </w:r>
            <w:r>
              <w:rPr>
                <w:webHidden/>
              </w:rPr>
              <w:fldChar w:fldCharType="end"/>
            </w:r>
          </w:hyperlink>
        </w:p>
        <w:p w14:paraId="33CEF3A8" w14:textId="17CEB79D" w:rsidR="00B72AF6" w:rsidRDefault="00B72AF6">
          <w:pPr>
            <w:pStyle w:val="T2"/>
            <w:rPr>
              <w:rFonts w:asciiTheme="minorHAnsi" w:eastAsiaTheme="minorEastAsia" w:hAnsiTheme="minorHAnsi" w:cstheme="minorBidi"/>
              <w:noProof/>
              <w:sz w:val="22"/>
              <w:szCs w:val="22"/>
            </w:rPr>
          </w:pPr>
          <w:hyperlink w:anchor="_Toc178266704" w:history="1">
            <w:r w:rsidRPr="004F5022">
              <w:rPr>
                <w:rStyle w:val="Kpr"/>
                <w:noProof/>
              </w:rPr>
              <w:t>3.1.</w:t>
            </w:r>
            <w:r>
              <w:rPr>
                <w:rFonts w:asciiTheme="minorHAnsi" w:eastAsiaTheme="minorEastAsia" w:hAnsiTheme="minorHAnsi" w:cstheme="minorBidi"/>
                <w:noProof/>
                <w:sz w:val="22"/>
                <w:szCs w:val="22"/>
              </w:rPr>
              <w:tab/>
            </w:r>
            <w:r w:rsidRPr="004F5022">
              <w:rPr>
                <w:rStyle w:val="Kpr"/>
                <w:noProof/>
              </w:rPr>
              <w:t>Mesleki Eğitim Merkezlerinde kayıtlı öğrenciler</w:t>
            </w:r>
            <w:r>
              <w:rPr>
                <w:noProof/>
                <w:webHidden/>
              </w:rPr>
              <w:tab/>
            </w:r>
            <w:r>
              <w:rPr>
                <w:noProof/>
                <w:webHidden/>
              </w:rPr>
              <w:fldChar w:fldCharType="begin"/>
            </w:r>
            <w:r>
              <w:rPr>
                <w:noProof/>
                <w:webHidden/>
              </w:rPr>
              <w:instrText xml:space="preserve"> PAGEREF _Toc178266704 \h </w:instrText>
            </w:r>
            <w:r>
              <w:rPr>
                <w:noProof/>
                <w:webHidden/>
              </w:rPr>
            </w:r>
            <w:r>
              <w:rPr>
                <w:noProof/>
                <w:webHidden/>
              </w:rPr>
              <w:fldChar w:fldCharType="separate"/>
            </w:r>
            <w:r>
              <w:rPr>
                <w:noProof/>
                <w:webHidden/>
              </w:rPr>
              <w:t>7</w:t>
            </w:r>
            <w:r>
              <w:rPr>
                <w:noProof/>
                <w:webHidden/>
              </w:rPr>
              <w:fldChar w:fldCharType="end"/>
            </w:r>
          </w:hyperlink>
        </w:p>
        <w:p w14:paraId="25663AD7" w14:textId="5740829A" w:rsidR="00B72AF6" w:rsidRDefault="00B72AF6">
          <w:pPr>
            <w:pStyle w:val="T2"/>
            <w:rPr>
              <w:rFonts w:asciiTheme="minorHAnsi" w:eastAsiaTheme="minorEastAsia" w:hAnsiTheme="minorHAnsi" w:cstheme="minorBidi"/>
              <w:noProof/>
              <w:sz w:val="22"/>
              <w:szCs w:val="22"/>
            </w:rPr>
          </w:pPr>
          <w:hyperlink w:anchor="_Toc178266705" w:history="1">
            <w:r w:rsidRPr="004F5022">
              <w:rPr>
                <w:rStyle w:val="Kpr"/>
                <w:noProof/>
              </w:rPr>
              <w:t>3.2.</w:t>
            </w:r>
            <w:r>
              <w:rPr>
                <w:rFonts w:asciiTheme="minorHAnsi" w:eastAsiaTheme="minorEastAsia" w:hAnsiTheme="minorHAnsi" w:cstheme="minorBidi"/>
                <w:noProof/>
                <w:sz w:val="22"/>
                <w:szCs w:val="22"/>
              </w:rPr>
              <w:tab/>
            </w:r>
            <w:r w:rsidRPr="004F5022">
              <w:rPr>
                <w:rStyle w:val="Kpr"/>
                <w:noProof/>
              </w:rPr>
              <w:t>Özel Eğitim ve Rehberlik Hizmetleri Genel Müdürlüğü bünyesinde faaliyet gösteren okullarda kayıtlı öğrenciler</w:t>
            </w:r>
            <w:r>
              <w:rPr>
                <w:noProof/>
                <w:webHidden/>
              </w:rPr>
              <w:tab/>
            </w:r>
            <w:r>
              <w:rPr>
                <w:noProof/>
                <w:webHidden/>
              </w:rPr>
              <w:fldChar w:fldCharType="begin"/>
            </w:r>
            <w:r>
              <w:rPr>
                <w:noProof/>
                <w:webHidden/>
              </w:rPr>
              <w:instrText xml:space="preserve"> PAGEREF _Toc178266705 \h </w:instrText>
            </w:r>
            <w:r>
              <w:rPr>
                <w:noProof/>
                <w:webHidden/>
              </w:rPr>
            </w:r>
            <w:r>
              <w:rPr>
                <w:noProof/>
                <w:webHidden/>
              </w:rPr>
              <w:fldChar w:fldCharType="separate"/>
            </w:r>
            <w:r>
              <w:rPr>
                <w:noProof/>
                <w:webHidden/>
              </w:rPr>
              <w:t>7</w:t>
            </w:r>
            <w:r>
              <w:rPr>
                <w:noProof/>
                <w:webHidden/>
              </w:rPr>
              <w:fldChar w:fldCharType="end"/>
            </w:r>
          </w:hyperlink>
        </w:p>
        <w:p w14:paraId="5DEC1688" w14:textId="652DA4D6" w:rsidR="00B72AF6" w:rsidRDefault="00B72AF6">
          <w:pPr>
            <w:pStyle w:val="T1"/>
            <w:tabs>
              <w:tab w:val="left" w:pos="1134"/>
            </w:tabs>
            <w:rPr>
              <w:rFonts w:asciiTheme="minorHAnsi" w:eastAsiaTheme="minorEastAsia" w:hAnsiTheme="minorHAnsi" w:cstheme="minorBidi"/>
              <w:b w:val="0"/>
              <w:sz w:val="22"/>
              <w:szCs w:val="22"/>
            </w:rPr>
          </w:pPr>
          <w:hyperlink w:anchor="_Toc178266706" w:history="1">
            <w:r w:rsidRPr="004F5022">
              <w:rPr>
                <w:rStyle w:val="Kpr"/>
              </w:rPr>
              <w:t>4.</w:t>
            </w:r>
            <w:r>
              <w:rPr>
                <w:rFonts w:asciiTheme="minorHAnsi" w:eastAsiaTheme="minorEastAsia" w:hAnsiTheme="minorHAnsi" w:cstheme="minorBidi"/>
                <w:b w:val="0"/>
                <w:sz w:val="22"/>
                <w:szCs w:val="22"/>
              </w:rPr>
              <w:tab/>
            </w:r>
            <w:r w:rsidRPr="004F5022">
              <w:rPr>
                <w:rStyle w:val="Kpr"/>
              </w:rPr>
              <w:t>YENİ KAYIT İÇİN GEREKLİ EVRAKLAR</w:t>
            </w:r>
            <w:r>
              <w:rPr>
                <w:webHidden/>
              </w:rPr>
              <w:tab/>
            </w:r>
            <w:r>
              <w:rPr>
                <w:webHidden/>
              </w:rPr>
              <w:fldChar w:fldCharType="begin"/>
            </w:r>
            <w:r>
              <w:rPr>
                <w:webHidden/>
              </w:rPr>
              <w:instrText xml:space="preserve"> PAGEREF _Toc178266706 \h </w:instrText>
            </w:r>
            <w:r>
              <w:rPr>
                <w:webHidden/>
              </w:rPr>
            </w:r>
            <w:r>
              <w:rPr>
                <w:webHidden/>
              </w:rPr>
              <w:fldChar w:fldCharType="separate"/>
            </w:r>
            <w:r>
              <w:rPr>
                <w:webHidden/>
              </w:rPr>
              <w:t>7</w:t>
            </w:r>
            <w:r>
              <w:rPr>
                <w:webHidden/>
              </w:rPr>
              <w:fldChar w:fldCharType="end"/>
            </w:r>
          </w:hyperlink>
        </w:p>
        <w:p w14:paraId="452943BC" w14:textId="7511F0B1" w:rsidR="00B72AF6" w:rsidRDefault="00B72AF6">
          <w:pPr>
            <w:pStyle w:val="T2"/>
            <w:rPr>
              <w:rFonts w:asciiTheme="minorHAnsi" w:eastAsiaTheme="minorEastAsia" w:hAnsiTheme="minorHAnsi" w:cstheme="minorBidi"/>
              <w:noProof/>
              <w:sz w:val="22"/>
              <w:szCs w:val="22"/>
            </w:rPr>
          </w:pPr>
          <w:hyperlink w:anchor="_Toc178266707" w:history="1">
            <w:r w:rsidRPr="004F5022">
              <w:rPr>
                <w:rStyle w:val="Kpr"/>
                <w:noProof/>
              </w:rPr>
              <w:t>4.1.</w:t>
            </w:r>
            <w:r>
              <w:rPr>
                <w:rFonts w:asciiTheme="minorHAnsi" w:eastAsiaTheme="minorEastAsia" w:hAnsiTheme="minorHAnsi" w:cstheme="minorBidi"/>
                <w:noProof/>
                <w:sz w:val="22"/>
                <w:szCs w:val="22"/>
              </w:rPr>
              <w:tab/>
            </w:r>
            <w:r w:rsidRPr="004F5022">
              <w:rPr>
                <w:rStyle w:val="Kpr"/>
                <w:noProof/>
              </w:rPr>
              <w:t>e-Okulda Kaydı Olan Öğrenciler İçin Gerekli Evraklar</w:t>
            </w:r>
            <w:r>
              <w:rPr>
                <w:noProof/>
                <w:webHidden/>
              </w:rPr>
              <w:tab/>
            </w:r>
            <w:r>
              <w:rPr>
                <w:noProof/>
                <w:webHidden/>
              </w:rPr>
              <w:fldChar w:fldCharType="begin"/>
            </w:r>
            <w:r>
              <w:rPr>
                <w:noProof/>
                <w:webHidden/>
              </w:rPr>
              <w:instrText xml:space="preserve"> PAGEREF _Toc178266707 \h </w:instrText>
            </w:r>
            <w:r>
              <w:rPr>
                <w:noProof/>
                <w:webHidden/>
              </w:rPr>
            </w:r>
            <w:r>
              <w:rPr>
                <w:noProof/>
                <w:webHidden/>
              </w:rPr>
              <w:fldChar w:fldCharType="separate"/>
            </w:r>
            <w:r>
              <w:rPr>
                <w:noProof/>
                <w:webHidden/>
              </w:rPr>
              <w:t>8</w:t>
            </w:r>
            <w:r>
              <w:rPr>
                <w:noProof/>
                <w:webHidden/>
              </w:rPr>
              <w:fldChar w:fldCharType="end"/>
            </w:r>
          </w:hyperlink>
        </w:p>
        <w:p w14:paraId="5B186574" w14:textId="1610F762" w:rsidR="00B72AF6" w:rsidRDefault="00B72AF6">
          <w:pPr>
            <w:pStyle w:val="T2"/>
            <w:rPr>
              <w:rFonts w:asciiTheme="minorHAnsi" w:eastAsiaTheme="minorEastAsia" w:hAnsiTheme="minorHAnsi" w:cstheme="minorBidi"/>
              <w:noProof/>
              <w:sz w:val="22"/>
              <w:szCs w:val="22"/>
            </w:rPr>
          </w:pPr>
          <w:hyperlink w:anchor="_Toc178266708" w:history="1">
            <w:r w:rsidRPr="004F5022">
              <w:rPr>
                <w:rStyle w:val="Kpr"/>
                <w:noProof/>
              </w:rPr>
              <w:t>4.2.</w:t>
            </w:r>
            <w:r>
              <w:rPr>
                <w:rFonts w:asciiTheme="minorHAnsi" w:eastAsiaTheme="minorEastAsia" w:hAnsiTheme="minorHAnsi" w:cstheme="minorBidi"/>
                <w:noProof/>
                <w:sz w:val="22"/>
                <w:szCs w:val="22"/>
              </w:rPr>
              <w:tab/>
            </w:r>
            <w:r w:rsidRPr="004F5022">
              <w:rPr>
                <w:rStyle w:val="Kpr"/>
                <w:noProof/>
              </w:rPr>
              <w:t>e-Okulda Kaydı Olmayan Öğrenciler İçin Gerekli Evraklar</w:t>
            </w:r>
            <w:r>
              <w:rPr>
                <w:noProof/>
                <w:webHidden/>
              </w:rPr>
              <w:tab/>
            </w:r>
            <w:r>
              <w:rPr>
                <w:noProof/>
                <w:webHidden/>
              </w:rPr>
              <w:fldChar w:fldCharType="begin"/>
            </w:r>
            <w:r>
              <w:rPr>
                <w:noProof/>
                <w:webHidden/>
              </w:rPr>
              <w:instrText xml:space="preserve"> PAGEREF _Toc178266708 \h </w:instrText>
            </w:r>
            <w:r>
              <w:rPr>
                <w:noProof/>
                <w:webHidden/>
              </w:rPr>
            </w:r>
            <w:r>
              <w:rPr>
                <w:noProof/>
                <w:webHidden/>
              </w:rPr>
              <w:fldChar w:fldCharType="separate"/>
            </w:r>
            <w:r>
              <w:rPr>
                <w:noProof/>
                <w:webHidden/>
              </w:rPr>
              <w:t>8</w:t>
            </w:r>
            <w:r>
              <w:rPr>
                <w:noProof/>
                <w:webHidden/>
              </w:rPr>
              <w:fldChar w:fldCharType="end"/>
            </w:r>
          </w:hyperlink>
        </w:p>
        <w:p w14:paraId="51F8EB08" w14:textId="273F360E" w:rsidR="00B72AF6" w:rsidRDefault="00B72AF6">
          <w:pPr>
            <w:pStyle w:val="T3"/>
            <w:tabs>
              <w:tab w:val="left" w:pos="2036"/>
            </w:tabs>
            <w:rPr>
              <w:rFonts w:asciiTheme="minorHAnsi" w:eastAsiaTheme="minorEastAsia" w:hAnsiTheme="minorHAnsi" w:cstheme="minorBidi"/>
              <w:noProof/>
              <w:sz w:val="22"/>
              <w:szCs w:val="22"/>
            </w:rPr>
          </w:pPr>
          <w:hyperlink w:anchor="_Toc178266709" w:history="1">
            <w:r w:rsidRPr="004F5022">
              <w:rPr>
                <w:rStyle w:val="Kpr"/>
                <w:noProof/>
              </w:rPr>
              <w:t>4.2.1.</w:t>
            </w:r>
            <w:r>
              <w:rPr>
                <w:rFonts w:asciiTheme="minorHAnsi" w:eastAsiaTheme="minorEastAsia" w:hAnsiTheme="minorHAnsi" w:cstheme="minorBidi"/>
                <w:noProof/>
                <w:sz w:val="22"/>
                <w:szCs w:val="22"/>
              </w:rPr>
              <w:tab/>
            </w:r>
            <w:r w:rsidRPr="004F5022">
              <w:rPr>
                <w:rStyle w:val="Kpr"/>
                <w:noProof/>
              </w:rPr>
              <w:t>İlköğretim Okulu veya Ortaokul Mezunu Öğrencilerden</w:t>
            </w:r>
            <w:r>
              <w:rPr>
                <w:noProof/>
                <w:webHidden/>
              </w:rPr>
              <w:tab/>
            </w:r>
            <w:r>
              <w:rPr>
                <w:noProof/>
                <w:webHidden/>
              </w:rPr>
              <w:fldChar w:fldCharType="begin"/>
            </w:r>
            <w:r>
              <w:rPr>
                <w:noProof/>
                <w:webHidden/>
              </w:rPr>
              <w:instrText xml:space="preserve"> PAGEREF _Toc178266709 \h </w:instrText>
            </w:r>
            <w:r>
              <w:rPr>
                <w:noProof/>
                <w:webHidden/>
              </w:rPr>
            </w:r>
            <w:r>
              <w:rPr>
                <w:noProof/>
                <w:webHidden/>
              </w:rPr>
              <w:fldChar w:fldCharType="separate"/>
            </w:r>
            <w:r>
              <w:rPr>
                <w:noProof/>
                <w:webHidden/>
              </w:rPr>
              <w:t>8</w:t>
            </w:r>
            <w:r>
              <w:rPr>
                <w:noProof/>
                <w:webHidden/>
              </w:rPr>
              <w:fldChar w:fldCharType="end"/>
            </w:r>
          </w:hyperlink>
        </w:p>
        <w:p w14:paraId="555D6E38" w14:textId="16B9FDF2" w:rsidR="00B72AF6" w:rsidRDefault="00B72AF6">
          <w:pPr>
            <w:pStyle w:val="T3"/>
            <w:tabs>
              <w:tab w:val="left" w:pos="2036"/>
            </w:tabs>
            <w:rPr>
              <w:rFonts w:asciiTheme="minorHAnsi" w:eastAsiaTheme="minorEastAsia" w:hAnsiTheme="minorHAnsi" w:cstheme="minorBidi"/>
              <w:noProof/>
              <w:sz w:val="22"/>
              <w:szCs w:val="22"/>
            </w:rPr>
          </w:pPr>
          <w:hyperlink w:anchor="_Toc178266710" w:history="1">
            <w:r w:rsidRPr="004F5022">
              <w:rPr>
                <w:rStyle w:val="Kpr"/>
                <w:noProof/>
              </w:rPr>
              <w:t>4.2.2.</w:t>
            </w:r>
            <w:r>
              <w:rPr>
                <w:rFonts w:asciiTheme="minorHAnsi" w:eastAsiaTheme="minorEastAsia" w:hAnsiTheme="minorHAnsi" w:cstheme="minorBidi"/>
                <w:noProof/>
                <w:sz w:val="22"/>
                <w:szCs w:val="22"/>
              </w:rPr>
              <w:tab/>
            </w:r>
            <w:r w:rsidRPr="004F5022">
              <w:rPr>
                <w:rStyle w:val="Kpr"/>
                <w:noProof/>
              </w:rPr>
              <w:t>Ortaöğretim Ara Sınıflarından Ayrılan Öğrencilerden</w:t>
            </w:r>
            <w:r>
              <w:rPr>
                <w:noProof/>
                <w:webHidden/>
              </w:rPr>
              <w:tab/>
            </w:r>
            <w:r>
              <w:rPr>
                <w:noProof/>
                <w:webHidden/>
              </w:rPr>
              <w:fldChar w:fldCharType="begin"/>
            </w:r>
            <w:r>
              <w:rPr>
                <w:noProof/>
                <w:webHidden/>
              </w:rPr>
              <w:instrText xml:space="preserve"> PAGEREF _Toc178266710 \h </w:instrText>
            </w:r>
            <w:r>
              <w:rPr>
                <w:noProof/>
                <w:webHidden/>
              </w:rPr>
            </w:r>
            <w:r>
              <w:rPr>
                <w:noProof/>
                <w:webHidden/>
              </w:rPr>
              <w:fldChar w:fldCharType="separate"/>
            </w:r>
            <w:r>
              <w:rPr>
                <w:noProof/>
                <w:webHidden/>
              </w:rPr>
              <w:t>8</w:t>
            </w:r>
            <w:r>
              <w:rPr>
                <w:noProof/>
                <w:webHidden/>
              </w:rPr>
              <w:fldChar w:fldCharType="end"/>
            </w:r>
          </w:hyperlink>
        </w:p>
        <w:p w14:paraId="7C5A2BCA" w14:textId="7A4773A6" w:rsidR="00B72AF6" w:rsidRDefault="00B72AF6">
          <w:pPr>
            <w:pStyle w:val="T3"/>
            <w:tabs>
              <w:tab w:val="left" w:pos="2036"/>
            </w:tabs>
            <w:rPr>
              <w:rFonts w:asciiTheme="minorHAnsi" w:eastAsiaTheme="minorEastAsia" w:hAnsiTheme="minorHAnsi" w:cstheme="minorBidi"/>
              <w:noProof/>
              <w:sz w:val="22"/>
              <w:szCs w:val="22"/>
            </w:rPr>
          </w:pPr>
          <w:hyperlink w:anchor="_Toc178266711" w:history="1">
            <w:r w:rsidRPr="004F5022">
              <w:rPr>
                <w:rStyle w:val="Kpr"/>
                <w:noProof/>
              </w:rPr>
              <w:t>4.2.3.</w:t>
            </w:r>
            <w:r>
              <w:rPr>
                <w:rFonts w:asciiTheme="minorHAnsi" w:eastAsiaTheme="minorEastAsia" w:hAnsiTheme="minorHAnsi" w:cstheme="minorBidi"/>
                <w:noProof/>
                <w:sz w:val="22"/>
                <w:szCs w:val="22"/>
              </w:rPr>
              <w:tab/>
            </w:r>
            <w:r w:rsidRPr="004F5022">
              <w:rPr>
                <w:rStyle w:val="Kpr"/>
                <w:noProof/>
              </w:rPr>
              <w:t>Ortaöğretim Kurumlarından/Bir Yükseköğretim Kurumundan Mezun Olanlar İle Bir Yükseköğretim Kurumundan Ayrılanlardan</w:t>
            </w:r>
            <w:r>
              <w:rPr>
                <w:noProof/>
                <w:webHidden/>
              </w:rPr>
              <w:tab/>
            </w:r>
            <w:r>
              <w:rPr>
                <w:noProof/>
                <w:webHidden/>
              </w:rPr>
              <w:fldChar w:fldCharType="begin"/>
            </w:r>
            <w:r>
              <w:rPr>
                <w:noProof/>
                <w:webHidden/>
              </w:rPr>
              <w:instrText xml:space="preserve"> PAGEREF _Toc178266711 \h </w:instrText>
            </w:r>
            <w:r>
              <w:rPr>
                <w:noProof/>
                <w:webHidden/>
              </w:rPr>
            </w:r>
            <w:r>
              <w:rPr>
                <w:noProof/>
                <w:webHidden/>
              </w:rPr>
              <w:fldChar w:fldCharType="separate"/>
            </w:r>
            <w:r>
              <w:rPr>
                <w:noProof/>
                <w:webHidden/>
              </w:rPr>
              <w:t>9</w:t>
            </w:r>
            <w:r>
              <w:rPr>
                <w:noProof/>
                <w:webHidden/>
              </w:rPr>
              <w:fldChar w:fldCharType="end"/>
            </w:r>
          </w:hyperlink>
        </w:p>
        <w:p w14:paraId="2A4ECF3B" w14:textId="550833E5" w:rsidR="00B72AF6" w:rsidRDefault="00B72AF6">
          <w:pPr>
            <w:pStyle w:val="T2"/>
            <w:rPr>
              <w:rFonts w:asciiTheme="minorHAnsi" w:eastAsiaTheme="minorEastAsia" w:hAnsiTheme="minorHAnsi" w:cstheme="minorBidi"/>
              <w:noProof/>
              <w:sz w:val="22"/>
              <w:szCs w:val="22"/>
            </w:rPr>
          </w:pPr>
          <w:hyperlink w:anchor="_Toc178266712" w:history="1">
            <w:r w:rsidRPr="004F5022">
              <w:rPr>
                <w:rStyle w:val="Kpr"/>
                <w:noProof/>
              </w:rPr>
              <w:t>4.3.</w:t>
            </w:r>
            <w:r>
              <w:rPr>
                <w:rFonts w:asciiTheme="minorHAnsi" w:eastAsiaTheme="minorEastAsia" w:hAnsiTheme="minorHAnsi" w:cstheme="minorBidi"/>
                <w:noProof/>
                <w:sz w:val="22"/>
                <w:szCs w:val="22"/>
              </w:rPr>
              <w:tab/>
            </w:r>
            <w:r w:rsidRPr="004F5022">
              <w:rPr>
                <w:rStyle w:val="Kpr"/>
                <w:noProof/>
              </w:rPr>
              <w:t>Yurt Dışında Öğrenim Görmüş Olan Öğrencilerden</w:t>
            </w:r>
            <w:r>
              <w:rPr>
                <w:noProof/>
                <w:webHidden/>
              </w:rPr>
              <w:tab/>
            </w:r>
            <w:r>
              <w:rPr>
                <w:noProof/>
                <w:webHidden/>
              </w:rPr>
              <w:fldChar w:fldCharType="begin"/>
            </w:r>
            <w:r>
              <w:rPr>
                <w:noProof/>
                <w:webHidden/>
              </w:rPr>
              <w:instrText xml:space="preserve"> PAGEREF _Toc178266712 \h </w:instrText>
            </w:r>
            <w:r>
              <w:rPr>
                <w:noProof/>
                <w:webHidden/>
              </w:rPr>
            </w:r>
            <w:r>
              <w:rPr>
                <w:noProof/>
                <w:webHidden/>
              </w:rPr>
              <w:fldChar w:fldCharType="separate"/>
            </w:r>
            <w:r>
              <w:rPr>
                <w:noProof/>
                <w:webHidden/>
              </w:rPr>
              <w:t>10</w:t>
            </w:r>
            <w:r>
              <w:rPr>
                <w:noProof/>
                <w:webHidden/>
              </w:rPr>
              <w:fldChar w:fldCharType="end"/>
            </w:r>
          </w:hyperlink>
        </w:p>
        <w:p w14:paraId="2C70E52C" w14:textId="5850486D" w:rsidR="00B72AF6" w:rsidRDefault="00B72AF6">
          <w:pPr>
            <w:pStyle w:val="T2"/>
            <w:rPr>
              <w:rFonts w:asciiTheme="minorHAnsi" w:eastAsiaTheme="minorEastAsia" w:hAnsiTheme="minorHAnsi" w:cstheme="minorBidi"/>
              <w:noProof/>
              <w:sz w:val="22"/>
              <w:szCs w:val="22"/>
            </w:rPr>
          </w:pPr>
          <w:hyperlink w:anchor="_Toc178266713" w:history="1">
            <w:r w:rsidRPr="004F5022">
              <w:rPr>
                <w:rStyle w:val="Kpr"/>
                <w:noProof/>
              </w:rPr>
              <w:t>4.4.</w:t>
            </w:r>
            <w:r>
              <w:rPr>
                <w:rFonts w:asciiTheme="minorHAnsi" w:eastAsiaTheme="minorEastAsia" w:hAnsiTheme="minorHAnsi" w:cstheme="minorBidi"/>
                <w:noProof/>
                <w:sz w:val="22"/>
                <w:szCs w:val="22"/>
              </w:rPr>
              <w:tab/>
            </w:r>
            <w:r w:rsidRPr="004F5022">
              <w:rPr>
                <w:rStyle w:val="Kpr"/>
                <w:noProof/>
              </w:rPr>
              <w:t>Tasdiknameli Form C İş ve İşlemleri</w:t>
            </w:r>
            <w:r>
              <w:rPr>
                <w:noProof/>
                <w:webHidden/>
              </w:rPr>
              <w:tab/>
            </w:r>
            <w:r>
              <w:rPr>
                <w:noProof/>
                <w:webHidden/>
              </w:rPr>
              <w:fldChar w:fldCharType="begin"/>
            </w:r>
            <w:r>
              <w:rPr>
                <w:noProof/>
                <w:webHidden/>
              </w:rPr>
              <w:instrText xml:space="preserve"> PAGEREF _Toc178266713 \h </w:instrText>
            </w:r>
            <w:r>
              <w:rPr>
                <w:noProof/>
                <w:webHidden/>
              </w:rPr>
            </w:r>
            <w:r>
              <w:rPr>
                <w:noProof/>
                <w:webHidden/>
              </w:rPr>
              <w:fldChar w:fldCharType="separate"/>
            </w:r>
            <w:r>
              <w:rPr>
                <w:noProof/>
                <w:webHidden/>
              </w:rPr>
              <w:t>10</w:t>
            </w:r>
            <w:r>
              <w:rPr>
                <w:noProof/>
                <w:webHidden/>
              </w:rPr>
              <w:fldChar w:fldCharType="end"/>
            </w:r>
          </w:hyperlink>
        </w:p>
        <w:p w14:paraId="0214A18E" w14:textId="0E385B70" w:rsidR="00B72AF6" w:rsidRDefault="00B72AF6">
          <w:pPr>
            <w:pStyle w:val="T3"/>
            <w:tabs>
              <w:tab w:val="left" w:pos="1760"/>
            </w:tabs>
            <w:rPr>
              <w:rFonts w:asciiTheme="minorHAnsi" w:eastAsiaTheme="minorEastAsia" w:hAnsiTheme="minorHAnsi" w:cstheme="minorBidi"/>
              <w:noProof/>
              <w:sz w:val="22"/>
              <w:szCs w:val="22"/>
            </w:rPr>
          </w:pPr>
          <w:hyperlink w:anchor="_Toc178266714" w:history="1">
            <w:r w:rsidRPr="004F5022">
              <w:rPr>
                <w:rStyle w:val="Kpr"/>
                <w:noProof/>
              </w:rPr>
              <w:t>a)</w:t>
            </w:r>
            <w:r>
              <w:rPr>
                <w:rFonts w:asciiTheme="minorHAnsi" w:eastAsiaTheme="minorEastAsia" w:hAnsiTheme="minorHAnsi" w:cstheme="minorBidi"/>
                <w:noProof/>
                <w:sz w:val="22"/>
                <w:szCs w:val="22"/>
              </w:rPr>
              <w:tab/>
            </w:r>
            <w:r w:rsidRPr="004F5022">
              <w:rPr>
                <w:rStyle w:val="Kpr"/>
                <w:noProof/>
              </w:rPr>
              <w:t>Mesleki Açık Öğretim Lisesinden Tasdikname Alarak Ayrılan Öğrencilerden (Tasdiknameli Form C işlemi)</w:t>
            </w:r>
            <w:r>
              <w:rPr>
                <w:noProof/>
                <w:webHidden/>
              </w:rPr>
              <w:tab/>
            </w:r>
            <w:r>
              <w:rPr>
                <w:noProof/>
                <w:webHidden/>
              </w:rPr>
              <w:fldChar w:fldCharType="begin"/>
            </w:r>
            <w:r>
              <w:rPr>
                <w:noProof/>
                <w:webHidden/>
              </w:rPr>
              <w:instrText xml:space="preserve"> PAGEREF _Toc178266714 \h </w:instrText>
            </w:r>
            <w:r>
              <w:rPr>
                <w:noProof/>
                <w:webHidden/>
              </w:rPr>
            </w:r>
            <w:r>
              <w:rPr>
                <w:noProof/>
                <w:webHidden/>
              </w:rPr>
              <w:fldChar w:fldCharType="separate"/>
            </w:r>
            <w:r>
              <w:rPr>
                <w:noProof/>
                <w:webHidden/>
              </w:rPr>
              <w:t>10</w:t>
            </w:r>
            <w:r>
              <w:rPr>
                <w:noProof/>
                <w:webHidden/>
              </w:rPr>
              <w:fldChar w:fldCharType="end"/>
            </w:r>
          </w:hyperlink>
        </w:p>
        <w:p w14:paraId="6C866C85" w14:textId="6AB86813" w:rsidR="00B72AF6" w:rsidRDefault="00B72AF6">
          <w:pPr>
            <w:pStyle w:val="T2"/>
            <w:rPr>
              <w:rFonts w:asciiTheme="minorHAnsi" w:eastAsiaTheme="minorEastAsia" w:hAnsiTheme="minorHAnsi" w:cstheme="minorBidi"/>
              <w:noProof/>
              <w:sz w:val="22"/>
              <w:szCs w:val="22"/>
            </w:rPr>
          </w:pPr>
          <w:hyperlink w:anchor="_Toc178266715" w:history="1">
            <w:r w:rsidRPr="004F5022">
              <w:rPr>
                <w:rStyle w:val="Kpr"/>
                <w:noProof/>
              </w:rPr>
              <w:t>4.5.</w:t>
            </w:r>
            <w:r>
              <w:rPr>
                <w:rFonts w:asciiTheme="minorHAnsi" w:eastAsiaTheme="minorEastAsia" w:hAnsiTheme="minorHAnsi" w:cstheme="minorBidi"/>
                <w:noProof/>
                <w:sz w:val="22"/>
                <w:szCs w:val="22"/>
              </w:rPr>
              <w:tab/>
            </w:r>
            <w:r w:rsidRPr="004F5022">
              <w:rPr>
                <w:rStyle w:val="Kpr"/>
                <w:noProof/>
              </w:rPr>
              <w:t>Engel Durumu Olan Öğrenciler İçin Gerekli Evraklar</w:t>
            </w:r>
            <w:r>
              <w:rPr>
                <w:noProof/>
                <w:webHidden/>
              </w:rPr>
              <w:tab/>
            </w:r>
            <w:r>
              <w:rPr>
                <w:noProof/>
                <w:webHidden/>
              </w:rPr>
              <w:fldChar w:fldCharType="begin"/>
            </w:r>
            <w:r>
              <w:rPr>
                <w:noProof/>
                <w:webHidden/>
              </w:rPr>
              <w:instrText xml:space="preserve"> PAGEREF _Toc178266715 \h </w:instrText>
            </w:r>
            <w:r>
              <w:rPr>
                <w:noProof/>
                <w:webHidden/>
              </w:rPr>
            </w:r>
            <w:r>
              <w:rPr>
                <w:noProof/>
                <w:webHidden/>
              </w:rPr>
              <w:fldChar w:fldCharType="separate"/>
            </w:r>
            <w:r>
              <w:rPr>
                <w:noProof/>
                <w:webHidden/>
              </w:rPr>
              <w:t>10</w:t>
            </w:r>
            <w:r>
              <w:rPr>
                <w:noProof/>
                <w:webHidden/>
              </w:rPr>
              <w:fldChar w:fldCharType="end"/>
            </w:r>
          </w:hyperlink>
        </w:p>
        <w:p w14:paraId="7BFE2366" w14:textId="6D1C9E4D" w:rsidR="00B72AF6" w:rsidRDefault="00B72AF6">
          <w:pPr>
            <w:pStyle w:val="T2"/>
            <w:rPr>
              <w:rFonts w:asciiTheme="minorHAnsi" w:eastAsiaTheme="minorEastAsia" w:hAnsiTheme="minorHAnsi" w:cstheme="minorBidi"/>
              <w:noProof/>
              <w:sz w:val="22"/>
              <w:szCs w:val="22"/>
            </w:rPr>
          </w:pPr>
          <w:hyperlink w:anchor="_Toc178266716" w:history="1">
            <w:r w:rsidRPr="004F5022">
              <w:rPr>
                <w:rStyle w:val="Kpr"/>
                <w:noProof/>
              </w:rPr>
              <w:t>4.6.</w:t>
            </w:r>
            <w:r>
              <w:rPr>
                <w:rFonts w:asciiTheme="minorHAnsi" w:eastAsiaTheme="minorEastAsia" w:hAnsiTheme="minorHAnsi" w:cstheme="minorBidi"/>
                <w:noProof/>
                <w:sz w:val="22"/>
                <w:szCs w:val="22"/>
              </w:rPr>
              <w:tab/>
            </w:r>
            <w:r w:rsidRPr="004F5022">
              <w:rPr>
                <w:rStyle w:val="Kpr"/>
                <w:noProof/>
              </w:rPr>
              <w:t>Kayıt Başvurusunun Geçersiz Olduğu Durumlar</w:t>
            </w:r>
            <w:r>
              <w:rPr>
                <w:noProof/>
                <w:webHidden/>
              </w:rPr>
              <w:tab/>
            </w:r>
            <w:r>
              <w:rPr>
                <w:noProof/>
                <w:webHidden/>
              </w:rPr>
              <w:fldChar w:fldCharType="begin"/>
            </w:r>
            <w:r>
              <w:rPr>
                <w:noProof/>
                <w:webHidden/>
              </w:rPr>
              <w:instrText xml:space="preserve"> PAGEREF _Toc178266716 \h </w:instrText>
            </w:r>
            <w:r>
              <w:rPr>
                <w:noProof/>
                <w:webHidden/>
              </w:rPr>
            </w:r>
            <w:r>
              <w:rPr>
                <w:noProof/>
                <w:webHidden/>
              </w:rPr>
              <w:fldChar w:fldCharType="separate"/>
            </w:r>
            <w:r>
              <w:rPr>
                <w:noProof/>
                <w:webHidden/>
              </w:rPr>
              <w:t>11</w:t>
            </w:r>
            <w:r>
              <w:rPr>
                <w:noProof/>
                <w:webHidden/>
              </w:rPr>
              <w:fldChar w:fldCharType="end"/>
            </w:r>
          </w:hyperlink>
        </w:p>
        <w:p w14:paraId="5FA1055A" w14:textId="237BFE38" w:rsidR="00B72AF6" w:rsidRDefault="00B72AF6">
          <w:pPr>
            <w:pStyle w:val="T1"/>
            <w:tabs>
              <w:tab w:val="left" w:pos="1134"/>
            </w:tabs>
            <w:rPr>
              <w:rFonts w:asciiTheme="minorHAnsi" w:eastAsiaTheme="minorEastAsia" w:hAnsiTheme="minorHAnsi" w:cstheme="minorBidi"/>
              <w:b w:val="0"/>
              <w:sz w:val="22"/>
              <w:szCs w:val="22"/>
            </w:rPr>
          </w:pPr>
          <w:hyperlink w:anchor="_Toc178266717" w:history="1">
            <w:r w:rsidRPr="004F5022">
              <w:rPr>
                <w:rStyle w:val="Kpr"/>
              </w:rPr>
              <w:t>5.</w:t>
            </w:r>
            <w:r>
              <w:rPr>
                <w:rFonts w:asciiTheme="minorHAnsi" w:eastAsiaTheme="minorEastAsia" w:hAnsiTheme="minorHAnsi" w:cstheme="minorBidi"/>
                <w:b w:val="0"/>
                <w:sz w:val="22"/>
                <w:szCs w:val="22"/>
              </w:rPr>
              <w:tab/>
            </w:r>
            <w:r w:rsidRPr="004F5022">
              <w:rPr>
                <w:rStyle w:val="Kpr"/>
              </w:rPr>
              <w:t>YÜZ YÜZE EĞİTİM</w:t>
            </w:r>
            <w:r>
              <w:rPr>
                <w:webHidden/>
              </w:rPr>
              <w:tab/>
            </w:r>
            <w:r>
              <w:rPr>
                <w:webHidden/>
              </w:rPr>
              <w:fldChar w:fldCharType="begin"/>
            </w:r>
            <w:r>
              <w:rPr>
                <w:webHidden/>
              </w:rPr>
              <w:instrText xml:space="preserve"> PAGEREF _Toc178266717 \h </w:instrText>
            </w:r>
            <w:r>
              <w:rPr>
                <w:webHidden/>
              </w:rPr>
            </w:r>
            <w:r>
              <w:rPr>
                <w:webHidden/>
              </w:rPr>
              <w:fldChar w:fldCharType="separate"/>
            </w:r>
            <w:r>
              <w:rPr>
                <w:webHidden/>
              </w:rPr>
              <w:t>11</w:t>
            </w:r>
            <w:r>
              <w:rPr>
                <w:webHidden/>
              </w:rPr>
              <w:fldChar w:fldCharType="end"/>
            </w:r>
          </w:hyperlink>
        </w:p>
        <w:p w14:paraId="3F572CEE" w14:textId="3375E810" w:rsidR="00B72AF6" w:rsidRDefault="00B72AF6">
          <w:pPr>
            <w:pStyle w:val="T1"/>
            <w:tabs>
              <w:tab w:val="left" w:pos="1134"/>
            </w:tabs>
            <w:rPr>
              <w:rFonts w:asciiTheme="minorHAnsi" w:eastAsiaTheme="minorEastAsia" w:hAnsiTheme="minorHAnsi" w:cstheme="minorBidi"/>
              <w:b w:val="0"/>
              <w:sz w:val="22"/>
              <w:szCs w:val="22"/>
            </w:rPr>
          </w:pPr>
          <w:hyperlink w:anchor="_Toc178266718" w:history="1">
            <w:r w:rsidRPr="004F5022">
              <w:rPr>
                <w:rStyle w:val="Kpr"/>
              </w:rPr>
              <w:t>6.</w:t>
            </w:r>
            <w:r>
              <w:rPr>
                <w:rFonts w:asciiTheme="minorHAnsi" w:eastAsiaTheme="minorEastAsia" w:hAnsiTheme="minorHAnsi" w:cstheme="minorBidi"/>
                <w:b w:val="0"/>
                <w:sz w:val="22"/>
                <w:szCs w:val="22"/>
              </w:rPr>
              <w:tab/>
            </w:r>
            <w:r w:rsidRPr="004F5022">
              <w:rPr>
                <w:rStyle w:val="Kpr"/>
              </w:rPr>
              <w:t>SINAVLAR</w:t>
            </w:r>
            <w:r>
              <w:rPr>
                <w:webHidden/>
              </w:rPr>
              <w:tab/>
            </w:r>
            <w:r>
              <w:rPr>
                <w:webHidden/>
              </w:rPr>
              <w:fldChar w:fldCharType="begin"/>
            </w:r>
            <w:r>
              <w:rPr>
                <w:webHidden/>
              </w:rPr>
              <w:instrText xml:space="preserve"> PAGEREF _Toc178266718 \h </w:instrText>
            </w:r>
            <w:r>
              <w:rPr>
                <w:webHidden/>
              </w:rPr>
            </w:r>
            <w:r>
              <w:rPr>
                <w:webHidden/>
              </w:rPr>
              <w:fldChar w:fldCharType="separate"/>
            </w:r>
            <w:r>
              <w:rPr>
                <w:webHidden/>
              </w:rPr>
              <w:t>13</w:t>
            </w:r>
            <w:r>
              <w:rPr>
                <w:webHidden/>
              </w:rPr>
              <w:fldChar w:fldCharType="end"/>
            </w:r>
          </w:hyperlink>
        </w:p>
        <w:p w14:paraId="0E637B22" w14:textId="3889B037" w:rsidR="00B72AF6" w:rsidRDefault="00B72AF6">
          <w:pPr>
            <w:pStyle w:val="T2"/>
            <w:rPr>
              <w:rFonts w:asciiTheme="minorHAnsi" w:eastAsiaTheme="minorEastAsia" w:hAnsiTheme="minorHAnsi" w:cstheme="minorBidi"/>
              <w:noProof/>
              <w:sz w:val="22"/>
              <w:szCs w:val="22"/>
            </w:rPr>
          </w:pPr>
          <w:hyperlink w:anchor="_Toc178266719" w:history="1">
            <w:r w:rsidRPr="004F5022">
              <w:rPr>
                <w:rStyle w:val="Kpr"/>
                <w:bCs/>
                <w:noProof/>
              </w:rPr>
              <w:t>6.1.</w:t>
            </w:r>
            <w:r>
              <w:rPr>
                <w:rFonts w:asciiTheme="minorHAnsi" w:eastAsiaTheme="minorEastAsia" w:hAnsiTheme="minorHAnsi" w:cstheme="minorBidi"/>
                <w:noProof/>
                <w:sz w:val="22"/>
                <w:szCs w:val="22"/>
              </w:rPr>
              <w:tab/>
            </w:r>
            <w:r w:rsidRPr="004F5022">
              <w:rPr>
                <w:rStyle w:val="Kpr"/>
                <w:bCs/>
                <w:noProof/>
              </w:rPr>
              <w:t>Sınav Tarihi</w:t>
            </w:r>
            <w:r>
              <w:rPr>
                <w:noProof/>
                <w:webHidden/>
              </w:rPr>
              <w:tab/>
            </w:r>
            <w:r>
              <w:rPr>
                <w:noProof/>
                <w:webHidden/>
              </w:rPr>
              <w:fldChar w:fldCharType="begin"/>
            </w:r>
            <w:r>
              <w:rPr>
                <w:noProof/>
                <w:webHidden/>
              </w:rPr>
              <w:instrText xml:space="preserve"> PAGEREF _Toc178266719 \h </w:instrText>
            </w:r>
            <w:r>
              <w:rPr>
                <w:noProof/>
                <w:webHidden/>
              </w:rPr>
            </w:r>
            <w:r>
              <w:rPr>
                <w:noProof/>
                <w:webHidden/>
              </w:rPr>
              <w:fldChar w:fldCharType="separate"/>
            </w:r>
            <w:r>
              <w:rPr>
                <w:noProof/>
                <w:webHidden/>
              </w:rPr>
              <w:t>13</w:t>
            </w:r>
            <w:r>
              <w:rPr>
                <w:noProof/>
                <w:webHidden/>
              </w:rPr>
              <w:fldChar w:fldCharType="end"/>
            </w:r>
          </w:hyperlink>
        </w:p>
        <w:p w14:paraId="19778492" w14:textId="4F23B801" w:rsidR="00B72AF6" w:rsidRDefault="00B72AF6">
          <w:pPr>
            <w:pStyle w:val="T2"/>
            <w:rPr>
              <w:rFonts w:asciiTheme="minorHAnsi" w:eastAsiaTheme="minorEastAsia" w:hAnsiTheme="minorHAnsi" w:cstheme="minorBidi"/>
              <w:noProof/>
              <w:sz w:val="22"/>
              <w:szCs w:val="22"/>
            </w:rPr>
          </w:pPr>
          <w:hyperlink w:anchor="_Toc178266720" w:history="1">
            <w:r w:rsidRPr="004F5022">
              <w:rPr>
                <w:rStyle w:val="Kpr"/>
                <w:noProof/>
              </w:rPr>
              <w:t>6.2.</w:t>
            </w:r>
            <w:r>
              <w:rPr>
                <w:rFonts w:asciiTheme="minorHAnsi" w:eastAsiaTheme="minorEastAsia" w:hAnsiTheme="minorHAnsi" w:cstheme="minorBidi"/>
                <w:noProof/>
                <w:sz w:val="22"/>
                <w:szCs w:val="22"/>
              </w:rPr>
              <w:tab/>
            </w:r>
            <w:r w:rsidRPr="004F5022">
              <w:rPr>
                <w:rStyle w:val="Kpr"/>
                <w:bCs/>
                <w:noProof/>
              </w:rPr>
              <w:t>Sınav Merkezi Tercihi</w:t>
            </w:r>
            <w:r>
              <w:rPr>
                <w:noProof/>
                <w:webHidden/>
              </w:rPr>
              <w:tab/>
            </w:r>
            <w:r>
              <w:rPr>
                <w:noProof/>
                <w:webHidden/>
              </w:rPr>
              <w:fldChar w:fldCharType="begin"/>
            </w:r>
            <w:r>
              <w:rPr>
                <w:noProof/>
                <w:webHidden/>
              </w:rPr>
              <w:instrText xml:space="preserve"> PAGEREF _Toc178266720 \h </w:instrText>
            </w:r>
            <w:r>
              <w:rPr>
                <w:noProof/>
                <w:webHidden/>
              </w:rPr>
            </w:r>
            <w:r>
              <w:rPr>
                <w:noProof/>
                <w:webHidden/>
              </w:rPr>
              <w:fldChar w:fldCharType="separate"/>
            </w:r>
            <w:r>
              <w:rPr>
                <w:noProof/>
                <w:webHidden/>
              </w:rPr>
              <w:t>14</w:t>
            </w:r>
            <w:r>
              <w:rPr>
                <w:noProof/>
                <w:webHidden/>
              </w:rPr>
              <w:fldChar w:fldCharType="end"/>
            </w:r>
          </w:hyperlink>
        </w:p>
        <w:p w14:paraId="192597E1" w14:textId="186D74DB" w:rsidR="00B72AF6" w:rsidRDefault="00B72AF6">
          <w:pPr>
            <w:pStyle w:val="T2"/>
            <w:rPr>
              <w:rFonts w:asciiTheme="minorHAnsi" w:eastAsiaTheme="minorEastAsia" w:hAnsiTheme="minorHAnsi" w:cstheme="minorBidi"/>
              <w:noProof/>
              <w:sz w:val="22"/>
              <w:szCs w:val="22"/>
            </w:rPr>
          </w:pPr>
          <w:hyperlink w:anchor="_Toc178266721" w:history="1">
            <w:r w:rsidRPr="004F5022">
              <w:rPr>
                <w:rStyle w:val="Kpr"/>
                <w:noProof/>
              </w:rPr>
              <w:t>6.3.</w:t>
            </w:r>
            <w:r>
              <w:rPr>
                <w:rFonts w:asciiTheme="minorHAnsi" w:eastAsiaTheme="minorEastAsia" w:hAnsiTheme="minorHAnsi" w:cstheme="minorBidi"/>
                <w:noProof/>
                <w:sz w:val="22"/>
                <w:szCs w:val="22"/>
              </w:rPr>
              <w:tab/>
            </w:r>
            <w:r w:rsidRPr="004F5022">
              <w:rPr>
                <w:rStyle w:val="Kpr"/>
                <w:noProof/>
              </w:rPr>
              <w:t>Engel Durumu Olan Öğrencilerin Sınav İle İlgili Yapılması Gereken İş ve İşlemleri</w:t>
            </w:r>
            <w:r>
              <w:rPr>
                <w:noProof/>
                <w:webHidden/>
              </w:rPr>
              <w:tab/>
            </w:r>
            <w:r>
              <w:rPr>
                <w:noProof/>
                <w:webHidden/>
              </w:rPr>
              <w:fldChar w:fldCharType="begin"/>
            </w:r>
            <w:r>
              <w:rPr>
                <w:noProof/>
                <w:webHidden/>
              </w:rPr>
              <w:instrText xml:space="preserve"> PAGEREF _Toc178266721 \h </w:instrText>
            </w:r>
            <w:r>
              <w:rPr>
                <w:noProof/>
                <w:webHidden/>
              </w:rPr>
            </w:r>
            <w:r>
              <w:rPr>
                <w:noProof/>
                <w:webHidden/>
              </w:rPr>
              <w:fldChar w:fldCharType="separate"/>
            </w:r>
            <w:r>
              <w:rPr>
                <w:noProof/>
                <w:webHidden/>
              </w:rPr>
              <w:t>14</w:t>
            </w:r>
            <w:r>
              <w:rPr>
                <w:noProof/>
                <w:webHidden/>
              </w:rPr>
              <w:fldChar w:fldCharType="end"/>
            </w:r>
          </w:hyperlink>
        </w:p>
        <w:p w14:paraId="5240471D" w14:textId="37954CC2" w:rsidR="00B72AF6" w:rsidRDefault="00B72AF6">
          <w:pPr>
            <w:pStyle w:val="T2"/>
            <w:rPr>
              <w:rFonts w:asciiTheme="minorHAnsi" w:eastAsiaTheme="minorEastAsia" w:hAnsiTheme="minorHAnsi" w:cstheme="minorBidi"/>
              <w:noProof/>
              <w:sz w:val="22"/>
              <w:szCs w:val="22"/>
            </w:rPr>
          </w:pPr>
          <w:hyperlink w:anchor="_Toc178266722" w:history="1">
            <w:r w:rsidRPr="004F5022">
              <w:rPr>
                <w:rStyle w:val="Kpr"/>
                <w:bCs/>
                <w:noProof/>
              </w:rPr>
              <w:t>6.4.</w:t>
            </w:r>
            <w:r>
              <w:rPr>
                <w:rFonts w:asciiTheme="minorHAnsi" w:eastAsiaTheme="minorEastAsia" w:hAnsiTheme="minorHAnsi" w:cstheme="minorBidi"/>
                <w:noProof/>
                <w:sz w:val="22"/>
                <w:szCs w:val="22"/>
              </w:rPr>
              <w:tab/>
            </w:r>
            <w:r w:rsidRPr="004F5022">
              <w:rPr>
                <w:rStyle w:val="Kpr"/>
                <w:bCs/>
                <w:noProof/>
              </w:rPr>
              <w:t>Sınavın Şekli ve Yeri</w:t>
            </w:r>
            <w:r>
              <w:rPr>
                <w:noProof/>
                <w:webHidden/>
              </w:rPr>
              <w:tab/>
            </w:r>
            <w:r>
              <w:rPr>
                <w:noProof/>
                <w:webHidden/>
              </w:rPr>
              <w:fldChar w:fldCharType="begin"/>
            </w:r>
            <w:r>
              <w:rPr>
                <w:noProof/>
                <w:webHidden/>
              </w:rPr>
              <w:instrText xml:space="preserve"> PAGEREF _Toc178266722 \h </w:instrText>
            </w:r>
            <w:r>
              <w:rPr>
                <w:noProof/>
                <w:webHidden/>
              </w:rPr>
            </w:r>
            <w:r>
              <w:rPr>
                <w:noProof/>
                <w:webHidden/>
              </w:rPr>
              <w:fldChar w:fldCharType="separate"/>
            </w:r>
            <w:r>
              <w:rPr>
                <w:noProof/>
                <w:webHidden/>
              </w:rPr>
              <w:t>14</w:t>
            </w:r>
            <w:r>
              <w:rPr>
                <w:noProof/>
                <w:webHidden/>
              </w:rPr>
              <w:fldChar w:fldCharType="end"/>
            </w:r>
          </w:hyperlink>
        </w:p>
        <w:p w14:paraId="06F4FC1B" w14:textId="725D01B9" w:rsidR="00B72AF6" w:rsidRDefault="00B72AF6">
          <w:pPr>
            <w:pStyle w:val="T2"/>
            <w:rPr>
              <w:rFonts w:asciiTheme="minorHAnsi" w:eastAsiaTheme="minorEastAsia" w:hAnsiTheme="minorHAnsi" w:cstheme="minorBidi"/>
              <w:noProof/>
              <w:sz w:val="22"/>
              <w:szCs w:val="22"/>
            </w:rPr>
          </w:pPr>
          <w:hyperlink w:anchor="_Toc178266723" w:history="1">
            <w:r w:rsidRPr="004F5022">
              <w:rPr>
                <w:rStyle w:val="Kpr"/>
                <w:bCs/>
                <w:noProof/>
              </w:rPr>
              <w:t>6.5.</w:t>
            </w:r>
            <w:r>
              <w:rPr>
                <w:rFonts w:asciiTheme="minorHAnsi" w:eastAsiaTheme="minorEastAsia" w:hAnsiTheme="minorHAnsi" w:cstheme="minorBidi"/>
                <w:noProof/>
                <w:sz w:val="22"/>
                <w:szCs w:val="22"/>
              </w:rPr>
              <w:tab/>
            </w:r>
            <w:r w:rsidRPr="004F5022">
              <w:rPr>
                <w:rStyle w:val="Kpr"/>
                <w:bCs/>
                <w:noProof/>
              </w:rPr>
              <w:t>Sınav Giriş Belgesinin Alınması</w:t>
            </w:r>
            <w:r>
              <w:rPr>
                <w:noProof/>
                <w:webHidden/>
              </w:rPr>
              <w:tab/>
            </w:r>
            <w:r>
              <w:rPr>
                <w:noProof/>
                <w:webHidden/>
              </w:rPr>
              <w:fldChar w:fldCharType="begin"/>
            </w:r>
            <w:r>
              <w:rPr>
                <w:noProof/>
                <w:webHidden/>
              </w:rPr>
              <w:instrText xml:space="preserve"> PAGEREF _Toc178266723 \h </w:instrText>
            </w:r>
            <w:r>
              <w:rPr>
                <w:noProof/>
                <w:webHidden/>
              </w:rPr>
            </w:r>
            <w:r>
              <w:rPr>
                <w:noProof/>
                <w:webHidden/>
              </w:rPr>
              <w:fldChar w:fldCharType="separate"/>
            </w:r>
            <w:r>
              <w:rPr>
                <w:noProof/>
                <w:webHidden/>
              </w:rPr>
              <w:t>14</w:t>
            </w:r>
            <w:r>
              <w:rPr>
                <w:noProof/>
                <w:webHidden/>
              </w:rPr>
              <w:fldChar w:fldCharType="end"/>
            </w:r>
          </w:hyperlink>
        </w:p>
        <w:p w14:paraId="7F783FBE" w14:textId="2F6873EC" w:rsidR="00B72AF6" w:rsidRDefault="00B72AF6">
          <w:pPr>
            <w:pStyle w:val="T2"/>
            <w:rPr>
              <w:rFonts w:asciiTheme="minorHAnsi" w:eastAsiaTheme="minorEastAsia" w:hAnsiTheme="minorHAnsi" w:cstheme="minorBidi"/>
              <w:noProof/>
              <w:sz w:val="22"/>
              <w:szCs w:val="22"/>
            </w:rPr>
          </w:pPr>
          <w:hyperlink w:anchor="_Toc178266724" w:history="1">
            <w:r w:rsidRPr="004F5022">
              <w:rPr>
                <w:rStyle w:val="Kpr"/>
                <w:noProof/>
              </w:rPr>
              <w:t>6.6.</w:t>
            </w:r>
            <w:r>
              <w:rPr>
                <w:rFonts w:asciiTheme="minorHAnsi" w:eastAsiaTheme="minorEastAsia" w:hAnsiTheme="minorHAnsi" w:cstheme="minorBidi"/>
                <w:noProof/>
                <w:sz w:val="22"/>
                <w:szCs w:val="22"/>
              </w:rPr>
              <w:tab/>
            </w:r>
            <w:r w:rsidRPr="004F5022">
              <w:rPr>
                <w:rStyle w:val="Kpr"/>
                <w:noProof/>
              </w:rPr>
              <w:t>Sınav Sonuçlarının Duyurulması</w:t>
            </w:r>
            <w:r>
              <w:rPr>
                <w:noProof/>
                <w:webHidden/>
              </w:rPr>
              <w:tab/>
            </w:r>
            <w:r>
              <w:rPr>
                <w:noProof/>
                <w:webHidden/>
              </w:rPr>
              <w:fldChar w:fldCharType="begin"/>
            </w:r>
            <w:r>
              <w:rPr>
                <w:noProof/>
                <w:webHidden/>
              </w:rPr>
              <w:instrText xml:space="preserve"> PAGEREF _Toc178266724 \h </w:instrText>
            </w:r>
            <w:r>
              <w:rPr>
                <w:noProof/>
                <w:webHidden/>
              </w:rPr>
            </w:r>
            <w:r>
              <w:rPr>
                <w:noProof/>
                <w:webHidden/>
              </w:rPr>
              <w:fldChar w:fldCharType="separate"/>
            </w:r>
            <w:r>
              <w:rPr>
                <w:noProof/>
                <w:webHidden/>
              </w:rPr>
              <w:t>15</w:t>
            </w:r>
            <w:r>
              <w:rPr>
                <w:noProof/>
                <w:webHidden/>
              </w:rPr>
              <w:fldChar w:fldCharType="end"/>
            </w:r>
          </w:hyperlink>
        </w:p>
        <w:p w14:paraId="4332551C" w14:textId="23062454" w:rsidR="00B72AF6" w:rsidRDefault="00B72AF6">
          <w:pPr>
            <w:pStyle w:val="T2"/>
            <w:rPr>
              <w:rFonts w:asciiTheme="minorHAnsi" w:eastAsiaTheme="minorEastAsia" w:hAnsiTheme="minorHAnsi" w:cstheme="minorBidi"/>
              <w:noProof/>
              <w:sz w:val="22"/>
              <w:szCs w:val="22"/>
            </w:rPr>
          </w:pPr>
          <w:hyperlink w:anchor="_Toc178266725" w:history="1">
            <w:r w:rsidRPr="004F5022">
              <w:rPr>
                <w:rStyle w:val="Kpr"/>
                <w:noProof/>
              </w:rPr>
              <w:t>6.7.</w:t>
            </w:r>
            <w:r>
              <w:rPr>
                <w:rFonts w:asciiTheme="minorHAnsi" w:eastAsiaTheme="minorEastAsia" w:hAnsiTheme="minorHAnsi" w:cstheme="minorBidi"/>
                <w:noProof/>
                <w:sz w:val="22"/>
                <w:szCs w:val="22"/>
              </w:rPr>
              <w:tab/>
            </w:r>
            <w:r w:rsidRPr="004F5022">
              <w:rPr>
                <w:rStyle w:val="Kpr"/>
                <w:noProof/>
              </w:rPr>
              <w:t>Sınav Sorularına ve Cevap Anahtarlarına İtiraz</w:t>
            </w:r>
            <w:r>
              <w:rPr>
                <w:noProof/>
                <w:webHidden/>
              </w:rPr>
              <w:tab/>
            </w:r>
            <w:r>
              <w:rPr>
                <w:noProof/>
                <w:webHidden/>
              </w:rPr>
              <w:fldChar w:fldCharType="begin"/>
            </w:r>
            <w:r>
              <w:rPr>
                <w:noProof/>
                <w:webHidden/>
              </w:rPr>
              <w:instrText xml:space="preserve"> PAGEREF _Toc178266725 \h </w:instrText>
            </w:r>
            <w:r>
              <w:rPr>
                <w:noProof/>
                <w:webHidden/>
              </w:rPr>
            </w:r>
            <w:r>
              <w:rPr>
                <w:noProof/>
                <w:webHidden/>
              </w:rPr>
              <w:fldChar w:fldCharType="separate"/>
            </w:r>
            <w:r>
              <w:rPr>
                <w:noProof/>
                <w:webHidden/>
              </w:rPr>
              <w:t>15</w:t>
            </w:r>
            <w:r>
              <w:rPr>
                <w:noProof/>
                <w:webHidden/>
              </w:rPr>
              <w:fldChar w:fldCharType="end"/>
            </w:r>
          </w:hyperlink>
        </w:p>
        <w:p w14:paraId="7CF7DB06" w14:textId="427F940B" w:rsidR="00B72AF6" w:rsidRDefault="00B72AF6">
          <w:pPr>
            <w:pStyle w:val="T2"/>
            <w:rPr>
              <w:rFonts w:asciiTheme="minorHAnsi" w:eastAsiaTheme="minorEastAsia" w:hAnsiTheme="minorHAnsi" w:cstheme="minorBidi"/>
              <w:noProof/>
              <w:sz w:val="22"/>
              <w:szCs w:val="22"/>
            </w:rPr>
          </w:pPr>
          <w:hyperlink w:anchor="_Toc178266726" w:history="1">
            <w:r w:rsidRPr="004F5022">
              <w:rPr>
                <w:rStyle w:val="Kpr"/>
                <w:noProof/>
              </w:rPr>
              <w:t>6.8.</w:t>
            </w:r>
            <w:r>
              <w:rPr>
                <w:rFonts w:asciiTheme="minorHAnsi" w:eastAsiaTheme="minorEastAsia" w:hAnsiTheme="minorHAnsi" w:cstheme="minorBidi"/>
                <w:noProof/>
                <w:sz w:val="22"/>
                <w:szCs w:val="22"/>
              </w:rPr>
              <w:tab/>
            </w:r>
            <w:r w:rsidRPr="004F5022">
              <w:rPr>
                <w:rStyle w:val="Kpr"/>
                <w:noProof/>
              </w:rPr>
              <w:t>Sınav Sonuçlarına İtiraz Edilmesi</w:t>
            </w:r>
            <w:r>
              <w:rPr>
                <w:noProof/>
                <w:webHidden/>
              </w:rPr>
              <w:tab/>
            </w:r>
            <w:r>
              <w:rPr>
                <w:noProof/>
                <w:webHidden/>
              </w:rPr>
              <w:fldChar w:fldCharType="begin"/>
            </w:r>
            <w:r>
              <w:rPr>
                <w:noProof/>
                <w:webHidden/>
              </w:rPr>
              <w:instrText xml:space="preserve"> PAGEREF _Toc178266726 \h </w:instrText>
            </w:r>
            <w:r>
              <w:rPr>
                <w:noProof/>
                <w:webHidden/>
              </w:rPr>
            </w:r>
            <w:r>
              <w:rPr>
                <w:noProof/>
                <w:webHidden/>
              </w:rPr>
              <w:fldChar w:fldCharType="separate"/>
            </w:r>
            <w:r>
              <w:rPr>
                <w:noProof/>
                <w:webHidden/>
              </w:rPr>
              <w:t>15</w:t>
            </w:r>
            <w:r>
              <w:rPr>
                <w:noProof/>
                <w:webHidden/>
              </w:rPr>
              <w:fldChar w:fldCharType="end"/>
            </w:r>
          </w:hyperlink>
        </w:p>
        <w:p w14:paraId="4B9A7CCD" w14:textId="14BD58BE" w:rsidR="00B72AF6" w:rsidRDefault="00B72AF6">
          <w:pPr>
            <w:pStyle w:val="T1"/>
            <w:tabs>
              <w:tab w:val="left" w:pos="1134"/>
            </w:tabs>
            <w:rPr>
              <w:rFonts w:asciiTheme="minorHAnsi" w:eastAsiaTheme="minorEastAsia" w:hAnsiTheme="minorHAnsi" w:cstheme="minorBidi"/>
              <w:b w:val="0"/>
              <w:sz w:val="22"/>
              <w:szCs w:val="22"/>
            </w:rPr>
          </w:pPr>
          <w:hyperlink w:anchor="_Toc178266727" w:history="1">
            <w:r w:rsidRPr="004F5022">
              <w:rPr>
                <w:rStyle w:val="Kpr"/>
              </w:rPr>
              <w:t>7.</w:t>
            </w:r>
            <w:r>
              <w:rPr>
                <w:rFonts w:asciiTheme="minorHAnsi" w:eastAsiaTheme="minorEastAsia" w:hAnsiTheme="minorHAnsi" w:cstheme="minorBidi"/>
                <w:b w:val="0"/>
                <w:sz w:val="22"/>
                <w:szCs w:val="22"/>
              </w:rPr>
              <w:tab/>
            </w:r>
            <w:r w:rsidRPr="004F5022">
              <w:rPr>
                <w:rStyle w:val="Kpr"/>
              </w:rPr>
              <w:t>İLETİŞİM</w:t>
            </w:r>
            <w:r>
              <w:rPr>
                <w:webHidden/>
              </w:rPr>
              <w:tab/>
            </w:r>
            <w:r>
              <w:rPr>
                <w:webHidden/>
              </w:rPr>
              <w:fldChar w:fldCharType="begin"/>
            </w:r>
            <w:r>
              <w:rPr>
                <w:webHidden/>
              </w:rPr>
              <w:instrText xml:space="preserve"> PAGEREF _Toc178266727 \h </w:instrText>
            </w:r>
            <w:r>
              <w:rPr>
                <w:webHidden/>
              </w:rPr>
            </w:r>
            <w:r>
              <w:rPr>
                <w:webHidden/>
              </w:rPr>
              <w:fldChar w:fldCharType="separate"/>
            </w:r>
            <w:r>
              <w:rPr>
                <w:webHidden/>
              </w:rPr>
              <w:t>15</w:t>
            </w:r>
            <w:r>
              <w:rPr>
                <w:webHidden/>
              </w:rPr>
              <w:fldChar w:fldCharType="end"/>
            </w:r>
          </w:hyperlink>
        </w:p>
        <w:p w14:paraId="00B295A0" w14:textId="30A5E17B" w:rsidR="00B72AF6" w:rsidRDefault="00B72AF6">
          <w:pPr>
            <w:pStyle w:val="T2"/>
            <w:rPr>
              <w:rFonts w:asciiTheme="minorHAnsi" w:eastAsiaTheme="minorEastAsia" w:hAnsiTheme="minorHAnsi" w:cstheme="minorBidi"/>
              <w:noProof/>
              <w:sz w:val="22"/>
              <w:szCs w:val="22"/>
            </w:rPr>
          </w:pPr>
          <w:hyperlink w:anchor="_Toc178266728" w:history="1">
            <w:r w:rsidRPr="004F5022">
              <w:rPr>
                <w:rStyle w:val="Kpr"/>
                <w:bCs/>
                <w:noProof/>
              </w:rPr>
              <w:t>7.1.</w:t>
            </w:r>
            <w:r>
              <w:rPr>
                <w:rFonts w:asciiTheme="minorHAnsi" w:eastAsiaTheme="minorEastAsia" w:hAnsiTheme="minorHAnsi" w:cstheme="minorBidi"/>
                <w:noProof/>
                <w:sz w:val="22"/>
                <w:szCs w:val="22"/>
              </w:rPr>
              <w:tab/>
            </w:r>
            <w:r w:rsidRPr="004F5022">
              <w:rPr>
                <w:rStyle w:val="Kpr"/>
                <w:bCs/>
                <w:noProof/>
              </w:rPr>
              <w:t>Yurt İçi</w:t>
            </w:r>
            <w:r>
              <w:rPr>
                <w:noProof/>
                <w:webHidden/>
              </w:rPr>
              <w:tab/>
            </w:r>
            <w:r>
              <w:rPr>
                <w:noProof/>
                <w:webHidden/>
              </w:rPr>
              <w:fldChar w:fldCharType="begin"/>
            </w:r>
            <w:r>
              <w:rPr>
                <w:noProof/>
                <w:webHidden/>
              </w:rPr>
              <w:instrText xml:space="preserve"> PAGEREF _Toc178266728 \h </w:instrText>
            </w:r>
            <w:r>
              <w:rPr>
                <w:noProof/>
                <w:webHidden/>
              </w:rPr>
            </w:r>
            <w:r>
              <w:rPr>
                <w:noProof/>
                <w:webHidden/>
              </w:rPr>
              <w:fldChar w:fldCharType="separate"/>
            </w:r>
            <w:r>
              <w:rPr>
                <w:noProof/>
                <w:webHidden/>
              </w:rPr>
              <w:t>15</w:t>
            </w:r>
            <w:r>
              <w:rPr>
                <w:noProof/>
                <w:webHidden/>
              </w:rPr>
              <w:fldChar w:fldCharType="end"/>
            </w:r>
          </w:hyperlink>
        </w:p>
        <w:p w14:paraId="5E22C3BC" w14:textId="29EC5D47" w:rsidR="00B72AF6" w:rsidRDefault="00B72AF6">
          <w:pPr>
            <w:pStyle w:val="T2"/>
            <w:rPr>
              <w:rFonts w:asciiTheme="minorHAnsi" w:eastAsiaTheme="minorEastAsia" w:hAnsiTheme="minorHAnsi" w:cstheme="minorBidi"/>
              <w:noProof/>
              <w:sz w:val="22"/>
              <w:szCs w:val="22"/>
            </w:rPr>
          </w:pPr>
          <w:hyperlink w:anchor="_Toc178266729" w:history="1">
            <w:r w:rsidRPr="004F5022">
              <w:rPr>
                <w:rStyle w:val="Kpr"/>
                <w:bCs/>
                <w:noProof/>
              </w:rPr>
              <w:t>7.2.</w:t>
            </w:r>
            <w:r>
              <w:rPr>
                <w:rFonts w:asciiTheme="minorHAnsi" w:eastAsiaTheme="minorEastAsia" w:hAnsiTheme="minorHAnsi" w:cstheme="minorBidi"/>
                <w:noProof/>
                <w:sz w:val="22"/>
                <w:szCs w:val="22"/>
              </w:rPr>
              <w:tab/>
            </w:r>
            <w:r w:rsidRPr="004F5022">
              <w:rPr>
                <w:rStyle w:val="Kpr"/>
                <w:bCs/>
                <w:noProof/>
              </w:rPr>
              <w:t>MEBİM</w:t>
            </w:r>
            <w:r>
              <w:rPr>
                <w:noProof/>
                <w:webHidden/>
              </w:rPr>
              <w:tab/>
            </w:r>
            <w:r>
              <w:rPr>
                <w:noProof/>
                <w:webHidden/>
              </w:rPr>
              <w:fldChar w:fldCharType="begin"/>
            </w:r>
            <w:r>
              <w:rPr>
                <w:noProof/>
                <w:webHidden/>
              </w:rPr>
              <w:instrText xml:space="preserve"> PAGEREF _Toc178266729 \h </w:instrText>
            </w:r>
            <w:r>
              <w:rPr>
                <w:noProof/>
                <w:webHidden/>
              </w:rPr>
            </w:r>
            <w:r>
              <w:rPr>
                <w:noProof/>
                <w:webHidden/>
              </w:rPr>
              <w:fldChar w:fldCharType="separate"/>
            </w:r>
            <w:r>
              <w:rPr>
                <w:noProof/>
                <w:webHidden/>
              </w:rPr>
              <w:t>15</w:t>
            </w:r>
            <w:r>
              <w:rPr>
                <w:noProof/>
                <w:webHidden/>
              </w:rPr>
              <w:fldChar w:fldCharType="end"/>
            </w:r>
          </w:hyperlink>
        </w:p>
        <w:p w14:paraId="76BBEE5E" w14:textId="21C7B102" w:rsidR="00B72AF6" w:rsidRDefault="00B72AF6">
          <w:pPr>
            <w:pStyle w:val="T1"/>
            <w:tabs>
              <w:tab w:val="left" w:pos="1134"/>
            </w:tabs>
            <w:rPr>
              <w:rFonts w:asciiTheme="minorHAnsi" w:eastAsiaTheme="minorEastAsia" w:hAnsiTheme="minorHAnsi" w:cstheme="minorBidi"/>
              <w:b w:val="0"/>
              <w:sz w:val="22"/>
              <w:szCs w:val="22"/>
            </w:rPr>
          </w:pPr>
          <w:hyperlink w:anchor="_Toc178266730" w:history="1">
            <w:r w:rsidRPr="004F5022">
              <w:rPr>
                <w:rStyle w:val="Kpr"/>
              </w:rPr>
              <w:t>8.</w:t>
            </w:r>
            <w:r>
              <w:rPr>
                <w:rFonts w:asciiTheme="minorHAnsi" w:eastAsiaTheme="minorEastAsia" w:hAnsiTheme="minorHAnsi" w:cstheme="minorBidi"/>
                <w:b w:val="0"/>
                <w:sz w:val="22"/>
                <w:szCs w:val="22"/>
              </w:rPr>
              <w:tab/>
            </w:r>
            <w:r w:rsidRPr="004F5022">
              <w:rPr>
                <w:rStyle w:val="Kpr"/>
              </w:rPr>
              <w:t>EKLER</w:t>
            </w:r>
            <w:r>
              <w:rPr>
                <w:webHidden/>
              </w:rPr>
              <w:tab/>
            </w:r>
            <w:r>
              <w:rPr>
                <w:webHidden/>
              </w:rPr>
              <w:fldChar w:fldCharType="begin"/>
            </w:r>
            <w:r>
              <w:rPr>
                <w:webHidden/>
              </w:rPr>
              <w:instrText xml:space="preserve"> PAGEREF _Toc178266730 \h </w:instrText>
            </w:r>
            <w:r>
              <w:rPr>
                <w:webHidden/>
              </w:rPr>
            </w:r>
            <w:r>
              <w:rPr>
                <w:webHidden/>
              </w:rPr>
              <w:fldChar w:fldCharType="separate"/>
            </w:r>
            <w:r>
              <w:rPr>
                <w:webHidden/>
              </w:rPr>
              <w:t>16</w:t>
            </w:r>
            <w:r>
              <w:rPr>
                <w:webHidden/>
              </w:rPr>
              <w:fldChar w:fldCharType="end"/>
            </w:r>
          </w:hyperlink>
        </w:p>
        <w:p w14:paraId="22B4871C" w14:textId="26839864" w:rsidR="00B72AF6" w:rsidRDefault="00B72AF6">
          <w:pPr>
            <w:pStyle w:val="T2"/>
            <w:rPr>
              <w:rFonts w:asciiTheme="minorHAnsi" w:eastAsiaTheme="minorEastAsia" w:hAnsiTheme="minorHAnsi" w:cstheme="minorBidi"/>
              <w:noProof/>
              <w:sz w:val="22"/>
              <w:szCs w:val="22"/>
            </w:rPr>
          </w:pPr>
          <w:hyperlink w:anchor="_Toc178266731" w:history="1">
            <w:r w:rsidRPr="004F5022">
              <w:rPr>
                <w:rStyle w:val="Kpr"/>
                <w:noProof/>
              </w:rPr>
              <w:t>8.1.</w:t>
            </w:r>
            <w:r>
              <w:rPr>
                <w:rFonts w:asciiTheme="minorHAnsi" w:eastAsiaTheme="minorEastAsia" w:hAnsiTheme="minorHAnsi" w:cstheme="minorBidi"/>
                <w:noProof/>
                <w:sz w:val="22"/>
                <w:szCs w:val="22"/>
              </w:rPr>
              <w:tab/>
            </w:r>
            <w:r w:rsidRPr="004F5022">
              <w:rPr>
                <w:rStyle w:val="Kpr"/>
                <w:noProof/>
              </w:rPr>
              <w:t>Ek 1: Örnek Dilekçe (Silik Öğrenci Aktifleştirme )</w:t>
            </w:r>
            <w:r>
              <w:rPr>
                <w:noProof/>
                <w:webHidden/>
              </w:rPr>
              <w:tab/>
            </w:r>
            <w:r>
              <w:rPr>
                <w:noProof/>
                <w:webHidden/>
              </w:rPr>
              <w:fldChar w:fldCharType="begin"/>
            </w:r>
            <w:r>
              <w:rPr>
                <w:noProof/>
                <w:webHidden/>
              </w:rPr>
              <w:instrText xml:space="preserve"> PAGEREF _Toc178266731 \h </w:instrText>
            </w:r>
            <w:r>
              <w:rPr>
                <w:noProof/>
                <w:webHidden/>
              </w:rPr>
            </w:r>
            <w:r>
              <w:rPr>
                <w:noProof/>
                <w:webHidden/>
              </w:rPr>
              <w:fldChar w:fldCharType="separate"/>
            </w:r>
            <w:r>
              <w:rPr>
                <w:noProof/>
                <w:webHidden/>
              </w:rPr>
              <w:t>16</w:t>
            </w:r>
            <w:r>
              <w:rPr>
                <w:noProof/>
                <w:webHidden/>
              </w:rPr>
              <w:fldChar w:fldCharType="end"/>
            </w:r>
          </w:hyperlink>
        </w:p>
        <w:p w14:paraId="02AFF380" w14:textId="341268E4" w:rsidR="00B72AF6" w:rsidRDefault="00B72AF6">
          <w:pPr>
            <w:pStyle w:val="T2"/>
            <w:rPr>
              <w:rFonts w:asciiTheme="minorHAnsi" w:eastAsiaTheme="minorEastAsia" w:hAnsiTheme="minorHAnsi" w:cstheme="minorBidi"/>
              <w:noProof/>
              <w:sz w:val="22"/>
              <w:szCs w:val="22"/>
            </w:rPr>
          </w:pPr>
          <w:hyperlink w:anchor="_Toc178266732" w:history="1">
            <w:r w:rsidRPr="004F5022">
              <w:rPr>
                <w:rStyle w:val="Kpr"/>
                <w:noProof/>
              </w:rPr>
              <w:t>8.2.</w:t>
            </w:r>
            <w:r>
              <w:rPr>
                <w:rFonts w:asciiTheme="minorHAnsi" w:eastAsiaTheme="minorEastAsia" w:hAnsiTheme="minorHAnsi" w:cstheme="minorBidi"/>
                <w:noProof/>
                <w:sz w:val="22"/>
                <w:szCs w:val="22"/>
              </w:rPr>
              <w:tab/>
            </w:r>
            <w:r w:rsidRPr="004F5022">
              <w:rPr>
                <w:rStyle w:val="Kpr"/>
                <w:noProof/>
              </w:rPr>
              <w:t>Ek 2: Örnek Dilekçe (Tasdiknameli Form C)</w:t>
            </w:r>
            <w:r>
              <w:rPr>
                <w:noProof/>
                <w:webHidden/>
              </w:rPr>
              <w:tab/>
            </w:r>
            <w:r>
              <w:rPr>
                <w:noProof/>
                <w:webHidden/>
              </w:rPr>
              <w:fldChar w:fldCharType="begin"/>
            </w:r>
            <w:r>
              <w:rPr>
                <w:noProof/>
                <w:webHidden/>
              </w:rPr>
              <w:instrText xml:space="preserve"> PAGEREF _Toc178266732 \h </w:instrText>
            </w:r>
            <w:r>
              <w:rPr>
                <w:noProof/>
                <w:webHidden/>
              </w:rPr>
            </w:r>
            <w:r>
              <w:rPr>
                <w:noProof/>
                <w:webHidden/>
              </w:rPr>
              <w:fldChar w:fldCharType="separate"/>
            </w:r>
            <w:r>
              <w:rPr>
                <w:noProof/>
                <w:webHidden/>
              </w:rPr>
              <w:t>17</w:t>
            </w:r>
            <w:r>
              <w:rPr>
                <w:noProof/>
                <w:webHidden/>
              </w:rPr>
              <w:fldChar w:fldCharType="end"/>
            </w:r>
          </w:hyperlink>
        </w:p>
        <w:p w14:paraId="331D1D10" w14:textId="2880BC6A" w:rsidR="00B72AF6" w:rsidRDefault="00B72AF6">
          <w:pPr>
            <w:pStyle w:val="T2"/>
            <w:rPr>
              <w:rFonts w:asciiTheme="minorHAnsi" w:eastAsiaTheme="minorEastAsia" w:hAnsiTheme="minorHAnsi" w:cstheme="minorBidi"/>
              <w:noProof/>
              <w:sz w:val="22"/>
              <w:szCs w:val="22"/>
            </w:rPr>
          </w:pPr>
          <w:hyperlink w:anchor="_Toc178266733" w:history="1">
            <w:r w:rsidRPr="004F5022">
              <w:rPr>
                <w:rStyle w:val="Kpr"/>
                <w:noProof/>
              </w:rPr>
              <w:t>8.3.</w:t>
            </w:r>
            <w:r>
              <w:rPr>
                <w:rFonts w:asciiTheme="minorHAnsi" w:eastAsiaTheme="minorEastAsia" w:hAnsiTheme="minorHAnsi" w:cstheme="minorBidi"/>
                <w:noProof/>
                <w:sz w:val="22"/>
                <w:szCs w:val="22"/>
              </w:rPr>
              <w:tab/>
            </w:r>
            <w:r w:rsidRPr="004F5022">
              <w:rPr>
                <w:rStyle w:val="Kpr"/>
                <w:noProof/>
              </w:rPr>
              <w:t>Ek 3: Örnek Dilekçe (Açık Okullar Arası Geçiş)</w:t>
            </w:r>
            <w:r>
              <w:rPr>
                <w:noProof/>
                <w:webHidden/>
              </w:rPr>
              <w:tab/>
            </w:r>
            <w:r>
              <w:rPr>
                <w:noProof/>
                <w:webHidden/>
              </w:rPr>
              <w:fldChar w:fldCharType="begin"/>
            </w:r>
            <w:r>
              <w:rPr>
                <w:noProof/>
                <w:webHidden/>
              </w:rPr>
              <w:instrText xml:space="preserve"> PAGEREF _Toc178266733 \h </w:instrText>
            </w:r>
            <w:r>
              <w:rPr>
                <w:noProof/>
                <w:webHidden/>
              </w:rPr>
            </w:r>
            <w:r>
              <w:rPr>
                <w:noProof/>
                <w:webHidden/>
              </w:rPr>
              <w:fldChar w:fldCharType="separate"/>
            </w:r>
            <w:r>
              <w:rPr>
                <w:noProof/>
                <w:webHidden/>
              </w:rPr>
              <w:t>18</w:t>
            </w:r>
            <w:r>
              <w:rPr>
                <w:noProof/>
                <w:webHidden/>
              </w:rPr>
              <w:fldChar w:fldCharType="end"/>
            </w:r>
          </w:hyperlink>
        </w:p>
        <w:p w14:paraId="7EF0C50E" w14:textId="12CA67EA" w:rsidR="00B72AF6" w:rsidRDefault="00B72AF6">
          <w:pPr>
            <w:pStyle w:val="T2"/>
            <w:rPr>
              <w:rFonts w:asciiTheme="minorHAnsi" w:eastAsiaTheme="minorEastAsia" w:hAnsiTheme="minorHAnsi" w:cstheme="minorBidi"/>
              <w:noProof/>
              <w:sz w:val="22"/>
              <w:szCs w:val="22"/>
            </w:rPr>
          </w:pPr>
          <w:hyperlink w:anchor="_Toc178266734" w:history="1">
            <w:r w:rsidRPr="004F5022">
              <w:rPr>
                <w:rStyle w:val="Kpr"/>
                <w:noProof/>
              </w:rPr>
              <w:t>8.4.</w:t>
            </w:r>
            <w:r>
              <w:rPr>
                <w:rFonts w:asciiTheme="minorHAnsi" w:eastAsiaTheme="minorEastAsia" w:hAnsiTheme="minorHAnsi" w:cstheme="minorBidi"/>
                <w:noProof/>
                <w:sz w:val="22"/>
                <w:szCs w:val="22"/>
              </w:rPr>
              <w:tab/>
            </w:r>
            <w:r w:rsidRPr="004F5022">
              <w:rPr>
                <w:rStyle w:val="Kpr"/>
                <w:noProof/>
              </w:rPr>
              <w:t>Ek 4: Örnek Tasdikname Denklik Komisyon Tutanağı</w:t>
            </w:r>
            <w:r>
              <w:rPr>
                <w:noProof/>
                <w:webHidden/>
              </w:rPr>
              <w:tab/>
            </w:r>
            <w:r>
              <w:rPr>
                <w:noProof/>
                <w:webHidden/>
              </w:rPr>
              <w:fldChar w:fldCharType="begin"/>
            </w:r>
            <w:r>
              <w:rPr>
                <w:noProof/>
                <w:webHidden/>
              </w:rPr>
              <w:instrText xml:space="preserve"> PAGEREF _Toc178266734 \h </w:instrText>
            </w:r>
            <w:r>
              <w:rPr>
                <w:noProof/>
                <w:webHidden/>
              </w:rPr>
            </w:r>
            <w:r>
              <w:rPr>
                <w:noProof/>
                <w:webHidden/>
              </w:rPr>
              <w:fldChar w:fldCharType="separate"/>
            </w:r>
            <w:r>
              <w:rPr>
                <w:noProof/>
                <w:webHidden/>
              </w:rPr>
              <w:t>19</w:t>
            </w:r>
            <w:r>
              <w:rPr>
                <w:noProof/>
                <w:webHidden/>
              </w:rPr>
              <w:fldChar w:fldCharType="end"/>
            </w:r>
          </w:hyperlink>
        </w:p>
        <w:p w14:paraId="75C49D8C" w14:textId="682FAF15" w:rsidR="00B72AF6" w:rsidRDefault="00B72AF6">
          <w:pPr>
            <w:pStyle w:val="T2"/>
            <w:rPr>
              <w:rFonts w:asciiTheme="minorHAnsi" w:eastAsiaTheme="minorEastAsia" w:hAnsiTheme="minorHAnsi" w:cstheme="minorBidi"/>
              <w:noProof/>
              <w:sz w:val="22"/>
              <w:szCs w:val="22"/>
            </w:rPr>
          </w:pPr>
          <w:hyperlink w:anchor="_Toc178266735" w:history="1">
            <w:r w:rsidRPr="004F5022">
              <w:rPr>
                <w:rStyle w:val="Kpr"/>
                <w:noProof/>
              </w:rPr>
              <w:t>8.5.</w:t>
            </w:r>
            <w:r>
              <w:rPr>
                <w:rFonts w:asciiTheme="minorHAnsi" w:eastAsiaTheme="minorEastAsia" w:hAnsiTheme="minorHAnsi" w:cstheme="minorBidi"/>
                <w:noProof/>
                <w:sz w:val="22"/>
                <w:szCs w:val="22"/>
              </w:rPr>
              <w:tab/>
            </w:r>
            <w:r w:rsidRPr="004F5022">
              <w:rPr>
                <w:rStyle w:val="Kpr"/>
                <w:noProof/>
              </w:rPr>
              <w:t>Ek 5: Örnek Diploma Denklik Komisyon Tutanağı</w:t>
            </w:r>
            <w:r>
              <w:rPr>
                <w:noProof/>
                <w:webHidden/>
              </w:rPr>
              <w:tab/>
            </w:r>
            <w:r>
              <w:rPr>
                <w:noProof/>
                <w:webHidden/>
              </w:rPr>
              <w:fldChar w:fldCharType="begin"/>
            </w:r>
            <w:r>
              <w:rPr>
                <w:noProof/>
                <w:webHidden/>
              </w:rPr>
              <w:instrText xml:space="preserve"> PAGEREF _Toc178266735 \h </w:instrText>
            </w:r>
            <w:r>
              <w:rPr>
                <w:noProof/>
                <w:webHidden/>
              </w:rPr>
            </w:r>
            <w:r>
              <w:rPr>
                <w:noProof/>
                <w:webHidden/>
              </w:rPr>
              <w:fldChar w:fldCharType="separate"/>
            </w:r>
            <w:r>
              <w:rPr>
                <w:noProof/>
                <w:webHidden/>
              </w:rPr>
              <w:t>20</w:t>
            </w:r>
            <w:r>
              <w:rPr>
                <w:noProof/>
                <w:webHidden/>
              </w:rPr>
              <w:fldChar w:fldCharType="end"/>
            </w:r>
          </w:hyperlink>
        </w:p>
        <w:p w14:paraId="12DD009E" w14:textId="313DAD1B" w:rsidR="00B72AF6" w:rsidRDefault="00B72AF6">
          <w:pPr>
            <w:pStyle w:val="T2"/>
            <w:rPr>
              <w:rFonts w:asciiTheme="minorHAnsi" w:eastAsiaTheme="minorEastAsia" w:hAnsiTheme="minorHAnsi" w:cstheme="minorBidi"/>
              <w:noProof/>
              <w:sz w:val="22"/>
              <w:szCs w:val="22"/>
            </w:rPr>
          </w:pPr>
          <w:hyperlink w:anchor="_Toc178266736" w:history="1">
            <w:r w:rsidRPr="004F5022">
              <w:rPr>
                <w:rStyle w:val="Kpr"/>
                <w:noProof/>
              </w:rPr>
              <w:t>8.6.</w:t>
            </w:r>
            <w:r>
              <w:rPr>
                <w:rFonts w:asciiTheme="minorHAnsi" w:eastAsiaTheme="minorEastAsia" w:hAnsiTheme="minorHAnsi" w:cstheme="minorBidi"/>
                <w:noProof/>
                <w:sz w:val="22"/>
                <w:szCs w:val="22"/>
              </w:rPr>
              <w:tab/>
            </w:r>
            <w:r w:rsidRPr="004F5022">
              <w:rPr>
                <w:rStyle w:val="Kpr"/>
                <w:noProof/>
              </w:rPr>
              <w:t>EK 6: Kurs Belgesi Denklik Komisyon Tutanağı</w:t>
            </w:r>
            <w:r>
              <w:rPr>
                <w:noProof/>
                <w:webHidden/>
              </w:rPr>
              <w:tab/>
            </w:r>
            <w:r>
              <w:rPr>
                <w:noProof/>
                <w:webHidden/>
              </w:rPr>
              <w:fldChar w:fldCharType="begin"/>
            </w:r>
            <w:r>
              <w:rPr>
                <w:noProof/>
                <w:webHidden/>
              </w:rPr>
              <w:instrText xml:space="preserve"> PAGEREF _Toc178266736 \h </w:instrText>
            </w:r>
            <w:r>
              <w:rPr>
                <w:noProof/>
                <w:webHidden/>
              </w:rPr>
            </w:r>
            <w:r>
              <w:rPr>
                <w:noProof/>
                <w:webHidden/>
              </w:rPr>
              <w:fldChar w:fldCharType="separate"/>
            </w:r>
            <w:r>
              <w:rPr>
                <w:noProof/>
                <w:webHidden/>
              </w:rPr>
              <w:t>21</w:t>
            </w:r>
            <w:r>
              <w:rPr>
                <w:noProof/>
                <w:webHidden/>
              </w:rPr>
              <w:fldChar w:fldCharType="end"/>
            </w:r>
          </w:hyperlink>
        </w:p>
        <w:p w14:paraId="719A301E" w14:textId="0FBAB4A8" w:rsidR="00EC414E" w:rsidRDefault="00EC414E">
          <w:r>
            <w:rPr>
              <w:b/>
              <w:bCs/>
            </w:rPr>
            <w:fldChar w:fldCharType="end"/>
          </w:r>
        </w:p>
      </w:sdtContent>
    </w:sdt>
    <w:p w14:paraId="20325826" w14:textId="21232671" w:rsidR="00BA3784" w:rsidRPr="00D917A4" w:rsidRDefault="00BA3784" w:rsidP="001621DE"/>
    <w:p w14:paraId="540159FB" w14:textId="424E90EB" w:rsidR="00BA3784" w:rsidRDefault="00BA3784" w:rsidP="001621DE"/>
    <w:p w14:paraId="5B1A5884" w14:textId="43AEB5D8" w:rsidR="00E717F2" w:rsidRDefault="00E717F2" w:rsidP="001621DE"/>
    <w:p w14:paraId="20830440" w14:textId="43F05FBA" w:rsidR="00E717F2" w:rsidRDefault="00E717F2" w:rsidP="001621DE"/>
    <w:p w14:paraId="5BC2755D" w14:textId="6617A7D4" w:rsidR="00E717F2" w:rsidRDefault="00E717F2" w:rsidP="001621DE"/>
    <w:p w14:paraId="348E686D" w14:textId="615614F6" w:rsidR="00E717F2" w:rsidRDefault="00E717F2" w:rsidP="001621DE"/>
    <w:p w14:paraId="3E6EFA02" w14:textId="4D77ABEF" w:rsidR="00E717F2" w:rsidRDefault="00E717F2" w:rsidP="001621DE"/>
    <w:p w14:paraId="030BD2F5" w14:textId="7FAA3C25" w:rsidR="00E717F2" w:rsidRDefault="00E717F2" w:rsidP="001621DE"/>
    <w:p w14:paraId="40D25EB0" w14:textId="0002C70C" w:rsidR="00E717F2" w:rsidRDefault="00E717F2" w:rsidP="001621DE"/>
    <w:p w14:paraId="059AD70D" w14:textId="4D385FC5" w:rsidR="00E717F2" w:rsidRDefault="00E717F2" w:rsidP="001621DE"/>
    <w:p w14:paraId="06BED7B2" w14:textId="636361F9" w:rsidR="00E717F2" w:rsidRDefault="00E717F2" w:rsidP="001621DE"/>
    <w:p w14:paraId="76B2868A" w14:textId="103004A4" w:rsidR="00E717F2" w:rsidRDefault="00E717F2" w:rsidP="001621DE"/>
    <w:p w14:paraId="1D2EB8A9" w14:textId="35090459" w:rsidR="00E717F2" w:rsidRDefault="00E717F2" w:rsidP="001621DE"/>
    <w:p w14:paraId="35F89244" w14:textId="321466E2" w:rsidR="00E717F2" w:rsidRDefault="00E717F2" w:rsidP="001621DE"/>
    <w:p w14:paraId="53BBC6EA" w14:textId="02E6F066" w:rsidR="00E717F2" w:rsidRDefault="00E717F2" w:rsidP="001621DE"/>
    <w:p w14:paraId="70A12629" w14:textId="012D3A54" w:rsidR="00E717F2" w:rsidRDefault="00E717F2" w:rsidP="001621DE"/>
    <w:p w14:paraId="3F235F5D" w14:textId="0888D54A" w:rsidR="00E717F2" w:rsidRDefault="00E717F2" w:rsidP="001621DE"/>
    <w:p w14:paraId="4C6CBDA3" w14:textId="7468A7EB" w:rsidR="00686A6A" w:rsidRDefault="00E717F2" w:rsidP="00DB6E42">
      <w:r>
        <w:br w:type="page"/>
      </w:r>
      <w:bookmarkStart w:id="0" w:name="_Toc152254146"/>
      <w:r w:rsidR="00686A6A" w:rsidRPr="00EE2DF9">
        <w:lastRenderedPageBreak/>
        <w:t xml:space="preserve">Bu kılavuzda </w:t>
      </w:r>
      <w:r w:rsidR="00181AB8">
        <w:t>yeni kayıt</w:t>
      </w:r>
      <w:r w:rsidR="00686A6A" w:rsidRPr="00EE2DF9">
        <w:t xml:space="preserve"> işlemleri ile ilgili hususlar yer almaktadır. </w:t>
      </w:r>
      <w:r w:rsidR="00181AB8">
        <w:t>Yeni kayıt</w:t>
      </w:r>
      <w:r w:rsidR="00686A6A" w:rsidRPr="00EE2DF9">
        <w:t xml:space="preserve"> işlemine başlamadan önce kılavuzu mutlaka okuyunuz.</w:t>
      </w:r>
    </w:p>
    <w:p w14:paraId="286E2570" w14:textId="6A6AC62D" w:rsidR="00466BE6" w:rsidRDefault="00466BE6" w:rsidP="00686A6A">
      <w:pPr>
        <w:pStyle w:val="Balk1"/>
        <w:tabs>
          <w:tab w:val="clear" w:pos="851"/>
          <w:tab w:val="left" w:pos="284"/>
        </w:tabs>
        <w:ind w:left="0" w:firstLine="0"/>
      </w:pPr>
      <w:bookmarkStart w:id="1" w:name="_Toc178266694"/>
      <w:r w:rsidRPr="00D917A4">
        <w:t>BAŞVURU</w:t>
      </w:r>
      <w:bookmarkEnd w:id="0"/>
      <w:bookmarkEnd w:id="1"/>
    </w:p>
    <w:p w14:paraId="08E48BF5" w14:textId="5BA56946" w:rsidR="00686A6A" w:rsidRDefault="00181AB8" w:rsidP="00686A6A">
      <w:pPr>
        <w:pStyle w:val="Balk2"/>
        <w:ind w:left="0" w:firstLine="426"/>
      </w:pPr>
      <w:bookmarkStart w:id="2" w:name="_Toc152254147"/>
      <w:bookmarkStart w:id="3" w:name="_Toc178266695"/>
      <w:r>
        <w:t>Yeni kayıt</w:t>
      </w:r>
      <w:bookmarkEnd w:id="3"/>
    </w:p>
    <w:p w14:paraId="4B6ADA15" w14:textId="04E800F9" w:rsidR="00BF7036" w:rsidRDefault="00686A6A" w:rsidP="004B0A69">
      <w:pPr>
        <w:spacing w:line="276" w:lineRule="auto"/>
        <w:ind w:firstLine="567"/>
      </w:pPr>
      <w:r>
        <w:t xml:space="preserve">Mesleki Açık Öğretim Lisesine </w:t>
      </w:r>
      <w:r w:rsidR="00BF7036" w:rsidRPr="00BF7036">
        <w:t xml:space="preserve">ilk defa kayıt olacak öğrencilerin yaptırdıkları kayıt işlemine </w:t>
      </w:r>
      <w:r w:rsidR="00181AB8">
        <w:t>yeni kayıt</w:t>
      </w:r>
      <w:r w:rsidR="00BF7036" w:rsidRPr="00BF7036">
        <w:t xml:space="preserve"> denir.</w:t>
      </w:r>
    </w:p>
    <w:p w14:paraId="3EBA23B8" w14:textId="37AA974B" w:rsidR="002409AE" w:rsidRPr="00D917A4" w:rsidRDefault="00466BE6" w:rsidP="00686A6A">
      <w:pPr>
        <w:pStyle w:val="Balk2"/>
        <w:ind w:left="0" w:firstLine="426"/>
      </w:pPr>
      <w:bookmarkStart w:id="4" w:name="_Toc178266696"/>
      <w:r w:rsidRPr="00D917A4">
        <w:t>Başvuru Tarihi</w:t>
      </w:r>
      <w:bookmarkEnd w:id="2"/>
      <w:bookmarkEnd w:id="4"/>
    </w:p>
    <w:p w14:paraId="118FCDE7" w14:textId="584CC1C8" w:rsidR="00686A6A" w:rsidRPr="00DE5930" w:rsidRDefault="00181AB8" w:rsidP="00DE5930">
      <w:bookmarkStart w:id="5" w:name="_Toc153801065"/>
      <w:r w:rsidRPr="00DE5930">
        <w:t>Yeni kayıt</w:t>
      </w:r>
      <w:r w:rsidR="00686A6A" w:rsidRPr="00DE5930">
        <w:t xml:space="preserve"> başvuruları Mesleki Açık Öğretim Lisesi resmi internet sitesinde duyurulan tarihler arasında yapılacaktır.</w:t>
      </w:r>
      <w:bookmarkEnd w:id="5"/>
    </w:p>
    <w:p w14:paraId="25190112" w14:textId="66F47378" w:rsidR="00686A6A" w:rsidRPr="007054DF" w:rsidRDefault="00686A6A" w:rsidP="00DE5930">
      <w:pPr>
        <w:rPr>
          <w:color w:val="000000"/>
        </w:rPr>
      </w:pPr>
      <w:r>
        <w:rPr>
          <w:color w:val="000000"/>
        </w:rPr>
        <w:t xml:space="preserve">Mesleki </w:t>
      </w:r>
      <w:r w:rsidRPr="007054DF">
        <w:rPr>
          <w:color w:val="000000"/>
        </w:rPr>
        <w:t>Açık Öğretim Lisesi resmi internet sitesi:</w:t>
      </w:r>
    </w:p>
    <w:p w14:paraId="0E400E25" w14:textId="37575583" w:rsidR="00686A6A" w:rsidRPr="00686A6A" w:rsidRDefault="00686A6A" w:rsidP="00686A6A">
      <w:pPr>
        <w:spacing w:line="276" w:lineRule="auto"/>
        <w:ind w:right="13" w:firstLine="567"/>
        <w:rPr>
          <w:color w:val="000000"/>
        </w:rPr>
      </w:pPr>
      <w:r w:rsidRPr="007054DF">
        <w:rPr>
          <w:color w:val="000000"/>
        </w:rPr>
        <w:t xml:space="preserve"> </w:t>
      </w:r>
      <w:hyperlink r:id="rId10" w:history="1">
        <w:r w:rsidRPr="00E33DDE">
          <w:rPr>
            <w:rStyle w:val="Kpr"/>
          </w:rPr>
          <w:t>https://maol.meb.gov.tr/</w:t>
        </w:r>
      </w:hyperlink>
    </w:p>
    <w:p w14:paraId="2E92324B" w14:textId="199FC472" w:rsidR="00686A6A" w:rsidRPr="00686A6A" w:rsidRDefault="00466BE6" w:rsidP="009D479D">
      <w:pPr>
        <w:pStyle w:val="Balk2"/>
        <w:ind w:left="0" w:firstLine="426"/>
      </w:pPr>
      <w:bookmarkStart w:id="6" w:name="_Toc152254148"/>
      <w:bookmarkStart w:id="7" w:name="_Toc178266697"/>
      <w:r w:rsidRPr="00D917A4">
        <w:t xml:space="preserve">Başvuru </w:t>
      </w:r>
      <w:r w:rsidR="00E279AA" w:rsidRPr="00D917A4">
        <w:t>Yeri</w:t>
      </w:r>
      <w:bookmarkEnd w:id="6"/>
      <w:bookmarkEnd w:id="7"/>
    </w:p>
    <w:p w14:paraId="36BC83FA" w14:textId="04BAF631" w:rsidR="00686A6A" w:rsidRPr="00B72AF6" w:rsidRDefault="00686A6A" w:rsidP="00B72AF6">
      <w:pPr>
        <w:rPr>
          <w:color w:val="000000"/>
        </w:rPr>
      </w:pPr>
      <w:bookmarkStart w:id="8" w:name="_Toc152599692"/>
      <w:bookmarkStart w:id="9" w:name="_Toc153179671"/>
      <w:bookmarkStart w:id="10" w:name="_Toc153353293"/>
      <w:bookmarkStart w:id="11" w:name="_Toc153801067"/>
      <w:bookmarkStart w:id="12" w:name="_Toc178266698"/>
      <w:r w:rsidRPr="00B72AF6">
        <w:rPr>
          <w:color w:val="000000"/>
        </w:rPr>
        <w:t>Yüz Yüze Eğitim Veren Okul/Kurumlar</w:t>
      </w:r>
      <w:bookmarkEnd w:id="8"/>
      <w:bookmarkEnd w:id="9"/>
      <w:bookmarkEnd w:id="10"/>
      <w:bookmarkEnd w:id="11"/>
      <w:bookmarkEnd w:id="12"/>
    </w:p>
    <w:p w14:paraId="684D8BDA" w14:textId="0C239A9E" w:rsidR="00B9732A" w:rsidRPr="00B9732A" w:rsidRDefault="00B9732A" w:rsidP="004B0A69">
      <w:pPr>
        <w:spacing w:line="276" w:lineRule="auto"/>
        <w:ind w:firstLine="567"/>
        <w:rPr>
          <w:rStyle w:val="Kpr"/>
        </w:rPr>
      </w:pPr>
      <w:r w:rsidRPr="00B9732A">
        <w:rPr>
          <w:rStyle w:val="Kpr"/>
        </w:rPr>
        <w:t>https://aolweb.meb.gov.tr/yykurum_kontenjan.aspx</w:t>
      </w:r>
    </w:p>
    <w:p w14:paraId="4F783F9A" w14:textId="6D3F69A0" w:rsidR="00686A6A" w:rsidRPr="00EE2DF9" w:rsidRDefault="00686A6A" w:rsidP="009D479D">
      <w:pPr>
        <w:pStyle w:val="Balk2"/>
        <w:tabs>
          <w:tab w:val="left" w:pos="567"/>
        </w:tabs>
        <w:ind w:left="0" w:firstLine="426"/>
        <w:rPr>
          <w:rStyle w:val="Balk1Char"/>
          <w:rFonts w:eastAsiaTheme="minorEastAsia"/>
          <w:b/>
        </w:rPr>
      </w:pPr>
      <w:bookmarkStart w:id="13" w:name="_Toc153744195"/>
      <w:bookmarkStart w:id="14" w:name="_Toc178266699"/>
      <w:r w:rsidRPr="00EE2DF9">
        <w:rPr>
          <w:rStyle w:val="Balk1Char"/>
          <w:rFonts w:eastAsiaTheme="minorEastAsia"/>
          <w:b/>
        </w:rPr>
        <w:t>T.C. Kimlik Numarası Olmayan Öğrencilerin Başvuruları</w:t>
      </w:r>
      <w:bookmarkEnd w:id="13"/>
      <w:bookmarkEnd w:id="14"/>
    </w:p>
    <w:p w14:paraId="216BE439" w14:textId="566C00D6" w:rsidR="00686A6A" w:rsidRPr="00686A6A" w:rsidRDefault="00686A6A" w:rsidP="00A52B7F">
      <w:pPr>
        <w:spacing w:line="360" w:lineRule="auto"/>
        <w:ind w:firstLine="567"/>
        <w:rPr>
          <w:color w:val="000000"/>
        </w:rPr>
      </w:pPr>
      <w:r w:rsidRPr="00EE2DF9">
        <w:rPr>
          <w:color w:val="000000"/>
        </w:rPr>
        <w:t>Türkiye’de ikamet ede</w:t>
      </w:r>
      <w:bookmarkStart w:id="15" w:name="_GoBack"/>
      <w:bookmarkEnd w:id="15"/>
      <w:r w:rsidRPr="00EE2DF9">
        <w:rPr>
          <w:color w:val="000000"/>
        </w:rPr>
        <w:t xml:space="preserve">n yabancı uyruklu öğrencilerden T.C. kimlik numarası olmayanların </w:t>
      </w:r>
      <w:r w:rsidR="00181AB8">
        <w:rPr>
          <w:color w:val="000000"/>
        </w:rPr>
        <w:t>yeni kayıt</w:t>
      </w:r>
      <w:r w:rsidRPr="00EE2DF9">
        <w:rPr>
          <w:color w:val="000000"/>
        </w:rPr>
        <w:t xml:space="preserve"> işlemlerini yaptırabilmeleri için İl Göç İdaresi Müdürlüğü tarafından verilen Yabancı Kimlik</w:t>
      </w:r>
      <w:r w:rsidRPr="00EE2DF9">
        <w:rPr>
          <w:color w:val="000000"/>
          <w:spacing w:val="35"/>
        </w:rPr>
        <w:t xml:space="preserve"> </w:t>
      </w:r>
      <w:r w:rsidRPr="00EE2DF9">
        <w:rPr>
          <w:color w:val="000000"/>
        </w:rPr>
        <w:t>numaraları</w:t>
      </w:r>
      <w:r w:rsidRPr="00EE2DF9">
        <w:rPr>
          <w:color w:val="000000"/>
          <w:spacing w:val="35"/>
        </w:rPr>
        <w:t xml:space="preserve"> </w:t>
      </w:r>
      <w:r w:rsidRPr="00EE2DF9">
        <w:rPr>
          <w:color w:val="000000"/>
        </w:rPr>
        <w:t xml:space="preserve">almaları gerekmektedir. </w:t>
      </w:r>
      <w:r w:rsidR="00181AB8">
        <w:rPr>
          <w:color w:val="000000"/>
        </w:rPr>
        <w:t>Yeni kayıt</w:t>
      </w:r>
      <w:r w:rsidRPr="00EE2DF9">
        <w:rPr>
          <w:color w:val="000000"/>
        </w:rPr>
        <w:t xml:space="preserve"> işlemleri alınan bu Yabancı Kimlik</w:t>
      </w:r>
      <w:r w:rsidRPr="00EE2DF9">
        <w:rPr>
          <w:color w:val="000000"/>
          <w:spacing w:val="35"/>
        </w:rPr>
        <w:t xml:space="preserve"> </w:t>
      </w:r>
      <w:r w:rsidRPr="00EE2DF9">
        <w:rPr>
          <w:color w:val="000000"/>
        </w:rPr>
        <w:t>numarası üzerinden yapılacaktır.</w:t>
      </w:r>
    </w:p>
    <w:p w14:paraId="5F265CC8" w14:textId="1B5BD0A6" w:rsidR="00466BE6" w:rsidRDefault="003902D7" w:rsidP="00686A6A">
      <w:pPr>
        <w:pStyle w:val="Balk1"/>
        <w:tabs>
          <w:tab w:val="clear" w:pos="851"/>
          <w:tab w:val="left" w:pos="284"/>
        </w:tabs>
        <w:ind w:left="14" w:hanging="11"/>
      </w:pPr>
      <w:bookmarkStart w:id="16" w:name="_Toc152254151"/>
      <w:bookmarkStart w:id="17" w:name="_Toc178266700"/>
      <w:r>
        <w:t>YENİ KAYIT</w:t>
      </w:r>
      <w:r w:rsidR="00466BE6" w:rsidRPr="00D917A4">
        <w:t xml:space="preserve"> ÜCRETİ</w:t>
      </w:r>
      <w:bookmarkEnd w:id="16"/>
      <w:bookmarkEnd w:id="17"/>
    </w:p>
    <w:p w14:paraId="39B378EA" w14:textId="41581EC3" w:rsidR="00BF7036" w:rsidRPr="00BF7036" w:rsidRDefault="003902D7" w:rsidP="0091755E">
      <w:pPr>
        <w:ind w:firstLine="567"/>
      </w:pPr>
      <w:r>
        <w:t>Yeni kayıt</w:t>
      </w:r>
      <w:r w:rsidR="00BF7036" w:rsidRPr="00BF7036">
        <w:t xml:space="preserve"> ücreti </w:t>
      </w:r>
      <w:r w:rsidR="00291529">
        <w:t>300</w:t>
      </w:r>
      <w:r w:rsidR="00BF7036" w:rsidRPr="00BF7036">
        <w:t xml:space="preserve"> TL’dir.</w:t>
      </w:r>
    </w:p>
    <w:p w14:paraId="6E964D2A" w14:textId="55FE2E87" w:rsidR="00CE403B" w:rsidRPr="00D917A4" w:rsidRDefault="003902D7" w:rsidP="00686A6A">
      <w:pPr>
        <w:pStyle w:val="Balk2"/>
        <w:ind w:left="993" w:hanging="567"/>
        <w:rPr>
          <w:b w:val="0"/>
        </w:rPr>
      </w:pPr>
      <w:bookmarkStart w:id="18" w:name="_Toc152254152"/>
      <w:bookmarkStart w:id="19" w:name="_Toc178266701"/>
      <w:r>
        <w:t>Yeni Kayıt</w:t>
      </w:r>
      <w:r w:rsidR="00EE2DF9">
        <w:t xml:space="preserve"> Ücreti </w:t>
      </w:r>
      <w:r w:rsidR="00977D9E">
        <w:t>Ödeme</w:t>
      </w:r>
      <w:r w:rsidR="00E279AA" w:rsidRPr="00D917A4">
        <w:t xml:space="preserve"> İşlem Basamakları</w:t>
      </w:r>
      <w:bookmarkEnd w:id="18"/>
      <w:bookmarkEnd w:id="19"/>
    </w:p>
    <w:p w14:paraId="48B44671" w14:textId="724B0C91" w:rsidR="00BF7036" w:rsidRPr="007054DF" w:rsidRDefault="00BF7036" w:rsidP="00525D0F">
      <w:pPr>
        <w:ind w:firstLine="567"/>
      </w:pPr>
      <w:bookmarkStart w:id="20" w:name="_Toc152254153"/>
      <w:r w:rsidRPr="007054DF">
        <w:rPr>
          <w:color w:val="000000"/>
        </w:rPr>
        <w:t>Öğrenci</w:t>
      </w:r>
      <w:r w:rsidRPr="007054DF">
        <w:rPr>
          <w:color w:val="000000"/>
          <w:spacing w:val="74"/>
        </w:rPr>
        <w:t xml:space="preserve"> </w:t>
      </w:r>
      <w:r w:rsidRPr="007054DF">
        <w:rPr>
          <w:color w:val="000000"/>
        </w:rPr>
        <w:t>adayları;</w:t>
      </w:r>
      <w:r w:rsidRPr="007054DF">
        <w:rPr>
          <w:color w:val="000000"/>
          <w:spacing w:val="74"/>
        </w:rPr>
        <w:t xml:space="preserve"> </w:t>
      </w:r>
      <w:r w:rsidR="003902D7">
        <w:t>yeni kayıt</w:t>
      </w:r>
      <w:r w:rsidRPr="007054DF">
        <w:t xml:space="preserve"> ücreti</w:t>
      </w:r>
      <w:r w:rsidRPr="007054DF">
        <w:rPr>
          <w:color w:val="000000"/>
        </w:rPr>
        <w:t xml:space="preserve"> olan </w:t>
      </w:r>
      <w:r w:rsidR="00291529">
        <w:rPr>
          <w:color w:val="000000"/>
        </w:rPr>
        <w:t xml:space="preserve">300 </w:t>
      </w:r>
      <w:r w:rsidRPr="007054DF">
        <w:rPr>
          <w:bCs/>
          <w:color w:val="000000"/>
        </w:rPr>
        <w:t>TL’yi</w:t>
      </w:r>
      <w:r w:rsidRPr="007054DF">
        <w:rPr>
          <w:color w:val="000000"/>
          <w:spacing w:val="74"/>
        </w:rPr>
        <w:t xml:space="preserve"> </w:t>
      </w:r>
      <w:hyperlink r:id="rId11" w:history="1">
        <w:r w:rsidRPr="007054DF">
          <w:rPr>
            <w:rStyle w:val="Kpr"/>
          </w:rPr>
          <w:t>https://odeme.meb.gov.tr</w:t>
        </w:r>
      </w:hyperlink>
      <w:r w:rsidRPr="007054DF">
        <w:t xml:space="preserve"> adresinden tüm bankaların banka veya kredi kartı ile ödeyebilir.</w:t>
      </w:r>
    </w:p>
    <w:p w14:paraId="46FF3218" w14:textId="1808572A" w:rsidR="00BF7036" w:rsidRPr="007054DF" w:rsidRDefault="00BF7036" w:rsidP="00525D0F">
      <w:pPr>
        <w:ind w:firstLine="567"/>
        <w:rPr>
          <w:color w:val="000000"/>
        </w:rPr>
      </w:pPr>
      <w:r w:rsidRPr="007054DF">
        <w:t xml:space="preserve">Ayrıca </w:t>
      </w:r>
      <w:r w:rsidRPr="007054DF">
        <w:rPr>
          <w:color w:val="000000"/>
        </w:rPr>
        <w:t>Ziraat</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Vakıflar</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ve</w:t>
      </w:r>
      <w:r w:rsidRPr="007054DF">
        <w:rPr>
          <w:color w:val="000000"/>
          <w:spacing w:val="74"/>
        </w:rPr>
        <w:t xml:space="preserve"> </w:t>
      </w:r>
      <w:r w:rsidRPr="007054DF">
        <w:rPr>
          <w:color w:val="000000"/>
        </w:rPr>
        <w:t>Halk Bankası’nın mobil veya internet bankacılığı sistemi üzerinden veya bu bankaların ATM’lerinden T.C. Kimlik numaraları ile (T.C. Vatandaşı olmayan öğrenci</w:t>
      </w:r>
      <w:r w:rsidRPr="007054DF">
        <w:rPr>
          <w:color w:val="000000"/>
          <w:spacing w:val="35"/>
        </w:rPr>
        <w:t xml:space="preserve"> </w:t>
      </w:r>
      <w:r w:rsidRPr="007054DF">
        <w:rPr>
          <w:color w:val="000000"/>
        </w:rPr>
        <w:t>adayları</w:t>
      </w:r>
      <w:r w:rsidRPr="007054DF">
        <w:rPr>
          <w:color w:val="000000"/>
          <w:spacing w:val="35"/>
        </w:rPr>
        <w:t xml:space="preserve"> </w:t>
      </w:r>
      <w:r w:rsidRPr="007054DF">
        <w:rPr>
          <w:color w:val="000000"/>
        </w:rPr>
        <w:t>ise</w:t>
      </w:r>
      <w:r w:rsidRPr="007054DF">
        <w:rPr>
          <w:color w:val="000000"/>
          <w:spacing w:val="35"/>
        </w:rPr>
        <w:t xml:space="preserve"> </w:t>
      </w:r>
      <w:r w:rsidRPr="007054DF">
        <w:rPr>
          <w:color w:val="000000"/>
        </w:rPr>
        <w:t>İl</w:t>
      </w:r>
      <w:r w:rsidRPr="007054DF">
        <w:rPr>
          <w:color w:val="000000"/>
          <w:spacing w:val="35"/>
        </w:rPr>
        <w:t xml:space="preserve"> </w:t>
      </w:r>
      <w:r w:rsidRPr="007054DF">
        <w:rPr>
          <w:color w:val="000000"/>
        </w:rPr>
        <w:t>Göç</w:t>
      </w:r>
      <w:r w:rsidRPr="007054DF">
        <w:rPr>
          <w:color w:val="000000"/>
          <w:spacing w:val="35"/>
        </w:rPr>
        <w:t xml:space="preserve"> </w:t>
      </w:r>
      <w:r w:rsidRPr="007054DF">
        <w:rPr>
          <w:color w:val="000000"/>
        </w:rPr>
        <w:t>İdaresi</w:t>
      </w:r>
      <w:r w:rsidRPr="007054DF">
        <w:rPr>
          <w:color w:val="000000"/>
          <w:spacing w:val="34"/>
        </w:rPr>
        <w:t xml:space="preserve"> </w:t>
      </w:r>
      <w:r w:rsidRPr="007054DF">
        <w:rPr>
          <w:color w:val="000000"/>
        </w:rPr>
        <w:t>Müdürlüğünden</w:t>
      </w:r>
      <w:r w:rsidRPr="007054DF">
        <w:rPr>
          <w:color w:val="000000"/>
          <w:spacing w:val="35"/>
        </w:rPr>
        <w:t xml:space="preserve"> </w:t>
      </w:r>
      <w:r w:rsidRPr="007054DF">
        <w:rPr>
          <w:color w:val="000000"/>
        </w:rPr>
        <w:t>alacakları</w:t>
      </w:r>
      <w:r w:rsidRPr="007054DF">
        <w:rPr>
          <w:color w:val="000000"/>
          <w:spacing w:val="35"/>
        </w:rPr>
        <w:t xml:space="preserve"> </w:t>
      </w:r>
      <w:r w:rsidRPr="007054DF">
        <w:rPr>
          <w:color w:val="000000"/>
        </w:rPr>
        <w:t>Yabancı Kimlik</w:t>
      </w:r>
      <w:r w:rsidRPr="007054DF">
        <w:rPr>
          <w:color w:val="000000"/>
          <w:spacing w:val="35"/>
        </w:rPr>
        <w:t xml:space="preserve"> </w:t>
      </w:r>
      <w:r w:rsidRPr="007054DF">
        <w:rPr>
          <w:color w:val="000000"/>
        </w:rPr>
        <w:t>numaraları</w:t>
      </w:r>
      <w:r w:rsidRPr="007054DF">
        <w:rPr>
          <w:color w:val="000000"/>
          <w:spacing w:val="35"/>
        </w:rPr>
        <w:t xml:space="preserve"> </w:t>
      </w:r>
      <w:r w:rsidRPr="007054DF">
        <w:rPr>
          <w:color w:val="000000"/>
        </w:rPr>
        <w:t>ile)  MEB Destek</w:t>
      </w:r>
      <w:r w:rsidRPr="007054DF">
        <w:rPr>
          <w:color w:val="000000"/>
          <w:spacing w:val="28"/>
        </w:rPr>
        <w:t xml:space="preserve"> </w:t>
      </w:r>
      <w:r w:rsidRPr="007054DF">
        <w:rPr>
          <w:color w:val="000000"/>
        </w:rPr>
        <w:t>Hizmetleri</w:t>
      </w:r>
      <w:r w:rsidRPr="007054DF">
        <w:rPr>
          <w:color w:val="000000"/>
          <w:spacing w:val="28"/>
        </w:rPr>
        <w:t xml:space="preserve"> </w:t>
      </w:r>
      <w:r w:rsidRPr="007054DF">
        <w:rPr>
          <w:color w:val="000000"/>
        </w:rPr>
        <w:t>Genel</w:t>
      </w:r>
      <w:r w:rsidRPr="007054DF">
        <w:rPr>
          <w:color w:val="000000"/>
          <w:spacing w:val="28"/>
        </w:rPr>
        <w:t xml:space="preserve"> </w:t>
      </w:r>
      <w:r w:rsidRPr="007054DF">
        <w:rPr>
          <w:color w:val="000000"/>
        </w:rPr>
        <w:t>Müdürlüğü</w:t>
      </w:r>
      <w:r w:rsidRPr="007054DF">
        <w:rPr>
          <w:color w:val="000000"/>
          <w:spacing w:val="28"/>
        </w:rPr>
        <w:t xml:space="preserve"> </w:t>
      </w:r>
      <w:r w:rsidRPr="007054DF">
        <w:rPr>
          <w:color w:val="000000"/>
        </w:rPr>
        <w:t>hesabına</w:t>
      </w:r>
      <w:r w:rsidRPr="007054DF">
        <w:rPr>
          <w:color w:val="000000"/>
          <w:spacing w:val="28"/>
        </w:rPr>
        <w:t xml:space="preserve"> </w:t>
      </w:r>
      <w:r w:rsidRPr="007054DF">
        <w:rPr>
          <w:color w:val="000000"/>
        </w:rPr>
        <w:t>yatıracaklardır.</w:t>
      </w:r>
      <w:r w:rsidRPr="007054DF">
        <w:rPr>
          <w:color w:val="000000"/>
          <w:spacing w:val="28"/>
        </w:rPr>
        <w:t xml:space="preserve"> </w:t>
      </w:r>
      <w:r w:rsidR="003902D7">
        <w:rPr>
          <w:color w:val="000000"/>
        </w:rPr>
        <w:t>Yeni kayıt</w:t>
      </w:r>
      <w:r w:rsidRPr="007054DF">
        <w:rPr>
          <w:color w:val="000000"/>
        </w:rPr>
        <w:t xml:space="preserve"> ücretinin</w:t>
      </w:r>
      <w:r w:rsidRPr="007054DF">
        <w:rPr>
          <w:color w:val="000000"/>
          <w:spacing w:val="28"/>
        </w:rPr>
        <w:t xml:space="preserve"> </w:t>
      </w:r>
      <w:r w:rsidRPr="007054DF">
        <w:rPr>
          <w:color w:val="000000"/>
        </w:rPr>
        <w:t>yatırıldığına</w:t>
      </w:r>
      <w:r w:rsidRPr="007054DF">
        <w:rPr>
          <w:color w:val="000000"/>
          <w:spacing w:val="28"/>
        </w:rPr>
        <w:t xml:space="preserve"> </w:t>
      </w:r>
      <w:r w:rsidRPr="007054DF">
        <w:rPr>
          <w:color w:val="000000"/>
        </w:rPr>
        <w:t>dair belge</w:t>
      </w:r>
      <w:r w:rsidRPr="007054DF">
        <w:rPr>
          <w:color w:val="000000"/>
          <w:spacing w:val="21"/>
        </w:rPr>
        <w:t xml:space="preserve"> </w:t>
      </w:r>
      <w:r w:rsidRPr="007054DF">
        <w:rPr>
          <w:color w:val="000000"/>
        </w:rPr>
        <w:t>muhafaza</w:t>
      </w:r>
      <w:r w:rsidRPr="007054DF">
        <w:rPr>
          <w:color w:val="000000"/>
          <w:spacing w:val="21"/>
        </w:rPr>
        <w:t xml:space="preserve"> </w:t>
      </w:r>
      <w:r w:rsidRPr="007054DF">
        <w:rPr>
          <w:color w:val="000000"/>
        </w:rPr>
        <w:t>edilecektir.</w:t>
      </w:r>
    </w:p>
    <w:p w14:paraId="18BEF763" w14:textId="73896B9D" w:rsidR="00F84880" w:rsidRPr="00D917A4" w:rsidRDefault="003902D7" w:rsidP="00525D0F">
      <w:pPr>
        <w:pStyle w:val="Balk2"/>
        <w:tabs>
          <w:tab w:val="left" w:pos="567"/>
          <w:tab w:val="left" w:pos="709"/>
        </w:tabs>
        <w:spacing w:after="0" w:line="360" w:lineRule="auto"/>
        <w:ind w:left="0" w:firstLine="426"/>
        <w:jc w:val="left"/>
      </w:pPr>
      <w:bookmarkStart w:id="21" w:name="_Toc178266702"/>
      <w:r>
        <w:t>Yeni Kayıt</w:t>
      </w:r>
      <w:r w:rsidR="00E279AA">
        <w:t xml:space="preserve"> Ücreti M</w:t>
      </w:r>
      <w:r w:rsidR="00EE2DF9">
        <w:t xml:space="preserve">uafiyeti </w:t>
      </w:r>
      <w:r w:rsidR="00E279AA" w:rsidRPr="00D917A4">
        <w:t>İşlem Basamakları</w:t>
      </w:r>
      <w:bookmarkEnd w:id="20"/>
      <w:r w:rsidR="00E279AA" w:rsidRPr="00525D0F">
        <w:rPr>
          <w:b w:val="0"/>
        </w:rPr>
        <w:br/>
      </w:r>
      <w:r w:rsidR="00472459" w:rsidRPr="00525D0F">
        <w:rPr>
          <w:b w:val="0"/>
        </w:rPr>
        <w:t xml:space="preserve">  </w:t>
      </w:r>
      <w:r w:rsidR="00472459" w:rsidRPr="00525D0F">
        <w:rPr>
          <w:b w:val="0"/>
        </w:rPr>
        <w:tab/>
      </w:r>
      <w:r w:rsidR="00EE2DF9" w:rsidRPr="00525D0F">
        <w:rPr>
          <w:rStyle w:val="Balk1Char"/>
        </w:rPr>
        <w:t>Öğrenci adaylarından</w:t>
      </w:r>
      <w:r w:rsidR="003B6994" w:rsidRPr="00525D0F">
        <w:rPr>
          <w:rStyle w:val="Balk1Char"/>
        </w:rPr>
        <w:t>;</w:t>
      </w:r>
      <w:bookmarkEnd w:id="21"/>
    </w:p>
    <w:p w14:paraId="47E7DBBB" w14:textId="3445D2AC"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pacing w:val="-2"/>
          <w:sz w:val="24"/>
          <w:szCs w:val="24"/>
        </w:rPr>
        <w:t>İstiklal madalyası</w:t>
      </w:r>
      <w:r w:rsidRPr="00D917A4">
        <w:rPr>
          <w:rFonts w:ascii="Times New Roman" w:hAnsi="Times New Roman"/>
          <w:spacing w:val="-1"/>
          <w:sz w:val="24"/>
          <w:szCs w:val="24"/>
        </w:rPr>
        <w:t xml:space="preserve"> </w:t>
      </w:r>
      <w:r w:rsidRPr="00D917A4">
        <w:rPr>
          <w:rFonts w:ascii="Times New Roman" w:hAnsi="Times New Roman"/>
          <w:spacing w:val="-2"/>
          <w:sz w:val="24"/>
          <w:szCs w:val="24"/>
        </w:rPr>
        <w:t>verilmiş,</w:t>
      </w:r>
      <w:r w:rsidRPr="00D917A4">
        <w:rPr>
          <w:rFonts w:ascii="Times New Roman" w:hAnsi="Times New Roman"/>
          <w:spacing w:val="-1"/>
          <w:sz w:val="24"/>
          <w:szCs w:val="24"/>
        </w:rPr>
        <w:t xml:space="preserve"> </w:t>
      </w:r>
      <w:r w:rsidRPr="00D917A4">
        <w:rPr>
          <w:rFonts w:ascii="Times New Roman" w:hAnsi="Times New Roman"/>
          <w:spacing w:val="-2"/>
          <w:sz w:val="24"/>
          <w:szCs w:val="24"/>
        </w:rPr>
        <w:t>vatani</w:t>
      </w:r>
      <w:r w:rsidRPr="00D917A4">
        <w:rPr>
          <w:rFonts w:ascii="Times New Roman" w:hAnsi="Times New Roman"/>
          <w:sz w:val="24"/>
          <w:szCs w:val="24"/>
        </w:rPr>
        <w:t xml:space="preserve"> </w:t>
      </w:r>
      <w:r w:rsidRPr="00D917A4">
        <w:rPr>
          <w:rFonts w:ascii="Times New Roman" w:hAnsi="Times New Roman"/>
          <w:spacing w:val="-2"/>
          <w:sz w:val="24"/>
          <w:szCs w:val="24"/>
        </w:rPr>
        <w:t>hizmet</w:t>
      </w:r>
      <w:r w:rsidRPr="00D917A4">
        <w:rPr>
          <w:rFonts w:ascii="Times New Roman" w:hAnsi="Times New Roman"/>
          <w:spacing w:val="-1"/>
          <w:sz w:val="24"/>
          <w:szCs w:val="24"/>
        </w:rPr>
        <w:t xml:space="preserve"> </w:t>
      </w:r>
      <w:r w:rsidRPr="00D917A4">
        <w:rPr>
          <w:rFonts w:ascii="Times New Roman" w:hAnsi="Times New Roman"/>
          <w:spacing w:val="-2"/>
          <w:sz w:val="24"/>
          <w:szCs w:val="24"/>
        </w:rPr>
        <w:t>tertibinden şeref</w:t>
      </w:r>
      <w:r w:rsidRPr="00D917A4">
        <w:rPr>
          <w:rFonts w:ascii="Times New Roman" w:hAnsi="Times New Roman"/>
          <w:spacing w:val="1"/>
          <w:sz w:val="24"/>
          <w:szCs w:val="24"/>
        </w:rPr>
        <w:t xml:space="preserve"> </w:t>
      </w:r>
      <w:r w:rsidRPr="00D917A4">
        <w:rPr>
          <w:rFonts w:ascii="Times New Roman" w:hAnsi="Times New Roman"/>
          <w:spacing w:val="-2"/>
          <w:sz w:val="24"/>
          <w:szCs w:val="24"/>
        </w:rPr>
        <w:t>aylığı bağlandığını,</w:t>
      </w:r>
    </w:p>
    <w:p w14:paraId="75AFEFB7" w14:textId="59ECFA87"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Şehitlerin</w:t>
      </w:r>
      <w:r w:rsidRPr="00D917A4">
        <w:rPr>
          <w:rFonts w:ascii="Times New Roman" w:hAnsi="Times New Roman"/>
          <w:spacing w:val="-12"/>
          <w:sz w:val="24"/>
          <w:szCs w:val="24"/>
        </w:rPr>
        <w:t xml:space="preserve"> </w:t>
      </w:r>
      <w:r w:rsidRPr="00D917A4">
        <w:rPr>
          <w:rFonts w:ascii="Times New Roman" w:hAnsi="Times New Roman"/>
          <w:sz w:val="24"/>
          <w:szCs w:val="24"/>
        </w:rPr>
        <w:t>eş,</w:t>
      </w:r>
      <w:r w:rsidRPr="00D917A4">
        <w:rPr>
          <w:rFonts w:ascii="Times New Roman" w:hAnsi="Times New Roman"/>
          <w:spacing w:val="-12"/>
          <w:sz w:val="24"/>
          <w:szCs w:val="24"/>
        </w:rPr>
        <w:t xml:space="preserve"> </w:t>
      </w:r>
      <w:r w:rsidRPr="00D917A4">
        <w:rPr>
          <w:rFonts w:ascii="Times New Roman" w:hAnsi="Times New Roman"/>
          <w:sz w:val="24"/>
          <w:szCs w:val="24"/>
        </w:rPr>
        <w:t>çocuk,</w:t>
      </w:r>
      <w:r w:rsidRPr="00D917A4">
        <w:rPr>
          <w:rFonts w:ascii="Times New Roman" w:hAnsi="Times New Roman"/>
          <w:spacing w:val="-13"/>
          <w:sz w:val="24"/>
          <w:szCs w:val="24"/>
        </w:rPr>
        <w:t xml:space="preserve"> </w:t>
      </w:r>
      <w:r w:rsidRPr="00D917A4">
        <w:rPr>
          <w:rFonts w:ascii="Times New Roman" w:hAnsi="Times New Roman"/>
          <w:sz w:val="24"/>
          <w:szCs w:val="24"/>
        </w:rPr>
        <w:t>kardeş,</w:t>
      </w:r>
      <w:r w:rsidRPr="00D917A4">
        <w:rPr>
          <w:rFonts w:ascii="Times New Roman" w:hAnsi="Times New Roman"/>
          <w:spacing w:val="-12"/>
          <w:sz w:val="24"/>
          <w:szCs w:val="24"/>
        </w:rPr>
        <w:t xml:space="preserve"> </w:t>
      </w:r>
      <w:r w:rsidRPr="00D917A4">
        <w:rPr>
          <w:rFonts w:ascii="Times New Roman" w:hAnsi="Times New Roman"/>
          <w:sz w:val="24"/>
          <w:szCs w:val="24"/>
        </w:rPr>
        <w:t>anne</w:t>
      </w:r>
      <w:r w:rsidRPr="00D917A4">
        <w:rPr>
          <w:rFonts w:ascii="Times New Roman" w:hAnsi="Times New Roman"/>
          <w:spacing w:val="-11"/>
          <w:sz w:val="24"/>
          <w:szCs w:val="24"/>
        </w:rPr>
        <w:t xml:space="preserve"> </w:t>
      </w:r>
      <w:r w:rsidRPr="00D917A4">
        <w:rPr>
          <w:rFonts w:ascii="Times New Roman" w:hAnsi="Times New Roman"/>
          <w:sz w:val="24"/>
          <w:szCs w:val="24"/>
        </w:rPr>
        <w:t>veya</w:t>
      </w:r>
      <w:r w:rsidRPr="00D917A4">
        <w:rPr>
          <w:rFonts w:ascii="Times New Roman" w:hAnsi="Times New Roman"/>
          <w:spacing w:val="-13"/>
          <w:sz w:val="24"/>
          <w:szCs w:val="24"/>
        </w:rPr>
        <w:t xml:space="preserve"> </w:t>
      </w:r>
      <w:r w:rsidRPr="00D917A4">
        <w:rPr>
          <w:rFonts w:ascii="Times New Roman" w:hAnsi="Times New Roman"/>
          <w:sz w:val="24"/>
          <w:szCs w:val="24"/>
        </w:rPr>
        <w:t>babası</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0C7CE473" w14:textId="77777777" w:rsidR="003B6994" w:rsidRPr="00D917A4" w:rsidRDefault="003B6994" w:rsidP="00A52B7F">
      <w:pPr>
        <w:pStyle w:val="ListeParagraf"/>
        <w:widowControl w:val="0"/>
        <w:numPr>
          <w:ilvl w:val="0"/>
          <w:numId w:val="4"/>
        </w:numPr>
        <w:tabs>
          <w:tab w:val="left" w:pos="1134"/>
        </w:tabs>
        <w:autoSpaceDE w:val="0"/>
        <w:autoSpaceDN w:val="0"/>
        <w:spacing w:before="6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Gazi</w:t>
      </w:r>
      <w:r w:rsidRPr="00D917A4">
        <w:rPr>
          <w:rFonts w:ascii="Times New Roman" w:hAnsi="Times New Roman"/>
          <w:spacing w:val="-10"/>
          <w:sz w:val="24"/>
          <w:szCs w:val="24"/>
        </w:rPr>
        <w:t xml:space="preserve"> </w:t>
      </w:r>
      <w:r w:rsidRPr="00D917A4">
        <w:rPr>
          <w:rFonts w:ascii="Times New Roman" w:hAnsi="Times New Roman"/>
          <w:sz w:val="24"/>
          <w:szCs w:val="24"/>
        </w:rPr>
        <w:t>ve</w:t>
      </w:r>
      <w:r w:rsidRPr="00D917A4">
        <w:rPr>
          <w:rFonts w:ascii="Times New Roman" w:hAnsi="Times New Roman"/>
          <w:spacing w:val="-10"/>
          <w:sz w:val="24"/>
          <w:szCs w:val="24"/>
        </w:rPr>
        <w:t xml:space="preserve"> </w:t>
      </w:r>
      <w:r w:rsidRPr="00D917A4">
        <w:rPr>
          <w:rFonts w:ascii="Times New Roman" w:hAnsi="Times New Roman"/>
          <w:sz w:val="24"/>
          <w:szCs w:val="24"/>
        </w:rPr>
        <w:t>gazilerin</w:t>
      </w:r>
      <w:r w:rsidRPr="00D917A4">
        <w:rPr>
          <w:rFonts w:ascii="Times New Roman" w:hAnsi="Times New Roman"/>
          <w:spacing w:val="-10"/>
          <w:sz w:val="24"/>
          <w:szCs w:val="24"/>
        </w:rPr>
        <w:t xml:space="preserve"> </w:t>
      </w:r>
      <w:r w:rsidRPr="00D917A4">
        <w:rPr>
          <w:rFonts w:ascii="Times New Roman" w:hAnsi="Times New Roman"/>
          <w:sz w:val="24"/>
          <w:szCs w:val="24"/>
        </w:rPr>
        <w:t>eş,</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anne</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9"/>
          <w:sz w:val="24"/>
          <w:szCs w:val="24"/>
        </w:rPr>
        <w:t xml:space="preserve"> </w:t>
      </w:r>
      <w:r w:rsidRPr="00D917A4">
        <w:rPr>
          <w:rFonts w:ascii="Times New Roman" w:hAnsi="Times New Roman"/>
          <w:sz w:val="24"/>
          <w:szCs w:val="24"/>
        </w:rPr>
        <w:t>babası</w:t>
      </w:r>
      <w:r w:rsidRPr="00D917A4">
        <w:rPr>
          <w:rFonts w:ascii="Times New Roman" w:hAnsi="Times New Roman"/>
          <w:spacing w:val="-11"/>
          <w:sz w:val="24"/>
          <w:szCs w:val="24"/>
        </w:rPr>
        <w:t xml:space="preserve"> </w:t>
      </w:r>
      <w:r w:rsidRPr="00D917A4">
        <w:rPr>
          <w:rFonts w:ascii="Times New Roman" w:hAnsi="Times New Roman"/>
          <w:spacing w:val="-2"/>
          <w:sz w:val="24"/>
          <w:szCs w:val="24"/>
        </w:rPr>
        <w:t>olduğunu,</w:t>
      </w:r>
    </w:p>
    <w:p w14:paraId="35D5CA48" w14:textId="24E52531" w:rsidR="003B6994" w:rsidRPr="00D917A4" w:rsidRDefault="003B6994" w:rsidP="00A52B7F">
      <w:pPr>
        <w:pStyle w:val="ListeParagraf"/>
        <w:widowControl w:val="0"/>
        <w:numPr>
          <w:ilvl w:val="0"/>
          <w:numId w:val="4"/>
        </w:numPr>
        <w:tabs>
          <w:tab w:val="left" w:pos="1134"/>
        </w:tabs>
        <w:autoSpaceDE w:val="0"/>
        <w:autoSpaceDN w:val="0"/>
        <w:spacing w:before="41" w:after="0" w:line="360" w:lineRule="auto"/>
        <w:ind w:left="1134" w:right="708" w:hanging="283"/>
        <w:contextualSpacing w:val="0"/>
        <w:rPr>
          <w:rFonts w:ascii="Times New Roman" w:hAnsi="Times New Roman"/>
          <w:sz w:val="24"/>
          <w:szCs w:val="24"/>
        </w:rPr>
      </w:pPr>
      <w:r w:rsidRPr="00D917A4">
        <w:rPr>
          <w:rFonts w:ascii="Times New Roman" w:hAnsi="Times New Roman"/>
          <w:sz w:val="24"/>
          <w:szCs w:val="24"/>
        </w:rPr>
        <w:lastRenderedPageBreak/>
        <w:t>15/07/2005</w:t>
      </w:r>
      <w:r w:rsidRPr="00D917A4">
        <w:rPr>
          <w:rFonts w:ascii="Times New Roman" w:hAnsi="Times New Roman"/>
          <w:spacing w:val="-9"/>
          <w:sz w:val="24"/>
          <w:szCs w:val="24"/>
        </w:rPr>
        <w:t xml:space="preserve"> </w:t>
      </w:r>
      <w:r w:rsidRPr="00D917A4">
        <w:rPr>
          <w:rFonts w:ascii="Times New Roman" w:hAnsi="Times New Roman"/>
          <w:sz w:val="24"/>
          <w:szCs w:val="24"/>
        </w:rPr>
        <w:t>tarihli</w:t>
      </w:r>
      <w:r w:rsidRPr="00D917A4">
        <w:rPr>
          <w:rFonts w:ascii="Times New Roman" w:hAnsi="Times New Roman"/>
          <w:spacing w:val="-11"/>
          <w:sz w:val="24"/>
          <w:szCs w:val="24"/>
        </w:rPr>
        <w:t xml:space="preserve"> </w:t>
      </w:r>
      <w:r w:rsidRPr="00D917A4">
        <w:rPr>
          <w:rFonts w:ascii="Times New Roman" w:hAnsi="Times New Roman"/>
          <w:sz w:val="24"/>
          <w:szCs w:val="24"/>
        </w:rPr>
        <w:t>ve</w:t>
      </w:r>
      <w:r w:rsidRPr="00D917A4">
        <w:rPr>
          <w:rFonts w:ascii="Times New Roman" w:hAnsi="Times New Roman"/>
          <w:spacing w:val="-11"/>
          <w:sz w:val="24"/>
          <w:szCs w:val="24"/>
        </w:rPr>
        <w:t xml:space="preserve"> </w:t>
      </w:r>
      <w:r w:rsidRPr="00D917A4">
        <w:rPr>
          <w:rFonts w:ascii="Times New Roman" w:hAnsi="Times New Roman"/>
          <w:sz w:val="24"/>
          <w:szCs w:val="24"/>
        </w:rPr>
        <w:t>5395</w:t>
      </w:r>
      <w:r w:rsidRPr="00D917A4">
        <w:rPr>
          <w:rFonts w:ascii="Times New Roman" w:hAnsi="Times New Roman"/>
          <w:spacing w:val="-9"/>
          <w:sz w:val="24"/>
          <w:szCs w:val="24"/>
        </w:rPr>
        <w:t xml:space="preserve"> </w:t>
      </w:r>
      <w:r w:rsidRPr="00D917A4">
        <w:rPr>
          <w:rFonts w:ascii="Times New Roman" w:hAnsi="Times New Roman"/>
          <w:sz w:val="24"/>
          <w:szCs w:val="24"/>
        </w:rPr>
        <w:t>sayılı</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Koruma</w:t>
      </w:r>
      <w:r w:rsidRPr="00D917A4">
        <w:rPr>
          <w:rFonts w:ascii="Times New Roman" w:hAnsi="Times New Roman"/>
          <w:spacing w:val="-10"/>
          <w:sz w:val="24"/>
          <w:szCs w:val="24"/>
        </w:rPr>
        <w:t xml:space="preserve"> </w:t>
      </w:r>
      <w:r w:rsidRPr="00D917A4">
        <w:rPr>
          <w:rFonts w:ascii="Times New Roman" w:hAnsi="Times New Roman"/>
          <w:sz w:val="24"/>
          <w:szCs w:val="24"/>
        </w:rPr>
        <w:t>Kanunu</w:t>
      </w:r>
      <w:r w:rsidRPr="00D917A4">
        <w:rPr>
          <w:rFonts w:ascii="Times New Roman" w:hAnsi="Times New Roman"/>
          <w:spacing w:val="-9"/>
          <w:sz w:val="24"/>
          <w:szCs w:val="24"/>
        </w:rPr>
        <w:t xml:space="preserve"> </w:t>
      </w:r>
      <w:r w:rsidRPr="00D917A4">
        <w:rPr>
          <w:rFonts w:ascii="Times New Roman" w:hAnsi="Times New Roman"/>
          <w:sz w:val="24"/>
          <w:szCs w:val="24"/>
        </w:rPr>
        <w:t>kapsamında</w:t>
      </w:r>
      <w:r w:rsidR="007954B9">
        <w:rPr>
          <w:rFonts w:ascii="Times New Roman" w:hAnsi="Times New Roman"/>
          <w:spacing w:val="-9"/>
          <w:sz w:val="24"/>
          <w:szCs w:val="24"/>
        </w:rPr>
        <w:t xml:space="preserve"> </w:t>
      </w:r>
      <w:r w:rsidRPr="00D917A4">
        <w:rPr>
          <w:rFonts w:ascii="Times New Roman" w:hAnsi="Times New Roman"/>
          <w:sz w:val="24"/>
          <w:szCs w:val="24"/>
        </w:rPr>
        <w:t>mahkemeler tarafından üzerine tedbir konulduğunu,</w:t>
      </w:r>
    </w:p>
    <w:p w14:paraId="45FDE63F" w14:textId="6BC4D7D1"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left="1134" w:right="425" w:hanging="281"/>
        <w:contextualSpacing w:val="0"/>
        <w:rPr>
          <w:rFonts w:ascii="Times New Roman" w:hAnsi="Times New Roman"/>
          <w:sz w:val="24"/>
          <w:szCs w:val="24"/>
        </w:rPr>
      </w:pPr>
      <w:r w:rsidRPr="00D917A4">
        <w:rPr>
          <w:rFonts w:ascii="Times New Roman" w:hAnsi="Times New Roman"/>
          <w:sz w:val="24"/>
          <w:szCs w:val="24"/>
        </w:rPr>
        <w:t>İl/ilçe</w:t>
      </w:r>
      <w:r w:rsidRPr="00D917A4">
        <w:rPr>
          <w:rFonts w:ascii="Times New Roman" w:hAnsi="Times New Roman"/>
          <w:spacing w:val="-10"/>
          <w:sz w:val="24"/>
          <w:szCs w:val="24"/>
        </w:rPr>
        <w:t xml:space="preserve"> </w:t>
      </w:r>
      <w:r w:rsidRPr="00D917A4">
        <w:rPr>
          <w:rFonts w:ascii="Times New Roman" w:hAnsi="Times New Roman"/>
          <w:sz w:val="24"/>
          <w:szCs w:val="24"/>
        </w:rPr>
        <w:t>özel</w:t>
      </w:r>
      <w:r w:rsidRPr="00D917A4">
        <w:rPr>
          <w:rFonts w:ascii="Times New Roman" w:hAnsi="Times New Roman"/>
          <w:spacing w:val="-10"/>
          <w:sz w:val="24"/>
          <w:szCs w:val="24"/>
        </w:rPr>
        <w:t xml:space="preserve"> </w:t>
      </w:r>
      <w:r w:rsidRPr="00D917A4">
        <w:rPr>
          <w:rFonts w:ascii="Times New Roman" w:hAnsi="Times New Roman"/>
          <w:sz w:val="24"/>
          <w:szCs w:val="24"/>
        </w:rPr>
        <w:t>eğitim</w:t>
      </w:r>
      <w:r w:rsidRPr="00D917A4">
        <w:rPr>
          <w:rFonts w:ascii="Times New Roman" w:hAnsi="Times New Roman"/>
          <w:spacing w:val="-8"/>
          <w:sz w:val="24"/>
          <w:szCs w:val="24"/>
        </w:rPr>
        <w:t xml:space="preserve"> </w:t>
      </w:r>
      <w:r w:rsidRPr="00D917A4">
        <w:rPr>
          <w:rFonts w:ascii="Times New Roman" w:hAnsi="Times New Roman"/>
          <w:sz w:val="24"/>
          <w:szCs w:val="24"/>
        </w:rPr>
        <w:t>hizmetleri</w:t>
      </w:r>
      <w:r w:rsidRPr="00D917A4">
        <w:rPr>
          <w:rFonts w:ascii="Times New Roman" w:hAnsi="Times New Roman"/>
          <w:spacing w:val="-8"/>
          <w:sz w:val="24"/>
          <w:szCs w:val="24"/>
        </w:rPr>
        <w:t xml:space="preserve"> </w:t>
      </w:r>
      <w:r w:rsidRPr="00D917A4">
        <w:rPr>
          <w:rFonts w:ascii="Times New Roman" w:hAnsi="Times New Roman"/>
          <w:sz w:val="24"/>
          <w:szCs w:val="24"/>
        </w:rPr>
        <w:t>kurulu</w:t>
      </w:r>
      <w:r w:rsidRPr="00D917A4">
        <w:rPr>
          <w:rFonts w:ascii="Times New Roman" w:hAnsi="Times New Roman"/>
          <w:spacing w:val="-8"/>
          <w:sz w:val="24"/>
          <w:szCs w:val="24"/>
        </w:rPr>
        <w:t xml:space="preserve"> </w:t>
      </w:r>
      <w:r w:rsidRPr="00D917A4">
        <w:rPr>
          <w:rFonts w:ascii="Times New Roman" w:hAnsi="Times New Roman"/>
          <w:sz w:val="24"/>
          <w:szCs w:val="24"/>
        </w:rPr>
        <w:t>kararı</w:t>
      </w:r>
      <w:r w:rsidRPr="00D917A4">
        <w:rPr>
          <w:rFonts w:ascii="Times New Roman" w:hAnsi="Times New Roman"/>
          <w:spacing w:val="-7"/>
          <w:sz w:val="24"/>
          <w:szCs w:val="24"/>
        </w:rPr>
        <w:t xml:space="preserve"> </w:t>
      </w:r>
      <w:r w:rsidRPr="00D917A4">
        <w:rPr>
          <w:rFonts w:ascii="Times New Roman" w:hAnsi="Times New Roman"/>
          <w:sz w:val="24"/>
          <w:szCs w:val="24"/>
        </w:rPr>
        <w:t>ile</w:t>
      </w:r>
      <w:r w:rsidRPr="00D917A4">
        <w:rPr>
          <w:rFonts w:ascii="Times New Roman" w:hAnsi="Times New Roman"/>
          <w:spacing w:val="-10"/>
          <w:sz w:val="24"/>
          <w:szCs w:val="24"/>
        </w:rPr>
        <w:t xml:space="preserve"> </w:t>
      </w:r>
      <w:r w:rsidRPr="00D917A4">
        <w:rPr>
          <w:rFonts w:ascii="Times New Roman" w:hAnsi="Times New Roman"/>
          <w:sz w:val="24"/>
          <w:szCs w:val="24"/>
        </w:rPr>
        <w:t>Açık</w:t>
      </w:r>
      <w:r w:rsidRPr="00D917A4">
        <w:rPr>
          <w:rFonts w:ascii="Times New Roman" w:hAnsi="Times New Roman"/>
          <w:spacing w:val="-9"/>
          <w:sz w:val="24"/>
          <w:szCs w:val="24"/>
        </w:rPr>
        <w:t xml:space="preserve"> </w:t>
      </w:r>
      <w:r w:rsidRPr="00D917A4">
        <w:rPr>
          <w:rFonts w:ascii="Times New Roman" w:hAnsi="Times New Roman"/>
          <w:sz w:val="24"/>
          <w:szCs w:val="24"/>
        </w:rPr>
        <w:t>Öğretim</w:t>
      </w:r>
      <w:r w:rsidRPr="00D917A4">
        <w:rPr>
          <w:rFonts w:ascii="Times New Roman" w:hAnsi="Times New Roman"/>
          <w:spacing w:val="-9"/>
          <w:sz w:val="24"/>
          <w:szCs w:val="24"/>
        </w:rPr>
        <w:t xml:space="preserve"> </w:t>
      </w:r>
      <w:r w:rsidRPr="00D917A4">
        <w:rPr>
          <w:rFonts w:ascii="Times New Roman" w:hAnsi="Times New Roman"/>
          <w:sz w:val="24"/>
          <w:szCs w:val="24"/>
        </w:rPr>
        <w:t>Okullarına</w:t>
      </w:r>
      <w:r w:rsidRPr="00D917A4">
        <w:rPr>
          <w:rFonts w:ascii="Times New Roman" w:hAnsi="Times New Roman"/>
          <w:spacing w:val="-8"/>
          <w:sz w:val="24"/>
          <w:szCs w:val="24"/>
        </w:rPr>
        <w:t xml:space="preserve"> </w:t>
      </w:r>
      <w:r w:rsidRPr="00D917A4">
        <w:rPr>
          <w:rFonts w:ascii="Times New Roman" w:hAnsi="Times New Roman"/>
          <w:sz w:val="24"/>
          <w:szCs w:val="24"/>
        </w:rPr>
        <w:t>kayıt</w:t>
      </w:r>
      <w:r w:rsidRPr="00D917A4">
        <w:rPr>
          <w:rFonts w:ascii="Times New Roman" w:hAnsi="Times New Roman"/>
          <w:spacing w:val="-10"/>
          <w:sz w:val="24"/>
          <w:szCs w:val="24"/>
        </w:rPr>
        <w:t xml:space="preserve"> </w:t>
      </w:r>
      <w:r w:rsidRPr="00D917A4">
        <w:rPr>
          <w:rFonts w:ascii="Times New Roman" w:hAnsi="Times New Roman"/>
          <w:sz w:val="24"/>
          <w:szCs w:val="24"/>
        </w:rPr>
        <w:t>yaptıracak</w:t>
      </w:r>
      <w:r w:rsidRPr="00D917A4">
        <w:rPr>
          <w:rFonts w:ascii="Times New Roman" w:hAnsi="Times New Roman"/>
          <w:spacing w:val="-9"/>
          <w:sz w:val="24"/>
          <w:szCs w:val="24"/>
        </w:rPr>
        <w:t xml:space="preserve"> </w:t>
      </w:r>
      <w:r w:rsidRPr="00D917A4">
        <w:rPr>
          <w:rFonts w:ascii="Times New Roman" w:hAnsi="Times New Roman"/>
          <w:sz w:val="24"/>
          <w:szCs w:val="24"/>
        </w:rPr>
        <w:t>özel eğitim ihtiyacı olduğunu,</w:t>
      </w:r>
    </w:p>
    <w:p w14:paraId="28E86DBC" w14:textId="77777777" w:rsidR="003B6994" w:rsidRPr="00D917A4" w:rsidRDefault="003B6994" w:rsidP="00A52B7F">
      <w:pPr>
        <w:pStyle w:val="ListeParagraf"/>
        <w:widowControl w:val="0"/>
        <w:numPr>
          <w:ilvl w:val="0"/>
          <w:numId w:val="4"/>
        </w:numPr>
        <w:tabs>
          <w:tab w:val="left" w:pos="1134"/>
        </w:tabs>
        <w:autoSpaceDE w:val="0"/>
        <w:autoSpaceDN w:val="0"/>
        <w:spacing w:before="9" w:after="0" w:line="360" w:lineRule="auto"/>
        <w:ind w:left="1134" w:right="283" w:hanging="281"/>
        <w:contextualSpacing w:val="0"/>
        <w:rPr>
          <w:rFonts w:ascii="Times New Roman" w:hAnsi="Times New Roman"/>
          <w:sz w:val="24"/>
          <w:szCs w:val="24"/>
        </w:rPr>
      </w:pPr>
      <w:r w:rsidRPr="00D917A4">
        <w:rPr>
          <w:rFonts w:ascii="Times New Roman" w:hAnsi="Times New Roman"/>
          <w:sz w:val="24"/>
          <w:szCs w:val="24"/>
        </w:rPr>
        <w:t>08/03/2012</w:t>
      </w:r>
      <w:r w:rsidRPr="00D917A4">
        <w:rPr>
          <w:rFonts w:ascii="Times New Roman" w:hAnsi="Times New Roman"/>
          <w:spacing w:val="-8"/>
          <w:sz w:val="24"/>
          <w:szCs w:val="24"/>
        </w:rPr>
        <w:t xml:space="preserve"> </w:t>
      </w:r>
      <w:r w:rsidRPr="00D917A4">
        <w:rPr>
          <w:rFonts w:ascii="Times New Roman" w:hAnsi="Times New Roman"/>
          <w:sz w:val="24"/>
          <w:szCs w:val="24"/>
        </w:rPr>
        <w:t>tarihli</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6284</w:t>
      </w:r>
      <w:r w:rsidRPr="00D917A4">
        <w:rPr>
          <w:rFonts w:ascii="Times New Roman" w:hAnsi="Times New Roman"/>
          <w:spacing w:val="-8"/>
          <w:sz w:val="24"/>
          <w:szCs w:val="24"/>
        </w:rPr>
        <w:t xml:space="preserve"> </w:t>
      </w:r>
      <w:r w:rsidRPr="00D917A4">
        <w:rPr>
          <w:rFonts w:ascii="Times New Roman" w:hAnsi="Times New Roman"/>
          <w:sz w:val="24"/>
          <w:szCs w:val="24"/>
        </w:rPr>
        <w:t>sayılı</w:t>
      </w:r>
      <w:r w:rsidRPr="00D917A4">
        <w:rPr>
          <w:rFonts w:ascii="Times New Roman" w:hAnsi="Times New Roman"/>
          <w:spacing w:val="-8"/>
          <w:sz w:val="24"/>
          <w:szCs w:val="24"/>
        </w:rPr>
        <w:t xml:space="preserve"> </w:t>
      </w:r>
      <w:r w:rsidRPr="00D917A4">
        <w:rPr>
          <w:rFonts w:ascii="Times New Roman" w:hAnsi="Times New Roman"/>
          <w:sz w:val="24"/>
          <w:szCs w:val="24"/>
        </w:rPr>
        <w:t>Ailenin</w:t>
      </w:r>
      <w:r w:rsidRPr="00D917A4">
        <w:rPr>
          <w:rFonts w:ascii="Times New Roman" w:hAnsi="Times New Roman"/>
          <w:spacing w:val="-8"/>
          <w:sz w:val="24"/>
          <w:szCs w:val="24"/>
        </w:rPr>
        <w:t xml:space="preserve"> </w:t>
      </w:r>
      <w:r w:rsidRPr="00D917A4">
        <w:rPr>
          <w:rFonts w:ascii="Times New Roman" w:hAnsi="Times New Roman"/>
          <w:sz w:val="24"/>
          <w:szCs w:val="24"/>
        </w:rPr>
        <w:t>Korunması</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Kadına</w:t>
      </w:r>
      <w:r w:rsidRPr="00D917A4">
        <w:rPr>
          <w:rFonts w:ascii="Times New Roman" w:hAnsi="Times New Roman"/>
          <w:spacing w:val="-8"/>
          <w:sz w:val="24"/>
          <w:szCs w:val="24"/>
        </w:rPr>
        <w:t xml:space="preserve"> </w:t>
      </w:r>
      <w:r w:rsidRPr="00D917A4">
        <w:rPr>
          <w:rFonts w:ascii="Times New Roman" w:hAnsi="Times New Roman"/>
          <w:sz w:val="24"/>
          <w:szCs w:val="24"/>
        </w:rPr>
        <w:t>Karşı</w:t>
      </w:r>
      <w:r w:rsidRPr="00D917A4">
        <w:rPr>
          <w:rFonts w:ascii="Times New Roman" w:hAnsi="Times New Roman"/>
          <w:spacing w:val="-8"/>
          <w:sz w:val="24"/>
          <w:szCs w:val="24"/>
        </w:rPr>
        <w:t xml:space="preserve"> </w:t>
      </w:r>
      <w:r w:rsidRPr="00D917A4">
        <w:rPr>
          <w:rFonts w:ascii="Times New Roman" w:hAnsi="Times New Roman"/>
          <w:sz w:val="24"/>
          <w:szCs w:val="24"/>
        </w:rPr>
        <w:t>Şiddetin</w:t>
      </w:r>
      <w:r w:rsidRPr="00D917A4">
        <w:rPr>
          <w:rFonts w:ascii="Times New Roman" w:hAnsi="Times New Roman"/>
          <w:spacing w:val="-8"/>
          <w:sz w:val="24"/>
          <w:szCs w:val="24"/>
        </w:rPr>
        <w:t xml:space="preserve"> </w:t>
      </w:r>
      <w:r w:rsidRPr="00D917A4">
        <w:rPr>
          <w:rFonts w:ascii="Times New Roman" w:hAnsi="Times New Roman"/>
          <w:sz w:val="24"/>
          <w:szCs w:val="24"/>
        </w:rPr>
        <w:t>Önlenmesine Dair Kanun kapsamında olduğunu,</w:t>
      </w:r>
    </w:p>
    <w:p w14:paraId="7998639C" w14:textId="050F174A"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Sosyal</w:t>
      </w:r>
      <w:r w:rsidRPr="00D917A4">
        <w:rPr>
          <w:rFonts w:ascii="Times New Roman" w:hAnsi="Times New Roman"/>
          <w:spacing w:val="-14"/>
          <w:sz w:val="24"/>
          <w:szCs w:val="24"/>
        </w:rPr>
        <w:t xml:space="preserve"> </w:t>
      </w:r>
      <w:r w:rsidRPr="00D917A4">
        <w:rPr>
          <w:rFonts w:ascii="Times New Roman" w:hAnsi="Times New Roman"/>
          <w:sz w:val="24"/>
          <w:szCs w:val="24"/>
        </w:rPr>
        <w:t>hizmetler</w:t>
      </w:r>
      <w:r w:rsidRPr="00D917A4">
        <w:rPr>
          <w:rFonts w:ascii="Times New Roman" w:hAnsi="Times New Roman"/>
          <w:spacing w:val="-14"/>
          <w:sz w:val="24"/>
          <w:szCs w:val="24"/>
        </w:rPr>
        <w:t xml:space="preserve"> </w:t>
      </w:r>
      <w:r w:rsidRPr="00D917A4">
        <w:rPr>
          <w:rFonts w:ascii="Times New Roman" w:hAnsi="Times New Roman"/>
          <w:sz w:val="24"/>
          <w:szCs w:val="24"/>
        </w:rPr>
        <w:t>ve</w:t>
      </w:r>
      <w:r w:rsidRPr="00D917A4">
        <w:rPr>
          <w:rFonts w:ascii="Times New Roman" w:hAnsi="Times New Roman"/>
          <w:spacing w:val="-14"/>
          <w:sz w:val="24"/>
          <w:szCs w:val="24"/>
        </w:rPr>
        <w:t xml:space="preserve"> </w:t>
      </w:r>
      <w:r w:rsidRPr="00D917A4">
        <w:rPr>
          <w:rFonts w:ascii="Times New Roman" w:hAnsi="Times New Roman"/>
          <w:sz w:val="24"/>
          <w:szCs w:val="24"/>
        </w:rPr>
        <w:t>çocuk</w:t>
      </w:r>
      <w:r w:rsidRPr="00D917A4">
        <w:rPr>
          <w:rFonts w:ascii="Times New Roman" w:hAnsi="Times New Roman"/>
          <w:spacing w:val="-11"/>
          <w:sz w:val="24"/>
          <w:szCs w:val="24"/>
        </w:rPr>
        <w:t xml:space="preserve"> </w:t>
      </w:r>
      <w:r w:rsidRPr="00D917A4">
        <w:rPr>
          <w:rFonts w:ascii="Times New Roman" w:hAnsi="Times New Roman"/>
          <w:sz w:val="24"/>
          <w:szCs w:val="24"/>
        </w:rPr>
        <w:t>esirgeme</w:t>
      </w:r>
      <w:r w:rsidRPr="00D917A4">
        <w:rPr>
          <w:rFonts w:ascii="Times New Roman" w:hAnsi="Times New Roman"/>
          <w:spacing w:val="-11"/>
          <w:sz w:val="24"/>
          <w:szCs w:val="24"/>
        </w:rPr>
        <w:t xml:space="preserve"> </w:t>
      </w:r>
      <w:r w:rsidRPr="00D917A4">
        <w:rPr>
          <w:rFonts w:ascii="Times New Roman" w:hAnsi="Times New Roman"/>
          <w:sz w:val="24"/>
          <w:szCs w:val="24"/>
        </w:rPr>
        <w:t>kurumunda</w:t>
      </w:r>
      <w:r w:rsidRPr="00D917A4">
        <w:rPr>
          <w:rFonts w:ascii="Times New Roman" w:hAnsi="Times New Roman"/>
          <w:spacing w:val="-14"/>
          <w:sz w:val="24"/>
          <w:szCs w:val="24"/>
        </w:rPr>
        <w:t xml:space="preserve"> </w:t>
      </w:r>
      <w:r w:rsidRPr="00D917A4">
        <w:rPr>
          <w:rFonts w:ascii="Times New Roman" w:hAnsi="Times New Roman"/>
          <w:spacing w:val="-2"/>
          <w:sz w:val="24"/>
          <w:szCs w:val="24"/>
        </w:rPr>
        <w:t>kaldığını,</w:t>
      </w:r>
    </w:p>
    <w:p w14:paraId="2EFD36BE" w14:textId="43D9EB7C"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Sağlık</w:t>
      </w:r>
      <w:r w:rsidRPr="00D917A4">
        <w:rPr>
          <w:rFonts w:ascii="Times New Roman" w:hAnsi="Times New Roman"/>
          <w:spacing w:val="-6"/>
          <w:sz w:val="24"/>
          <w:szCs w:val="24"/>
        </w:rPr>
        <w:t xml:space="preserve"> </w:t>
      </w:r>
      <w:r w:rsidRPr="00D917A4">
        <w:rPr>
          <w:rFonts w:ascii="Times New Roman" w:hAnsi="Times New Roman"/>
          <w:sz w:val="24"/>
          <w:szCs w:val="24"/>
        </w:rPr>
        <w:t>kurulu</w:t>
      </w:r>
      <w:r w:rsidRPr="00D917A4">
        <w:rPr>
          <w:rFonts w:ascii="Times New Roman" w:hAnsi="Times New Roman"/>
          <w:spacing w:val="-9"/>
          <w:sz w:val="24"/>
          <w:szCs w:val="24"/>
        </w:rPr>
        <w:t xml:space="preserve"> </w:t>
      </w:r>
      <w:r w:rsidRPr="00D917A4">
        <w:rPr>
          <w:rFonts w:ascii="Times New Roman" w:hAnsi="Times New Roman"/>
          <w:sz w:val="24"/>
          <w:szCs w:val="24"/>
        </w:rPr>
        <w:t>raporu</w:t>
      </w:r>
      <w:r w:rsidRPr="00D917A4">
        <w:rPr>
          <w:rFonts w:ascii="Times New Roman" w:hAnsi="Times New Roman"/>
          <w:spacing w:val="-8"/>
          <w:sz w:val="24"/>
          <w:szCs w:val="24"/>
        </w:rPr>
        <w:t xml:space="preserve"> </w:t>
      </w:r>
      <w:r w:rsidRPr="00D917A4">
        <w:rPr>
          <w:rFonts w:ascii="Times New Roman" w:hAnsi="Times New Roman"/>
          <w:sz w:val="24"/>
          <w:szCs w:val="24"/>
        </w:rPr>
        <w:t>ile</w:t>
      </w:r>
      <w:r w:rsidRPr="00D917A4">
        <w:rPr>
          <w:rFonts w:ascii="Times New Roman" w:hAnsi="Times New Roman"/>
          <w:spacing w:val="-6"/>
          <w:sz w:val="24"/>
          <w:szCs w:val="24"/>
        </w:rPr>
        <w:t xml:space="preserve"> </w:t>
      </w:r>
      <w:r w:rsidRPr="00D917A4">
        <w:rPr>
          <w:rFonts w:ascii="Times New Roman" w:hAnsi="Times New Roman"/>
          <w:sz w:val="24"/>
          <w:szCs w:val="24"/>
        </w:rPr>
        <w:t>en</w:t>
      </w:r>
      <w:r w:rsidRPr="00D917A4">
        <w:rPr>
          <w:rFonts w:ascii="Times New Roman" w:hAnsi="Times New Roman"/>
          <w:spacing w:val="-8"/>
          <w:sz w:val="24"/>
          <w:szCs w:val="24"/>
        </w:rPr>
        <w:t xml:space="preserve"> </w:t>
      </w:r>
      <w:r w:rsidRPr="00D917A4">
        <w:rPr>
          <w:rFonts w:ascii="Times New Roman" w:hAnsi="Times New Roman"/>
          <w:sz w:val="24"/>
          <w:szCs w:val="24"/>
        </w:rPr>
        <w:t>az</w:t>
      </w:r>
      <w:r w:rsidRPr="00D917A4">
        <w:rPr>
          <w:rFonts w:ascii="Times New Roman" w:hAnsi="Times New Roman"/>
          <w:spacing w:val="-9"/>
          <w:sz w:val="24"/>
          <w:szCs w:val="24"/>
        </w:rPr>
        <w:t xml:space="preserve"> </w:t>
      </w:r>
      <w:r w:rsidRPr="00D917A4">
        <w:rPr>
          <w:rFonts w:ascii="Times New Roman" w:hAnsi="Times New Roman"/>
          <w:sz w:val="24"/>
          <w:szCs w:val="24"/>
        </w:rPr>
        <w:t>%</w:t>
      </w:r>
      <w:r w:rsidRPr="00D917A4">
        <w:rPr>
          <w:rFonts w:ascii="Times New Roman" w:hAnsi="Times New Roman"/>
          <w:spacing w:val="-7"/>
          <w:sz w:val="24"/>
          <w:szCs w:val="24"/>
        </w:rPr>
        <w:t xml:space="preserve"> </w:t>
      </w:r>
      <w:r w:rsidRPr="00D917A4">
        <w:rPr>
          <w:rFonts w:ascii="Times New Roman" w:hAnsi="Times New Roman"/>
          <w:sz w:val="24"/>
          <w:szCs w:val="24"/>
        </w:rPr>
        <w:t>40</w:t>
      </w:r>
      <w:r w:rsidRPr="00D917A4">
        <w:rPr>
          <w:rFonts w:ascii="Times New Roman" w:hAnsi="Times New Roman"/>
          <w:spacing w:val="-7"/>
          <w:sz w:val="24"/>
          <w:szCs w:val="24"/>
        </w:rPr>
        <w:t xml:space="preserve"> </w:t>
      </w:r>
      <w:r w:rsidRPr="00D917A4">
        <w:rPr>
          <w:rFonts w:ascii="Times New Roman" w:hAnsi="Times New Roman"/>
          <w:sz w:val="24"/>
          <w:szCs w:val="24"/>
        </w:rPr>
        <w:t>engelli</w:t>
      </w:r>
      <w:r w:rsidRPr="00D917A4">
        <w:rPr>
          <w:rFonts w:ascii="Times New Roman" w:hAnsi="Times New Roman"/>
          <w:spacing w:val="-10"/>
          <w:sz w:val="24"/>
          <w:szCs w:val="24"/>
        </w:rPr>
        <w:t xml:space="preserve"> </w:t>
      </w:r>
      <w:r w:rsidRPr="00D917A4">
        <w:rPr>
          <w:rFonts w:ascii="Times New Roman" w:hAnsi="Times New Roman"/>
          <w:spacing w:val="-2"/>
          <w:sz w:val="24"/>
          <w:szCs w:val="24"/>
        </w:rPr>
        <w:t>olduğunu,</w:t>
      </w:r>
    </w:p>
    <w:p w14:paraId="0B629BE6" w14:textId="1E54CF2A" w:rsidR="00A135E6" w:rsidRPr="00BF7036"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Tutuklu,</w:t>
      </w:r>
      <w:r w:rsidRPr="00D917A4">
        <w:rPr>
          <w:rFonts w:ascii="Times New Roman" w:hAnsi="Times New Roman"/>
          <w:spacing w:val="4"/>
          <w:sz w:val="24"/>
          <w:szCs w:val="24"/>
        </w:rPr>
        <w:t xml:space="preserve"> </w:t>
      </w:r>
      <w:r w:rsidRPr="00D917A4">
        <w:rPr>
          <w:rFonts w:ascii="Times New Roman" w:hAnsi="Times New Roman"/>
          <w:sz w:val="24"/>
          <w:szCs w:val="24"/>
        </w:rPr>
        <w:t>hükümlü</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10"/>
          <w:sz w:val="24"/>
          <w:szCs w:val="24"/>
        </w:rPr>
        <w:t xml:space="preserve"> </w:t>
      </w:r>
      <w:r w:rsidRPr="00D917A4">
        <w:rPr>
          <w:rFonts w:ascii="Times New Roman" w:hAnsi="Times New Roman"/>
          <w:sz w:val="24"/>
          <w:szCs w:val="24"/>
        </w:rPr>
        <w:t>denetimli</w:t>
      </w:r>
      <w:r w:rsidRPr="00D917A4">
        <w:rPr>
          <w:rFonts w:ascii="Times New Roman" w:hAnsi="Times New Roman"/>
          <w:spacing w:val="11"/>
          <w:sz w:val="24"/>
          <w:szCs w:val="24"/>
        </w:rPr>
        <w:t xml:space="preserve"> </w:t>
      </w:r>
      <w:r w:rsidRPr="00D917A4">
        <w:rPr>
          <w:rFonts w:ascii="Times New Roman" w:hAnsi="Times New Roman"/>
          <w:sz w:val="24"/>
          <w:szCs w:val="24"/>
        </w:rPr>
        <w:t>serbestlik</w:t>
      </w:r>
      <w:r w:rsidRPr="00D917A4">
        <w:rPr>
          <w:rFonts w:ascii="Times New Roman" w:hAnsi="Times New Roman"/>
          <w:spacing w:val="13"/>
          <w:sz w:val="24"/>
          <w:szCs w:val="24"/>
        </w:rPr>
        <w:t xml:space="preserve"> </w:t>
      </w:r>
      <w:r w:rsidRPr="00D917A4">
        <w:rPr>
          <w:rFonts w:ascii="Times New Roman" w:hAnsi="Times New Roman"/>
          <w:sz w:val="24"/>
          <w:szCs w:val="24"/>
        </w:rPr>
        <w:t>kapsamında</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1893002C" w14:textId="69B632F4" w:rsidR="00BF7036" w:rsidRPr="00BF7036" w:rsidRDefault="00BF7036" w:rsidP="00A52B7F">
      <w:pPr>
        <w:spacing w:line="360" w:lineRule="auto"/>
        <w:ind w:right="13" w:firstLine="567"/>
      </w:pPr>
      <w:proofErr w:type="gramStart"/>
      <w:r w:rsidRPr="007054DF">
        <w:rPr>
          <w:color w:val="000000"/>
        </w:rPr>
        <w:t>belgelendirmeleri</w:t>
      </w:r>
      <w:proofErr w:type="gramEnd"/>
      <w:r w:rsidRPr="007054DF">
        <w:rPr>
          <w:color w:val="000000"/>
        </w:rPr>
        <w:t xml:space="preserve"> halinde </w:t>
      </w:r>
      <w:r w:rsidR="003902D7">
        <w:rPr>
          <w:b/>
          <w:color w:val="000000"/>
        </w:rPr>
        <w:t>yeni kayıt</w:t>
      </w:r>
      <w:r>
        <w:rPr>
          <w:b/>
          <w:color w:val="000000"/>
        </w:rPr>
        <w:t xml:space="preserve"> ücreti alınm</w:t>
      </w:r>
      <w:r w:rsidRPr="00B57681">
        <w:rPr>
          <w:b/>
        </w:rPr>
        <w:t>aksızın</w:t>
      </w:r>
      <w:r w:rsidRPr="007054DF">
        <w:rPr>
          <w:color w:val="FF0000"/>
        </w:rPr>
        <w:t xml:space="preserve"> </w:t>
      </w:r>
      <w:r w:rsidRPr="00BF7036">
        <w:t xml:space="preserve">sistem üzerinden özel durum seçeneklerinden öğrencinin durumuna uygun olan seçilerek </w:t>
      </w:r>
      <w:r w:rsidR="00181AB8">
        <w:t>yeni kayıt</w:t>
      </w:r>
      <w:r w:rsidRPr="00BF7036">
        <w:t xml:space="preserve"> işlemi yapılır.</w:t>
      </w:r>
    </w:p>
    <w:p w14:paraId="1A996680" w14:textId="5036D47C" w:rsidR="00303967" w:rsidRDefault="00303967" w:rsidP="00A52B7F">
      <w:pPr>
        <w:spacing w:line="360" w:lineRule="auto"/>
        <w:ind w:right="13" w:firstLine="567"/>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3902D7">
        <w:rPr>
          <w:color w:val="000000"/>
        </w:rPr>
        <w:t>yeni 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proofErr w:type="gramStart"/>
      <w:r w:rsidRPr="00B87D7A">
        <w:rPr>
          <w:b/>
          <w:color w:val="000000"/>
        </w:rPr>
        <w:t>Aktif</w:t>
      </w:r>
      <w:r w:rsidR="00B87D7A">
        <w:rPr>
          <w:b/>
          <w:color w:val="000000"/>
        </w:rPr>
        <w:t xml:space="preserve"> </w:t>
      </w:r>
      <w:r w:rsidRPr="00B87D7A">
        <w:rPr>
          <w:color w:val="000000"/>
        </w:rPr>
        <w:t xml:space="preserve"> </w:t>
      </w:r>
      <w:r w:rsidRPr="004F2458">
        <w:rPr>
          <w:color w:val="000000"/>
        </w:rPr>
        <w:t>hale</w:t>
      </w:r>
      <w:proofErr w:type="gramEnd"/>
      <w:r w:rsidRPr="004F2458">
        <w:rPr>
          <w:color w:val="000000"/>
        </w:rPr>
        <w:t xml:space="preserv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09FDF779" w14:textId="77777777" w:rsidR="00303967" w:rsidRDefault="00303967" w:rsidP="00A52B7F">
      <w:pPr>
        <w:spacing w:before="0" w:after="0" w:line="360" w:lineRule="auto"/>
        <w:ind w:right="13" w:firstLine="567"/>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5986774" w14:textId="77777777" w:rsidR="007954B9" w:rsidRDefault="00303967" w:rsidP="00A52B7F">
      <w:pPr>
        <w:spacing w:before="0" w:after="0" w:line="360" w:lineRule="auto"/>
        <w:ind w:right="13" w:firstLine="567"/>
        <w:rPr>
          <w:color w:val="000000"/>
        </w:rPr>
      </w:pPr>
      <w:r>
        <w:rPr>
          <w:color w:val="000000"/>
        </w:rPr>
        <w:t>Özel durumlar kapsamında tutuklu veya hükümlü öğrenciler durumlarındaki değişikliği bildirmedikleri takdirde sınav yeri cezaevi olarak gözükeceğinden durumlarındaki değişikliği düzelttirincey</w:t>
      </w:r>
      <w:r w:rsidR="007954B9">
        <w:rPr>
          <w:color w:val="000000"/>
        </w:rPr>
        <w:t>e kadar sınavlara katılamazlar.</w:t>
      </w:r>
    </w:p>
    <w:p w14:paraId="562B0496" w14:textId="199108F7" w:rsidR="00303967" w:rsidRDefault="00303967" w:rsidP="00A52B7F">
      <w:pPr>
        <w:spacing w:before="0" w:after="0" w:line="360" w:lineRule="auto"/>
        <w:ind w:right="13" w:firstLine="567"/>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3902D7">
        <w:rPr>
          <w:color w:val="000000"/>
        </w:rPr>
        <w:t>yeni kayıt</w:t>
      </w:r>
      <w:r w:rsidRPr="004F2458">
        <w:rPr>
          <w:color w:val="000000"/>
        </w:rPr>
        <w:t xml:space="preserve"> ücreti muafiyeti varsa yapılacaktır.</w:t>
      </w:r>
    </w:p>
    <w:p w14:paraId="746D7508" w14:textId="603BAC63" w:rsidR="00303967" w:rsidRDefault="007954B9" w:rsidP="007954B9">
      <w:pPr>
        <w:spacing w:line="240" w:lineRule="auto"/>
        <w:ind w:right="13" w:firstLine="0"/>
      </w:pPr>
      <w:r>
        <w:lastRenderedPageBreak/>
        <w:t xml:space="preserve">                        </w:t>
      </w:r>
      <w:r w:rsidR="00303967" w:rsidRPr="004F2458">
        <w:rPr>
          <w:noProof/>
          <w:color w:val="000000"/>
        </w:rPr>
        <w:drawing>
          <wp:inline distT="0" distB="0" distL="0" distR="0" wp14:anchorId="1767D7DD" wp14:editId="7CE0D0B4">
            <wp:extent cx="3891034" cy="3423285"/>
            <wp:effectExtent l="19050" t="19050" r="22860" b="10160"/>
            <wp:docPr id="3" name="Resim 3"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034" cy="3423285"/>
                    </a:xfrm>
                    <a:prstGeom prst="rect">
                      <a:avLst/>
                    </a:prstGeom>
                    <a:noFill/>
                    <a:ln w="25400">
                      <a:solidFill>
                        <a:sysClr val="windowText" lastClr="000000"/>
                      </a:solidFill>
                    </a:ln>
                  </pic:spPr>
                </pic:pic>
              </a:graphicData>
            </a:graphic>
          </wp:inline>
        </w:drawing>
      </w:r>
    </w:p>
    <w:p w14:paraId="168185E1" w14:textId="5E0846F5" w:rsidR="00303967" w:rsidRPr="00303967" w:rsidRDefault="00303967" w:rsidP="00F43AA5">
      <w:pPr>
        <w:spacing w:before="0" w:after="0" w:line="276" w:lineRule="auto"/>
        <w:ind w:right="13" w:firstLine="567"/>
        <w:rPr>
          <w:color w:val="000000"/>
        </w:rPr>
      </w:pPr>
      <w:r w:rsidRPr="00303967">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3902D7">
        <w:rPr>
          <w:color w:val="000000"/>
        </w:rPr>
        <w:t>Yeni kayıt</w:t>
      </w:r>
      <w:r w:rsidRPr="00303967">
        <w:rPr>
          <w:color w:val="000000"/>
        </w:rPr>
        <w:t xml:space="preserve"> ücreti muafiyeti bu engel oranına göre varsa yapılacaktır.</w:t>
      </w:r>
    </w:p>
    <w:p w14:paraId="602B0DDB" w14:textId="3ECEA606" w:rsidR="0025010B" w:rsidRPr="00D917A4" w:rsidRDefault="00B243F9" w:rsidP="0054115E">
      <w:pPr>
        <w:pStyle w:val="Balk1"/>
        <w:tabs>
          <w:tab w:val="clear" w:pos="851"/>
          <w:tab w:val="left" w:pos="284"/>
        </w:tabs>
        <w:spacing w:after="0"/>
        <w:ind w:left="0" w:firstLine="0"/>
      </w:pPr>
      <w:bookmarkStart w:id="22" w:name="_Toc178266703"/>
      <w:r w:rsidRPr="00D917A4">
        <w:t xml:space="preserve">MESLEKİ AÇIK ÖĞRETİM LİSESİNE KİMLER </w:t>
      </w:r>
      <w:r w:rsidR="00181AB8">
        <w:t>YENİ KAYIT</w:t>
      </w:r>
      <w:r w:rsidRPr="00D917A4">
        <w:t xml:space="preserve"> YAPTIRABİLİR?</w:t>
      </w:r>
      <w:bookmarkEnd w:id="22"/>
    </w:p>
    <w:p w14:paraId="35D50D59" w14:textId="7C4ED693" w:rsidR="00977D9E" w:rsidRDefault="00977D9E" w:rsidP="00525D0F">
      <w:r>
        <w:tab/>
      </w:r>
      <w:r w:rsidRPr="00A13DF5">
        <w:t>Mesleki Açık Öğretim Lisesine sağlık durumu elverişli olanlar ile Okul/Kurum tarafından belirlenecek diğer şartları öğrenim görmek istediği meslek eğitimine uygun olanlardan;</w:t>
      </w:r>
    </w:p>
    <w:p w14:paraId="0B9E6A66" w14:textId="42CD4850"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İlköğretim okulu/ortaokul/ imam hatip ortaokulundan mezun olan,</w:t>
      </w:r>
    </w:p>
    <w:p w14:paraId="576471F1" w14:textId="6ED95524"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w:t>
      </w:r>
      <w:r>
        <w:rPr>
          <w:rFonts w:ascii="Times New Roman" w:hAnsi="Times New Roman"/>
          <w:sz w:val="24"/>
          <w:szCs w:val="24"/>
        </w:rPr>
        <w:t>ğretim kurumlarından ayrılan (tasdikname alanlar),</w:t>
      </w:r>
    </w:p>
    <w:p w14:paraId="43740ECE" w14:textId="6A3B797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Ortaöğretim kurumlarından mezun olan</w:t>
      </w:r>
      <w:r>
        <w:rPr>
          <w:rFonts w:ascii="Times New Roman" w:hAnsi="Times New Roman"/>
          <w:sz w:val="24"/>
          <w:szCs w:val="24"/>
        </w:rPr>
        <w:t xml:space="preserve"> (lise diplomalı)</w:t>
      </w:r>
      <w:r w:rsidRPr="007054DF">
        <w:rPr>
          <w:rFonts w:ascii="Times New Roman" w:hAnsi="Times New Roman"/>
          <w:sz w:val="24"/>
          <w:szCs w:val="24"/>
        </w:rPr>
        <w:t>,</w:t>
      </w:r>
    </w:p>
    <w:p w14:paraId="5668D006" w14:textId="43EA34EF" w:rsidR="00956217" w:rsidRPr="007954B9"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954B9">
        <w:rPr>
          <w:rFonts w:ascii="Times New Roman" w:hAnsi="Times New Roman"/>
          <w:sz w:val="24"/>
          <w:szCs w:val="24"/>
        </w:rPr>
        <w:t>R</w:t>
      </w:r>
      <w:r w:rsidRPr="007954B9">
        <w:rPr>
          <w:rFonts w:ascii="Times New Roman" w:hAnsi="Times New Roman"/>
          <w:spacing w:val="-2"/>
          <w:sz w:val="24"/>
          <w:szCs w:val="24"/>
        </w:rPr>
        <w:t xml:space="preserve">ehberlik ve araştırma merkezlerince düzenlenen </w:t>
      </w:r>
      <w:r w:rsidRPr="007954B9">
        <w:rPr>
          <w:rFonts w:ascii="Times New Roman" w:hAnsi="Times New Roman"/>
          <w:sz w:val="24"/>
          <w:szCs w:val="24"/>
        </w:rPr>
        <w:t xml:space="preserve">özel eğitim değerlendirme kurulu raporuyla </w:t>
      </w:r>
      <w:r w:rsidRPr="007954B9">
        <w:rPr>
          <w:rFonts w:ascii="Times New Roman" w:hAnsi="Times New Roman"/>
          <w:bCs/>
          <w:sz w:val="24"/>
          <w:szCs w:val="24"/>
        </w:rPr>
        <w:t>Açık Öğretim Liseleri</w:t>
      </w:r>
      <w:r w:rsidRPr="007954B9">
        <w:rPr>
          <w:rFonts w:ascii="Times New Roman" w:hAnsi="Times New Roman"/>
          <w:sz w:val="24"/>
          <w:szCs w:val="24"/>
        </w:rPr>
        <w:t xml:space="preserve">ne yönlendirilerek il/ilçe özel eğitim hizmetleri kurulu tarafından yerleştirme kararı alınan özel eğitim ihtiyacı olanlardan, </w:t>
      </w:r>
      <w:r w:rsidRPr="007954B9">
        <w:rPr>
          <w:rFonts w:ascii="Times New Roman" w:hAnsi="Times New Roman"/>
          <w:bCs/>
          <w:sz w:val="24"/>
          <w:szCs w:val="24"/>
        </w:rPr>
        <w:t xml:space="preserve">bu fıkranın (a) ve (b) bentlerindeki </w:t>
      </w:r>
      <w:r w:rsidRPr="007954B9">
        <w:rPr>
          <w:rFonts w:ascii="Times New Roman" w:hAnsi="Times New Roman"/>
          <w:sz w:val="24"/>
          <w:szCs w:val="24"/>
        </w:rPr>
        <w:t xml:space="preserve">şartlardan birini taşıyan, </w:t>
      </w:r>
    </w:p>
    <w:p w14:paraId="0E015232" w14:textId="038F831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Yurt dışında öğrenim görüp bu fıkranın (a), (b) ve (ç)  bentlerindeki durumlardan birine denkliğini yaptırmış olan,</w:t>
      </w:r>
    </w:p>
    <w:p w14:paraId="63BAFDBC" w14:textId="61FAA64B"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 xml:space="preserve">(a), (b), (ç) ve (d) maddelerindeki şartlardan birini taşıyan yabancı uyruklu, </w:t>
      </w:r>
    </w:p>
    <w:p w14:paraId="7BE138D1" w14:textId="00F1679F" w:rsidR="00956217" w:rsidRDefault="00956217" w:rsidP="00956217">
      <w:pPr>
        <w:pStyle w:val="ListeParagraf"/>
        <w:numPr>
          <w:ilvl w:val="0"/>
          <w:numId w:val="24"/>
        </w:numPr>
        <w:ind w:hanging="219"/>
        <w:rPr>
          <w:rFonts w:ascii="Times New Roman" w:hAnsi="Times New Roman"/>
          <w:sz w:val="24"/>
          <w:szCs w:val="24"/>
        </w:rPr>
      </w:pPr>
      <w:r w:rsidRPr="00367240">
        <w:rPr>
          <w:rFonts w:ascii="Times New Roman" w:hAnsi="Times New Roman"/>
          <w:sz w:val="24"/>
          <w:szCs w:val="24"/>
        </w:rPr>
        <w:t>Yükseköğretim kurumunda öğrenim gören, ayrılan veya mezun olan,</w:t>
      </w:r>
    </w:p>
    <w:p w14:paraId="5FF2D78B" w14:textId="77777777" w:rsidR="00956217" w:rsidRDefault="00956217" w:rsidP="00956217">
      <w:pPr>
        <w:pStyle w:val="ListeParagraf"/>
        <w:numPr>
          <w:ilvl w:val="0"/>
          <w:numId w:val="24"/>
        </w:numPr>
        <w:tabs>
          <w:tab w:val="left" w:pos="851"/>
        </w:tabs>
        <w:ind w:left="0" w:firstLine="567"/>
        <w:rPr>
          <w:rFonts w:ascii="Times New Roman" w:hAnsi="Times New Roman"/>
          <w:sz w:val="24"/>
          <w:szCs w:val="24"/>
        </w:rPr>
      </w:pPr>
      <w:r w:rsidRPr="00956217">
        <w:rPr>
          <w:rFonts w:ascii="Times New Roman" w:hAnsi="Times New Roman"/>
          <w:sz w:val="24"/>
          <w:szCs w:val="24"/>
        </w:rPr>
        <w:t>Ortaöğretim Kurumları Yönetmeliğinin 41 inci maddesinin ikinci fıkrasına göre örgün ortaöğretim kurumlarından Açık Öğretim Liselerine geçişine izin verilen;</w:t>
      </w:r>
    </w:p>
    <w:p w14:paraId="3FD3EFD0" w14:textId="2E71D486" w:rsidR="00903E9E" w:rsidRPr="00956217" w:rsidRDefault="00903E9E" w:rsidP="00956217">
      <w:pPr>
        <w:pStyle w:val="ListeParagraf"/>
        <w:tabs>
          <w:tab w:val="left" w:pos="851"/>
        </w:tabs>
        <w:ind w:left="-284"/>
        <w:rPr>
          <w:rFonts w:ascii="Times New Roman" w:hAnsi="Times New Roman"/>
          <w:sz w:val="24"/>
          <w:szCs w:val="24"/>
        </w:rPr>
      </w:pPr>
      <w:r w:rsidRPr="00903E9E">
        <w:t xml:space="preserve">a) </w:t>
      </w:r>
      <w:r w:rsidRPr="00956217">
        <w:rPr>
          <w:rFonts w:ascii="Times New Roman" w:hAnsi="Times New Roman"/>
          <w:sz w:val="24"/>
          <w:szCs w:val="24"/>
        </w:rPr>
        <w:t>Aşağıda belirtilen hâllerin ortaya çıkmasından itibaren en geç altı ay içinde başvuran öğrencilerden;</w:t>
      </w:r>
    </w:p>
    <w:p w14:paraId="40A3D375" w14:textId="77777777" w:rsidR="00903E9E" w:rsidRPr="00903E9E" w:rsidRDefault="00903E9E" w:rsidP="00903E9E">
      <w:pPr>
        <w:spacing w:before="0" w:after="0" w:line="305" w:lineRule="atLeast"/>
        <w:ind w:firstLine="567"/>
      </w:pPr>
      <w:r w:rsidRPr="00903E9E">
        <w:t>1) Anne veya babası vefat eden,</w:t>
      </w:r>
    </w:p>
    <w:p w14:paraId="67F401A0" w14:textId="77777777" w:rsidR="00903E9E" w:rsidRPr="00903E9E" w:rsidRDefault="00903E9E" w:rsidP="00903E9E">
      <w:pPr>
        <w:spacing w:before="0" w:after="0" w:line="305" w:lineRule="atLeast"/>
        <w:ind w:firstLine="567"/>
      </w:pPr>
      <w:r w:rsidRPr="00903E9E">
        <w:t>2) 2828 sayılı Kanun kapsamında hakkında koruma kararı verilen veyahut koruyucu aile yanına yerleştirilen,</w:t>
      </w:r>
    </w:p>
    <w:p w14:paraId="16EF33F7" w14:textId="77777777" w:rsidR="00903E9E" w:rsidRPr="00903E9E" w:rsidRDefault="00903E9E" w:rsidP="00903E9E">
      <w:pPr>
        <w:spacing w:before="0" w:after="0" w:line="305" w:lineRule="atLeast"/>
        <w:ind w:firstLine="567"/>
      </w:pPr>
      <w:r w:rsidRPr="00903E9E">
        <w:lastRenderedPageBreak/>
        <w:t>3) 4721 sayılı Kanunun 305 inci maddesine göre evlatlık edinme öncesi bir yıllık geçici bakım sürecinde olan,</w:t>
      </w:r>
    </w:p>
    <w:p w14:paraId="71A9403A" w14:textId="77777777" w:rsidR="00903E9E" w:rsidRPr="00903E9E" w:rsidRDefault="00903E9E" w:rsidP="00903E9E">
      <w:pPr>
        <w:spacing w:before="0" w:after="0" w:line="305" w:lineRule="atLeast"/>
        <w:ind w:firstLine="567"/>
      </w:pPr>
      <w:r w:rsidRPr="00903E9E">
        <w:t>4) 5395 sayılı Kanun kapsamında hakkında eğitim veya bakım tedbiri kararı verilen,</w:t>
      </w:r>
    </w:p>
    <w:p w14:paraId="0511E570" w14:textId="77777777" w:rsidR="00903E9E" w:rsidRPr="00903E9E" w:rsidRDefault="00903E9E" w:rsidP="00903E9E">
      <w:pPr>
        <w:spacing w:before="0" w:after="0" w:line="305" w:lineRule="atLeast"/>
        <w:ind w:firstLine="567"/>
      </w:pPr>
      <w:r w:rsidRPr="00903E9E">
        <w:t>5) 6284 sayılı Kanun çerçevesinde ikameti geçici olarak değiştirilmek zorunda kalınan,</w:t>
      </w:r>
    </w:p>
    <w:p w14:paraId="1A9BB09D" w14:textId="77777777" w:rsidR="00903E9E" w:rsidRPr="00903E9E" w:rsidRDefault="00903E9E" w:rsidP="00903E9E">
      <w:pPr>
        <w:spacing w:before="0" w:after="0" w:line="305" w:lineRule="atLeast"/>
        <w:ind w:firstLine="567"/>
      </w:pPr>
      <w:r w:rsidRPr="00903E9E">
        <w:t>b) “Özel Eğitim Değerlendirme Kurulu Raporu” ile birlikte geçerli “Engelli Sağlık Kurulu Raporu” veya “Çocuklar İçin Özel Gereksinim Raporu (ÇÖZGER)” olan,</w:t>
      </w:r>
    </w:p>
    <w:p w14:paraId="61D32FFB" w14:textId="77777777" w:rsidR="00903E9E" w:rsidRPr="00903E9E" w:rsidRDefault="00903E9E" w:rsidP="00903E9E">
      <w:pPr>
        <w:spacing w:before="0" w:after="0" w:line="305" w:lineRule="atLeast"/>
        <w:ind w:firstLine="567"/>
      </w:pPr>
      <w:r w:rsidRPr="00903E9E">
        <w:t>c) 3713 sayılı Kanun, 2330 sayılı Kanun veya bu kanun hükümleri uygulanarak aylık bağlanmasını gerektiren diğer kanunlar, 5434 sayılı Kanunun mülga 45 inci, 56 </w:t>
      </w:r>
      <w:proofErr w:type="spellStart"/>
      <w:r w:rsidRPr="00903E9E">
        <w:t>ncı</w:t>
      </w:r>
      <w:proofErr w:type="spellEnd"/>
      <w:r w:rsidRPr="00903E9E">
        <w:t> ve mülga 64 üncü maddeleri ile 5510 sayılı Kanunun 47 </w:t>
      </w:r>
      <w:proofErr w:type="spellStart"/>
      <w:r w:rsidRPr="00903E9E">
        <w:t>nci</w:t>
      </w:r>
      <w:proofErr w:type="spellEnd"/>
      <w:r w:rsidRPr="00903E9E">
        <w:t> maddesi kapsamında harp veya vazife malûlü sayılanların çocuğu olan,</w:t>
      </w:r>
    </w:p>
    <w:p w14:paraId="7DE48BD1" w14:textId="77777777" w:rsidR="00903E9E" w:rsidRPr="00903E9E" w:rsidRDefault="00903E9E" w:rsidP="00903E9E">
      <w:pPr>
        <w:spacing w:before="0" w:after="0" w:line="305" w:lineRule="atLeast"/>
        <w:ind w:firstLine="567"/>
      </w:pPr>
      <w:r w:rsidRPr="00903E9E">
        <w:t>ç) 1005 sayılı Kanun kapsamında aylık bağlanan şehit ve gazi çocuğu olan,</w:t>
      </w:r>
    </w:p>
    <w:p w14:paraId="43D4D6BF" w14:textId="77777777" w:rsidR="00903E9E" w:rsidRPr="00903E9E" w:rsidRDefault="00903E9E" w:rsidP="00903E9E">
      <w:pPr>
        <w:spacing w:before="0" w:after="0" w:line="305" w:lineRule="atLeast"/>
        <w:ind w:firstLine="567"/>
      </w:pPr>
      <w:r w:rsidRPr="00903E9E">
        <w:t>d) 5237 sayılı Kanunun 102 ila 105 inci maddeleri kapsamındaki suçların mağduru olan,</w:t>
      </w:r>
    </w:p>
    <w:p w14:paraId="573F471C" w14:textId="77777777" w:rsidR="00903E9E" w:rsidRPr="00903E9E" w:rsidRDefault="00903E9E" w:rsidP="00903E9E">
      <w:pPr>
        <w:spacing w:before="0" w:after="0" w:line="305" w:lineRule="atLeast"/>
        <w:ind w:firstLine="567"/>
      </w:pPr>
      <w:r w:rsidRPr="00903E9E">
        <w:t>e) Milli sporcu olan,</w:t>
      </w:r>
    </w:p>
    <w:p w14:paraId="3197E254" w14:textId="77777777" w:rsidR="00903E9E" w:rsidRPr="00903E9E" w:rsidRDefault="00903E9E" w:rsidP="00903E9E">
      <w:pPr>
        <w:spacing w:before="0" w:after="0" w:line="305" w:lineRule="atLeast"/>
        <w:ind w:firstLine="567"/>
      </w:pPr>
      <w:r w:rsidRPr="00903E9E">
        <w:t>f) Tutuklu veya hükümlü olarak ceza infaz kurumunda bulunan,</w:t>
      </w:r>
    </w:p>
    <w:p w14:paraId="2AD26C3C" w14:textId="77777777" w:rsidR="00903E9E" w:rsidRPr="00903E9E" w:rsidRDefault="00903E9E" w:rsidP="00903E9E">
      <w:pPr>
        <w:spacing w:before="0" w:after="0" w:line="305" w:lineRule="atLeast"/>
        <w:ind w:firstLine="567"/>
      </w:pPr>
      <w:r w:rsidRPr="00903E9E">
        <w:t>g) Evde ve hastanede eğitim verilerek öğrenim gören,</w:t>
      </w:r>
    </w:p>
    <w:p w14:paraId="658F0AB8" w14:textId="77777777" w:rsidR="00903E9E" w:rsidRPr="00903E9E" w:rsidRDefault="00903E9E" w:rsidP="00903E9E">
      <w:pPr>
        <w:spacing w:before="0" w:after="0" w:line="305" w:lineRule="atLeast"/>
        <w:ind w:firstLine="567"/>
      </w:pPr>
      <w:r w:rsidRPr="00903E9E">
        <w:t>ğ) “Öğrenci Nakil ve Geçişlerine Esas Teşkil Eden Hastalıklar” listesine bağlı olarak sağlık kurulu raporu olan,</w:t>
      </w:r>
    </w:p>
    <w:p w14:paraId="3B9B1547" w14:textId="77777777" w:rsidR="00903E9E" w:rsidRPr="00903E9E" w:rsidRDefault="00903E9E" w:rsidP="00903E9E">
      <w:pPr>
        <w:spacing w:before="0" w:after="0" w:line="305" w:lineRule="atLeast"/>
        <w:ind w:firstLine="567"/>
      </w:pPr>
      <w:r w:rsidRPr="00903E9E">
        <w:t>h) Örgün ortaöğretim kurumlarında okuma hakkını kaybeden,</w:t>
      </w:r>
    </w:p>
    <w:p w14:paraId="478C15DE" w14:textId="77777777" w:rsidR="00903E9E" w:rsidRPr="00903E9E" w:rsidRDefault="00903E9E" w:rsidP="00903E9E">
      <w:pPr>
        <w:spacing w:before="0" w:after="0" w:line="305" w:lineRule="atLeast"/>
        <w:ind w:firstLine="567"/>
      </w:pPr>
      <w:r w:rsidRPr="00903E9E">
        <w:t>ı) Sınıf tekrarına kalanlardan, bu Yönetmeliğin 59 uncu maddesinin birinci fıkrasının (a) bendi hükümlerine göre öğrenim hakkı devam eden,</w:t>
      </w:r>
    </w:p>
    <w:p w14:paraId="642FADA7" w14:textId="77777777" w:rsidR="00903E9E" w:rsidRPr="00903E9E" w:rsidRDefault="00903E9E" w:rsidP="00903E9E">
      <w:pPr>
        <w:spacing w:before="0" w:after="0" w:line="305" w:lineRule="atLeast"/>
        <w:ind w:firstLine="567"/>
      </w:pPr>
      <w:r w:rsidRPr="00903E9E">
        <w:t>i) İş veya işyeri değişikliği nedeniyle ikamet yerini değiştiren veli/vasisinin yeni ikametinin bulunduğu il/ilçede eğitimini sürdürebileceği okul türü bulunmayan,</w:t>
      </w:r>
    </w:p>
    <w:p w14:paraId="1425CEDD" w14:textId="77777777" w:rsidR="00903E9E" w:rsidRPr="00903E9E" w:rsidRDefault="00903E9E" w:rsidP="00903E9E">
      <w:pPr>
        <w:spacing w:before="0" w:after="0" w:line="305" w:lineRule="atLeast"/>
        <w:ind w:firstLine="567"/>
      </w:pPr>
      <w:r w:rsidRPr="00903E9E">
        <w:t>j) Ortaokul veya imam-hatip ortaokulu mezunu olup tercih yapmadığı için herhangi bir örgün ortaöğretim kurumuna yerleşmemiş olan,</w:t>
      </w:r>
    </w:p>
    <w:p w14:paraId="097DBD0B" w14:textId="77777777" w:rsidR="00903E9E" w:rsidRPr="00903E9E" w:rsidRDefault="00903E9E" w:rsidP="00903E9E">
      <w:pPr>
        <w:spacing w:before="0" w:after="0" w:line="305" w:lineRule="atLeast"/>
        <w:ind w:firstLine="567"/>
      </w:pPr>
      <w:r w:rsidRPr="00903E9E">
        <w:t>k) Dokuzuncu sınıfta özürsüz devamsızlık hakkını dolduran,</w:t>
      </w:r>
    </w:p>
    <w:p w14:paraId="37CA10C9" w14:textId="77777777" w:rsidR="00903E9E" w:rsidRPr="00903E9E" w:rsidRDefault="00903E9E" w:rsidP="00903E9E">
      <w:pPr>
        <w:spacing w:before="0" w:after="0" w:line="305" w:lineRule="atLeast"/>
        <w:ind w:firstLine="567"/>
      </w:pPr>
      <w:r w:rsidRPr="00903E9E">
        <w:t>l) Ortaöğretim kurumlarında öğrenim görmekteyken yurt dışına çıkan öğrencilerden açık öğretim liselerinin yurt dışı programına kayıt yaptırmak isteyen,</w:t>
      </w:r>
    </w:p>
    <w:p w14:paraId="5DF2B4ED" w14:textId="77777777" w:rsidR="00903E9E" w:rsidRPr="00903E9E" w:rsidRDefault="00903E9E" w:rsidP="00903E9E">
      <w:pPr>
        <w:spacing w:before="0" w:after="0" w:line="305" w:lineRule="atLeast"/>
        <w:ind w:firstLine="567"/>
      </w:pPr>
      <w:r w:rsidRPr="00903E9E">
        <w:t>m) Bakanlık Hayat Boyu Öğrenme Genel Müdürlüğünün hafızlık </w:t>
      </w:r>
      <w:proofErr w:type="gramStart"/>
      <w:r w:rsidRPr="00903E9E">
        <w:t>modüllerine</w:t>
      </w:r>
      <w:proofErr w:type="gramEnd"/>
      <w:r w:rsidRPr="00903E9E">
        <w:t> kayıtlı olanlar ile Diyanet İşleri Başkanlığınca açılan Kur'an kurslarında hafızlık eğitimi ve/veya bu alanı destekleyici Arapça ve Temel İslam Bilimleri eğitimi alan,</w:t>
      </w:r>
    </w:p>
    <w:p w14:paraId="4313D3FF" w14:textId="77777777" w:rsidR="00903E9E" w:rsidRPr="00903E9E" w:rsidRDefault="00903E9E" w:rsidP="00903E9E">
      <w:pPr>
        <w:spacing w:before="0" w:after="0" w:line="305" w:lineRule="atLeast"/>
        <w:ind w:firstLine="567"/>
      </w:pPr>
      <w:r w:rsidRPr="00903E9E">
        <w:t>n) Millî sporcular dışında bireysel veya takım sporlarında en az üç yıl faal lisanslı olarak yarışmalara katılan sporcular ve Türkiye olimpik hazırlık merkezleri ile sporcu eğitim merkezlerine kayıtlı olan,</w:t>
      </w:r>
    </w:p>
    <w:p w14:paraId="56F5493D" w14:textId="0BE1A76D" w:rsidR="00BF7036" w:rsidRDefault="00903E9E" w:rsidP="00956217">
      <w:pPr>
        <w:spacing w:before="0" w:after="0" w:line="305" w:lineRule="atLeast"/>
        <w:ind w:firstLine="567"/>
      </w:pPr>
      <w:proofErr w:type="gramStart"/>
      <w:r w:rsidRPr="00903E9E">
        <w:t>öğrenciler</w:t>
      </w:r>
      <w:proofErr w:type="gramEnd"/>
      <w:r w:rsidR="0054115E" w:rsidRPr="00903E9E">
        <w:t xml:space="preserve"> </w:t>
      </w:r>
      <w:r w:rsidR="00BF7036" w:rsidRPr="007054DF">
        <w:t>kayıt yaptırabilir.</w:t>
      </w:r>
    </w:p>
    <w:p w14:paraId="5464658F" w14:textId="77777777" w:rsidR="00956217" w:rsidRPr="0054115E" w:rsidRDefault="00956217" w:rsidP="00956217">
      <w:pPr>
        <w:spacing w:before="0" w:after="0" w:line="305" w:lineRule="atLeast"/>
        <w:ind w:firstLine="567"/>
        <w:rPr>
          <w:highlight w:val="cyan"/>
        </w:rPr>
      </w:pPr>
    </w:p>
    <w:p w14:paraId="1B0789F8" w14:textId="249D6F26" w:rsidR="00BF7036" w:rsidRPr="007054DF" w:rsidRDefault="00AE7B26" w:rsidP="0054115E">
      <w:pPr>
        <w:numPr>
          <w:ilvl w:val="0"/>
          <w:numId w:val="26"/>
        </w:numPr>
        <w:tabs>
          <w:tab w:val="left" w:pos="1134"/>
          <w:tab w:val="left" w:pos="1843"/>
        </w:tabs>
        <w:spacing w:line="276" w:lineRule="auto"/>
        <w:ind w:left="1134" w:firstLine="426"/>
        <w:rPr>
          <w:i/>
        </w:rPr>
      </w:pPr>
      <w:r>
        <w:rPr>
          <w:i/>
        </w:rPr>
        <w:t xml:space="preserve">Mesleki </w:t>
      </w:r>
      <w:r w:rsidR="00BF7036" w:rsidRPr="007054DF">
        <w:rPr>
          <w:i/>
        </w:rPr>
        <w:t xml:space="preserve">Açık Öğretim Lisesine </w:t>
      </w:r>
      <w:r w:rsidR="00181AB8">
        <w:rPr>
          <w:i/>
        </w:rPr>
        <w:t>yeni kayıt</w:t>
      </w:r>
      <w:r w:rsidR="00BF7036" w:rsidRPr="007054DF">
        <w:rPr>
          <w:i/>
        </w:rPr>
        <w:t xml:space="preserve"> yaptıracak olanlardan 18 yaşını doldurmamış olanlar</w:t>
      </w:r>
      <w:r w:rsidR="00BF7036" w:rsidRPr="007054DF">
        <w:rPr>
          <w:i/>
          <w:strike/>
        </w:rPr>
        <w:t xml:space="preserve"> </w:t>
      </w:r>
      <w:r w:rsidR="00BF7036" w:rsidRPr="007054DF">
        <w:rPr>
          <w:i/>
        </w:rPr>
        <w:t>velileriyle birlikte, 18 yaşını doldurmuş olanlar ise şahsen</w:t>
      </w:r>
      <w:r w:rsidR="007954B9">
        <w:rPr>
          <w:i/>
        </w:rPr>
        <w:t xml:space="preserve"> y</w:t>
      </w:r>
      <w:r>
        <w:rPr>
          <w:i/>
        </w:rPr>
        <w:t xml:space="preserve">üz yüze eğitim veren okul/kurumlara </w:t>
      </w:r>
      <w:r w:rsidR="00BF7036" w:rsidRPr="007054DF">
        <w:rPr>
          <w:i/>
        </w:rPr>
        <w:t xml:space="preserve">başvurması gerekmektedir. </w:t>
      </w:r>
    </w:p>
    <w:p w14:paraId="0B44BCA6" w14:textId="3107CDC5" w:rsidR="00BF7036" w:rsidRPr="007054DF" w:rsidRDefault="00AE7B26" w:rsidP="0054115E">
      <w:pPr>
        <w:numPr>
          <w:ilvl w:val="0"/>
          <w:numId w:val="26"/>
        </w:numPr>
        <w:tabs>
          <w:tab w:val="left" w:pos="1134"/>
          <w:tab w:val="left" w:pos="1843"/>
        </w:tabs>
        <w:spacing w:line="276" w:lineRule="auto"/>
        <w:ind w:left="1134" w:firstLine="426"/>
        <w:rPr>
          <w:i/>
        </w:rPr>
      </w:pPr>
      <w:r>
        <w:rPr>
          <w:i/>
        </w:rPr>
        <w:t>Yüz yüze eğitim veren okul/kurumlar</w:t>
      </w:r>
      <w:r w:rsidR="00BF7036" w:rsidRPr="007054DF">
        <w:rPr>
          <w:i/>
        </w:rPr>
        <w:t xml:space="preserve"> eksik evrakı ve evrakında eksik bilgisi olan öğrencilerin </w:t>
      </w:r>
      <w:r w:rsidR="00181AB8">
        <w:rPr>
          <w:i/>
        </w:rPr>
        <w:t>yeni kayıt</w:t>
      </w:r>
      <w:r w:rsidR="00BF7036" w:rsidRPr="007054DF">
        <w:rPr>
          <w:i/>
        </w:rPr>
        <w:t xml:space="preserve"> evraklarını teslim almayacak ve eksik belgeyle </w:t>
      </w:r>
      <w:r w:rsidR="00181AB8">
        <w:rPr>
          <w:i/>
        </w:rPr>
        <w:t>yeni kayıt</w:t>
      </w:r>
      <w:r w:rsidR="00BF7036" w:rsidRPr="007054DF">
        <w:rPr>
          <w:i/>
        </w:rPr>
        <w:t xml:space="preserve"> işlemi yapmayacaktır. </w:t>
      </w:r>
      <w:r w:rsidR="00181AB8">
        <w:rPr>
          <w:i/>
        </w:rPr>
        <w:t>Yeni kayıt</w:t>
      </w:r>
      <w:r w:rsidR="00BF7036" w:rsidRPr="007054DF">
        <w:rPr>
          <w:i/>
        </w:rPr>
        <w:t xml:space="preserve"> işlemleri ile ilgili yapılan işlemlerdeki sorumluluk, işlemi yapan </w:t>
      </w:r>
      <w:r>
        <w:rPr>
          <w:i/>
        </w:rPr>
        <w:t>Yüz yüze eğitim veren okul/kurumdadır</w:t>
      </w:r>
      <w:r w:rsidR="00BF7036" w:rsidRPr="007054DF">
        <w:rPr>
          <w:i/>
        </w:rPr>
        <w:t>.</w:t>
      </w:r>
    </w:p>
    <w:p w14:paraId="6705DFB4" w14:textId="53354D40" w:rsidR="00BF7036" w:rsidRPr="007054DF" w:rsidRDefault="00BF7036" w:rsidP="0054115E">
      <w:pPr>
        <w:numPr>
          <w:ilvl w:val="0"/>
          <w:numId w:val="26"/>
        </w:numPr>
        <w:tabs>
          <w:tab w:val="left" w:pos="1134"/>
          <w:tab w:val="left" w:pos="1843"/>
        </w:tabs>
        <w:spacing w:line="276" w:lineRule="auto"/>
        <w:ind w:left="1134" w:firstLine="426"/>
      </w:pPr>
      <w:r w:rsidRPr="007054DF">
        <w:rPr>
          <w:i/>
        </w:rPr>
        <w:t>Öğrenciler</w:t>
      </w:r>
      <w:r w:rsidR="00AE7B26">
        <w:rPr>
          <w:i/>
        </w:rPr>
        <w:t>in</w:t>
      </w:r>
      <w:r w:rsidRPr="007054DF">
        <w:rPr>
          <w:i/>
        </w:rPr>
        <w:t>,</w:t>
      </w:r>
      <w:r>
        <w:rPr>
          <w:i/>
        </w:rPr>
        <w:t xml:space="preserve"> </w:t>
      </w:r>
      <w:r w:rsidR="00AE7B26">
        <w:rPr>
          <w:i/>
        </w:rPr>
        <w:t xml:space="preserve">Mesleki </w:t>
      </w:r>
      <w:r w:rsidRPr="007054DF">
        <w:rPr>
          <w:i/>
        </w:rPr>
        <w:t xml:space="preserve">Açık Öğretim Lisesi Müdürlüğünün </w:t>
      </w:r>
      <w:r w:rsidRPr="0054115E">
        <w:rPr>
          <w:i/>
        </w:rPr>
        <w:t xml:space="preserve">resmi internet </w:t>
      </w:r>
      <w:r w:rsidRPr="007054DF">
        <w:rPr>
          <w:i/>
        </w:rPr>
        <w:t>sitesinde yayınlanan duyurular ile</w:t>
      </w:r>
      <w:r w:rsidR="00A13DF5">
        <w:rPr>
          <w:i/>
        </w:rPr>
        <w:t xml:space="preserve"> Açık Öğretim Liseleri</w:t>
      </w:r>
      <w:r w:rsidRPr="007054DF">
        <w:rPr>
          <w:i/>
        </w:rPr>
        <w:t xml:space="preserve"> Bilgi Yönetim Sistemi üzerinden atılan mesajları takip etmeleri gerekmektedir. </w:t>
      </w:r>
    </w:p>
    <w:p w14:paraId="6763ED75" w14:textId="575C6746" w:rsidR="00BF7036" w:rsidRPr="007054DF" w:rsidRDefault="00BF7036" w:rsidP="009D479D">
      <w:pPr>
        <w:pStyle w:val="Balk2"/>
        <w:ind w:left="0" w:firstLine="426"/>
      </w:pPr>
      <w:bookmarkStart w:id="23" w:name="_Toc153744200"/>
      <w:bookmarkStart w:id="24" w:name="_Toc178266704"/>
      <w:r w:rsidRPr="007054DF">
        <w:lastRenderedPageBreak/>
        <w:t>Mesleki Eğitim Merkezlerinde kayıtlı öğrenciler</w:t>
      </w:r>
      <w:bookmarkEnd w:id="23"/>
      <w:bookmarkEnd w:id="24"/>
    </w:p>
    <w:p w14:paraId="7F997F03" w14:textId="77777777" w:rsidR="00BF7036" w:rsidRPr="0054115E" w:rsidRDefault="00BF7036" w:rsidP="00F43AA5">
      <w:pPr>
        <w:tabs>
          <w:tab w:val="left" w:pos="1134"/>
        </w:tabs>
        <w:spacing w:line="276" w:lineRule="auto"/>
        <w:ind w:firstLine="567"/>
      </w:pPr>
      <w:r w:rsidRPr="0054115E">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3EAA8A4E" w14:textId="77777777" w:rsidR="00BF7036" w:rsidRPr="0054115E" w:rsidRDefault="00BF7036" w:rsidP="00F43AA5">
      <w:pPr>
        <w:tabs>
          <w:tab w:val="left" w:pos="1134"/>
        </w:tabs>
        <w:spacing w:line="276" w:lineRule="auto"/>
        <w:ind w:firstLine="567"/>
      </w:pPr>
      <w:r w:rsidRPr="0054115E">
        <w:t xml:space="preserve">Bu nedenle; </w:t>
      </w:r>
    </w:p>
    <w:p w14:paraId="2F88A1B0" w14:textId="617081C6" w:rsidR="00BF7036" w:rsidRPr="0054115E" w:rsidRDefault="00BF7036" w:rsidP="00F43AA5">
      <w:pPr>
        <w:tabs>
          <w:tab w:val="left" w:pos="1134"/>
        </w:tabs>
        <w:spacing w:line="276" w:lineRule="auto"/>
        <w:ind w:firstLine="567"/>
      </w:pPr>
      <w:r w:rsidRPr="0054115E">
        <w:t xml:space="preserve">2019-2020 eğitim ve öğretim yılı ve sonrasında Mesleki Eğitim Merkezinin 9. Sınıfına ilk kaydını yaptıran öğrencilerden </w:t>
      </w:r>
      <w:r w:rsidR="007B6F32">
        <w:t xml:space="preserve">Mesleki </w:t>
      </w:r>
      <w:r w:rsidRPr="0054115E">
        <w:t xml:space="preserve">Açık Öğretim Lisesine geçiş yapmak isteyenlerin </w:t>
      </w:r>
      <w:r w:rsidR="00181AB8">
        <w:t>yeni kayıt</w:t>
      </w:r>
      <w:r w:rsidRPr="0054115E">
        <w:t>ları yapılacaktır.</w:t>
      </w:r>
    </w:p>
    <w:p w14:paraId="27AF9E20" w14:textId="1BA1B213" w:rsidR="00BF7036" w:rsidRPr="0054115E" w:rsidRDefault="00BF7036" w:rsidP="00F43AA5">
      <w:pPr>
        <w:tabs>
          <w:tab w:val="left" w:pos="1134"/>
        </w:tabs>
        <w:spacing w:line="276" w:lineRule="auto"/>
        <w:ind w:firstLine="567"/>
      </w:pPr>
      <w:r w:rsidRPr="0054115E">
        <w:t xml:space="preserve">2019-2020 eğitim ve öğretim yılından önce, Mesleki Eğitim Merkezlerine (Çıraklık Eğitim Merkezlerine) ortaokul/ilköğretim okulu mezunu ilk kaydını yaptıranlardan Mesleki Eğitim Merkezlerinin ara sınıflarından ayrılan veya bu okuldan mezun olanlar </w:t>
      </w:r>
      <w:r w:rsidR="007B6F32">
        <w:t xml:space="preserve">Mesleki </w:t>
      </w:r>
      <w:r w:rsidRPr="0054115E">
        <w:t xml:space="preserve">Açık Öğretim Lisesine ortaokul/ilköğretim mezunu olarak </w:t>
      </w:r>
      <w:r w:rsidR="00181AB8">
        <w:t>yeni kayıt</w:t>
      </w:r>
      <w:r w:rsidRPr="0054115E">
        <w:t>ları yapılacaktır.</w:t>
      </w:r>
    </w:p>
    <w:p w14:paraId="17520C84" w14:textId="2B7E89E1" w:rsidR="00BF7036" w:rsidRPr="0054115E" w:rsidRDefault="00BF7036" w:rsidP="009D479D">
      <w:pPr>
        <w:pStyle w:val="Balk2"/>
        <w:ind w:left="0" w:firstLine="426"/>
      </w:pPr>
      <w:bookmarkStart w:id="25" w:name="_Toc153744201"/>
      <w:bookmarkStart w:id="26" w:name="_Toc178266705"/>
      <w:r w:rsidRPr="0054115E">
        <w:t>Özel Eğitim ve Rehberlik Hizmetleri Genel Müdürlüğü bünyesinde faaliyet gösteren okullarda kayıtlı öğrenciler</w:t>
      </w:r>
      <w:bookmarkEnd w:id="25"/>
      <w:bookmarkEnd w:id="26"/>
    </w:p>
    <w:p w14:paraId="41B6E418" w14:textId="77777777" w:rsidR="00BF7036" w:rsidRPr="0054115E" w:rsidRDefault="00BF7036" w:rsidP="00F43AA5">
      <w:pPr>
        <w:tabs>
          <w:tab w:val="left" w:pos="1134"/>
        </w:tabs>
        <w:spacing w:line="276" w:lineRule="auto"/>
        <w:ind w:firstLine="567"/>
      </w:pPr>
      <w:r w:rsidRPr="0054115E">
        <w:t>Özel Eğitim ve Rehberlik Hizmetleri Genel Müdürlüğü bünyesinde faaliyet gösteren okullardan;</w:t>
      </w:r>
    </w:p>
    <w:p w14:paraId="205932C7" w14:textId="1F7A9251" w:rsidR="00BF7036" w:rsidRPr="0054115E" w:rsidRDefault="00BF7036" w:rsidP="00BF7036">
      <w:pPr>
        <w:numPr>
          <w:ilvl w:val="0"/>
          <w:numId w:val="25"/>
        </w:numPr>
        <w:tabs>
          <w:tab w:val="left" w:pos="1134"/>
        </w:tabs>
        <w:spacing w:line="276" w:lineRule="auto"/>
        <w:ind w:left="0" w:firstLine="851"/>
        <w:rPr>
          <w:i/>
        </w:rPr>
      </w:pPr>
      <w:r w:rsidRPr="0054115E">
        <w:rPr>
          <w:b/>
          <w:i/>
        </w:rPr>
        <w:t xml:space="preserve">Ortaöğretim dengi olan; </w:t>
      </w:r>
      <w:r w:rsidRPr="0054115E">
        <w:rPr>
          <w:i/>
        </w:rPr>
        <w:t xml:space="preserve">Özel Eğitim Meslek Lisesi(Bedensel Engelliler), Özel Eğitim Meslek Lisesi(İşitme Engelliler) ve Özel Eğitim Meslek Lisesinde (Ortopedik Engelliler) öğrenim gören öğrenciler </w:t>
      </w:r>
      <w:r w:rsidRPr="0054115E">
        <w:rPr>
          <w:b/>
          <w:i/>
        </w:rPr>
        <w:t xml:space="preserve">Açık Öğretim Lisesine </w:t>
      </w:r>
      <w:r w:rsidR="00181AB8">
        <w:rPr>
          <w:b/>
          <w:i/>
        </w:rPr>
        <w:t>yeni kayıt</w:t>
      </w:r>
      <w:r w:rsidRPr="0054115E">
        <w:rPr>
          <w:b/>
          <w:i/>
        </w:rPr>
        <w:t xml:space="preserve"> yaptırabilir.</w:t>
      </w:r>
    </w:p>
    <w:p w14:paraId="18FDCFC4" w14:textId="48EE0DD6" w:rsidR="00BF7036" w:rsidRPr="0054115E" w:rsidRDefault="00BF7036" w:rsidP="00BF7036">
      <w:pPr>
        <w:numPr>
          <w:ilvl w:val="0"/>
          <w:numId w:val="25"/>
        </w:numPr>
        <w:tabs>
          <w:tab w:val="left" w:pos="1134"/>
        </w:tabs>
        <w:spacing w:line="276" w:lineRule="auto"/>
        <w:ind w:left="0" w:firstLine="851"/>
        <w:rPr>
          <w:b/>
          <w:i/>
        </w:rPr>
      </w:pPr>
      <w:r w:rsidRPr="0054115E">
        <w:rPr>
          <w:b/>
          <w:i/>
        </w:rPr>
        <w:t xml:space="preserve">Ortaöğretim dengi olmayan; </w:t>
      </w:r>
      <w:r w:rsidRPr="0054115E">
        <w:rPr>
          <w:i/>
        </w:rPr>
        <w:t xml:space="preserve">Özel Eğitim Mesleki Eğitim Merkezi (Okulu), Özel Eğitim Meslek Okulu (İşitme Engelliler), Özel Eğitim Meslek Okulu (Zihinsel Engelliler), Özel Eğitim Meslek Okulu (Görme Engelliler), Özel Eğitim Mesleki Eğitim Merkezi (Okulu) (Zihinsel </w:t>
      </w:r>
      <w:proofErr w:type="spellStart"/>
      <w:r w:rsidRPr="0054115E">
        <w:rPr>
          <w:i/>
        </w:rPr>
        <w:t>Eng</w:t>
      </w:r>
      <w:proofErr w:type="spellEnd"/>
      <w:r w:rsidRPr="0054115E">
        <w:rPr>
          <w:i/>
        </w:rPr>
        <w:t xml:space="preserve">. </w:t>
      </w:r>
      <w:proofErr w:type="spellStart"/>
      <w:proofErr w:type="gramStart"/>
      <w:r w:rsidRPr="0054115E">
        <w:rPr>
          <w:i/>
        </w:rPr>
        <w:t>III.Kademe</w:t>
      </w:r>
      <w:proofErr w:type="spellEnd"/>
      <w:proofErr w:type="gramEnd"/>
      <w:r w:rsidRPr="0054115E">
        <w:rPr>
          <w:i/>
        </w:rPr>
        <w:t xml:space="preserve">), Özel Eğitim Mesleki Eğitim Merkezi (Okulu) (Görme </w:t>
      </w:r>
      <w:proofErr w:type="spellStart"/>
      <w:r w:rsidRPr="0054115E">
        <w:rPr>
          <w:i/>
        </w:rPr>
        <w:t>Eng</w:t>
      </w:r>
      <w:proofErr w:type="spellEnd"/>
      <w:r w:rsidRPr="0054115E">
        <w:rPr>
          <w:i/>
        </w:rPr>
        <w:t xml:space="preserve">. </w:t>
      </w:r>
      <w:proofErr w:type="spellStart"/>
      <w:proofErr w:type="gramStart"/>
      <w:r w:rsidRPr="0054115E">
        <w:rPr>
          <w:i/>
        </w:rPr>
        <w:t>III.Kademe</w:t>
      </w:r>
      <w:proofErr w:type="spellEnd"/>
      <w:proofErr w:type="gramEnd"/>
      <w:r w:rsidRPr="0054115E">
        <w:rPr>
          <w:i/>
        </w:rPr>
        <w:t xml:space="preserve">) vb. okullarda öğrenim gören öğrencilerden </w:t>
      </w:r>
      <w:r w:rsidRPr="0054115E">
        <w:rPr>
          <w:b/>
          <w:i/>
        </w:rPr>
        <w:t xml:space="preserve">ilköğretim/ortaokul mezunu olanlar Açık Öğretim Lisesine </w:t>
      </w:r>
      <w:r w:rsidR="00181AB8">
        <w:rPr>
          <w:b/>
          <w:i/>
        </w:rPr>
        <w:t>yeni kayıt</w:t>
      </w:r>
      <w:r w:rsidRPr="0054115E">
        <w:rPr>
          <w:b/>
          <w:i/>
        </w:rPr>
        <w:t xml:space="preserve"> yaptırabilirler.</w:t>
      </w:r>
    </w:p>
    <w:p w14:paraId="653012D6" w14:textId="5A8FDD08" w:rsidR="00B20513" w:rsidRPr="00AE7B26" w:rsidRDefault="00BF7036" w:rsidP="00A13DF5">
      <w:pPr>
        <w:widowControl w:val="0"/>
        <w:numPr>
          <w:ilvl w:val="0"/>
          <w:numId w:val="25"/>
        </w:numPr>
        <w:tabs>
          <w:tab w:val="left" w:pos="1134"/>
        </w:tabs>
        <w:spacing w:line="276" w:lineRule="auto"/>
        <w:ind w:left="0" w:firstLine="851"/>
        <w:rPr>
          <w:b/>
          <w:i/>
          <w:u w:val="single"/>
        </w:rPr>
      </w:pPr>
      <w:r w:rsidRPr="0054115E">
        <w:rPr>
          <w:i/>
        </w:rPr>
        <w:t xml:space="preserve">Özel Eğitim Uygulama Merkezi (Okulu), Özel Eğitim Uygulama Okulu (I. Kademe), Özel Eğitim Uygulama Okulu (II. Kademe), Özel Eğitim Uygulama Okulu ( III. Kademe), Özel Eğitim Uygulama Merkezi (Okulu) </w:t>
      </w:r>
      <w:proofErr w:type="spellStart"/>
      <w:proofErr w:type="gramStart"/>
      <w:r w:rsidRPr="0054115E">
        <w:rPr>
          <w:i/>
        </w:rPr>
        <w:t>II.Kademe</w:t>
      </w:r>
      <w:proofErr w:type="spellEnd"/>
      <w:proofErr w:type="gramEnd"/>
      <w:r w:rsidRPr="0054115E">
        <w:rPr>
          <w:i/>
        </w:rPr>
        <w:t xml:space="preserve"> (Otistik Çocuklar), Özel Eğitim Uygulama Merkezi (Okulu) </w:t>
      </w:r>
      <w:proofErr w:type="spellStart"/>
      <w:r w:rsidRPr="0054115E">
        <w:rPr>
          <w:i/>
        </w:rPr>
        <w:t>II.Kademe</w:t>
      </w:r>
      <w:proofErr w:type="spellEnd"/>
      <w:r w:rsidRPr="0054115E">
        <w:rPr>
          <w:i/>
        </w:rPr>
        <w:t>, Özel Eğitim Uygulama Merkezi (Okulu) I. Kademe (Otistik Çocuklar), Özel Eğitim Uygulama Merkezi (Okulu) I. Kademe vb.</w:t>
      </w:r>
      <w:r w:rsidR="00A13DF5" w:rsidRPr="00A13DF5">
        <w:rPr>
          <w:b/>
          <w:i/>
        </w:rPr>
        <w:t xml:space="preserve"> </w:t>
      </w:r>
      <w:r w:rsidR="00A13DF5" w:rsidRPr="0054115E">
        <w:rPr>
          <w:b/>
          <w:i/>
        </w:rPr>
        <w:t xml:space="preserve">okulda eğitim alan öğrenciler özel eğitim programını uygulayan okulu tamamladıkları veya ayrıldıkları için genel veya mesleki ortaöğretim programlarına devam etme hakları bulunmamaktadır. Bu nedenle söz konusu öğrenciler </w:t>
      </w:r>
      <w:r w:rsidR="00A13DF5">
        <w:rPr>
          <w:b/>
          <w:i/>
        </w:rPr>
        <w:t xml:space="preserve">Mesleki </w:t>
      </w:r>
      <w:r w:rsidR="00A13DF5" w:rsidRPr="0054115E">
        <w:rPr>
          <w:b/>
          <w:i/>
        </w:rPr>
        <w:t>Açık Öğretim Lisesi</w:t>
      </w:r>
      <w:r w:rsidR="00A13DF5">
        <w:rPr>
          <w:b/>
          <w:i/>
        </w:rPr>
        <w:t xml:space="preserve"> ve </w:t>
      </w:r>
      <w:r w:rsidR="00A13DF5" w:rsidRPr="0054115E">
        <w:rPr>
          <w:b/>
          <w:i/>
        </w:rPr>
        <w:t>Açık Öğretim Lisesi</w:t>
      </w:r>
      <w:r w:rsidR="00A13DF5">
        <w:rPr>
          <w:b/>
          <w:i/>
        </w:rPr>
        <w:t xml:space="preserve">ne </w:t>
      </w:r>
      <w:r w:rsidR="00181AB8">
        <w:rPr>
          <w:b/>
          <w:i/>
        </w:rPr>
        <w:t>yeni kayıt</w:t>
      </w:r>
      <w:r w:rsidR="00A13DF5">
        <w:rPr>
          <w:b/>
          <w:i/>
        </w:rPr>
        <w:t xml:space="preserve"> </w:t>
      </w:r>
      <w:r w:rsidR="00A13DF5" w:rsidRPr="0054115E">
        <w:rPr>
          <w:b/>
          <w:i/>
        </w:rPr>
        <w:t>yaptıramazlar.</w:t>
      </w:r>
      <w:r w:rsidR="00A13DF5">
        <w:rPr>
          <w:b/>
          <w:i/>
        </w:rPr>
        <w:t xml:space="preserve"> </w:t>
      </w:r>
      <w:r w:rsidR="0091755E">
        <w:rPr>
          <w:b/>
          <w:i/>
        </w:rPr>
        <w:t xml:space="preserve">   </w:t>
      </w:r>
      <w:r w:rsidR="00ED3CF0" w:rsidRPr="00AE7B26">
        <w:br/>
      </w:r>
    </w:p>
    <w:p w14:paraId="0585C800" w14:textId="76D7ADAD" w:rsidR="00C80716" w:rsidRPr="00D917A4" w:rsidRDefault="00181AB8" w:rsidP="00F43AA5">
      <w:pPr>
        <w:pStyle w:val="Balk1"/>
        <w:tabs>
          <w:tab w:val="clear" w:pos="851"/>
          <w:tab w:val="left" w:pos="-709"/>
        </w:tabs>
        <w:ind w:left="709" w:hanging="709"/>
      </w:pPr>
      <w:bookmarkStart w:id="27" w:name="_Toc178266706"/>
      <w:r>
        <w:t>YENİ KAYIT</w:t>
      </w:r>
      <w:r w:rsidR="00B20513" w:rsidRPr="00D917A4">
        <w:t xml:space="preserve"> İÇİN GEREKLİ EVRAKLAR</w:t>
      </w:r>
      <w:bookmarkEnd w:id="27"/>
    </w:p>
    <w:p w14:paraId="5E2946BC" w14:textId="3D0BE550" w:rsidR="00496FB5" w:rsidRPr="007054DF" w:rsidRDefault="004E48D2" w:rsidP="00F43AA5">
      <w:pPr>
        <w:pStyle w:val="AralkYok"/>
        <w:spacing w:line="276" w:lineRule="auto"/>
        <w:ind w:firstLine="567"/>
      </w:pPr>
      <w:r>
        <w:rPr>
          <w:color w:val="000000"/>
        </w:rPr>
        <w:t xml:space="preserve">Mesleki Açık Öğretim </w:t>
      </w:r>
      <w:r w:rsidR="009B4ED5" w:rsidRPr="00D917A4">
        <w:rPr>
          <w:color w:val="000000"/>
        </w:rPr>
        <w:t>Lisesine</w:t>
      </w:r>
      <w:r w:rsidR="00AE7B26">
        <w:rPr>
          <w:color w:val="000000"/>
        </w:rPr>
        <w:t xml:space="preserve"> </w:t>
      </w:r>
      <w:r w:rsidR="00181AB8">
        <w:rPr>
          <w:color w:val="000000"/>
        </w:rPr>
        <w:t>yeni kayıt</w:t>
      </w:r>
      <w:r w:rsidR="009B4ED5" w:rsidRPr="00D917A4">
        <w:rPr>
          <w:color w:val="000000"/>
        </w:rPr>
        <w:t xml:space="preserve"> yaptıran öğrencilerin kayıt için gerekli tüm belgeleri </w:t>
      </w:r>
      <w:r w:rsidR="009B4ED5" w:rsidRPr="00D917A4">
        <w:rPr>
          <w:b/>
          <w:bCs/>
          <w:color w:val="000000"/>
        </w:rPr>
        <w:t>aynı</w:t>
      </w:r>
      <w:r w:rsidR="009B4ED5" w:rsidRPr="00D917A4">
        <w:rPr>
          <w:b/>
          <w:bCs/>
          <w:color w:val="000000"/>
          <w:spacing w:val="58"/>
        </w:rPr>
        <w:t xml:space="preserve"> </w:t>
      </w:r>
      <w:r w:rsidR="009B4ED5" w:rsidRPr="00D917A4">
        <w:rPr>
          <w:b/>
          <w:bCs/>
          <w:color w:val="000000"/>
        </w:rPr>
        <w:t>gün</w:t>
      </w:r>
      <w:r w:rsidR="009B4ED5" w:rsidRPr="00D917A4">
        <w:rPr>
          <w:b/>
          <w:bCs/>
          <w:color w:val="000000"/>
          <w:spacing w:val="58"/>
        </w:rPr>
        <w:t xml:space="preserve"> </w:t>
      </w:r>
      <w:r w:rsidR="009B4ED5" w:rsidRPr="00D917A4">
        <w:rPr>
          <w:b/>
          <w:bCs/>
          <w:color w:val="000000"/>
        </w:rPr>
        <w:t>içerisinde</w:t>
      </w:r>
      <w:r w:rsidR="009B4ED5" w:rsidRPr="00D917A4">
        <w:rPr>
          <w:b/>
          <w:bCs/>
          <w:color w:val="000000"/>
          <w:spacing w:val="58"/>
        </w:rPr>
        <w:t xml:space="preserve"> </w:t>
      </w:r>
      <w:r w:rsidR="009B4ED5" w:rsidRPr="00D917A4">
        <w:rPr>
          <w:color w:val="000000"/>
        </w:rPr>
        <w:t>“Açık</w:t>
      </w:r>
      <w:r w:rsidR="009B4ED5" w:rsidRPr="00D917A4">
        <w:rPr>
          <w:color w:val="000000"/>
          <w:spacing w:val="59"/>
        </w:rPr>
        <w:t xml:space="preserve"> </w:t>
      </w:r>
      <w:r w:rsidR="009B4ED5" w:rsidRPr="00D917A4">
        <w:rPr>
          <w:color w:val="000000"/>
        </w:rPr>
        <w:t>Öğretim</w:t>
      </w:r>
      <w:r w:rsidR="009B4ED5" w:rsidRPr="00D917A4">
        <w:rPr>
          <w:color w:val="000000"/>
          <w:spacing w:val="58"/>
        </w:rPr>
        <w:t xml:space="preserve"> </w:t>
      </w:r>
      <w:r w:rsidR="009B4ED5" w:rsidRPr="00D917A4">
        <w:rPr>
          <w:color w:val="000000"/>
        </w:rPr>
        <w:t>Liseleri</w:t>
      </w:r>
      <w:r w:rsidR="009B4ED5" w:rsidRPr="00D917A4">
        <w:rPr>
          <w:color w:val="000000"/>
          <w:spacing w:val="58"/>
        </w:rPr>
        <w:t xml:space="preserve"> </w:t>
      </w:r>
      <w:r w:rsidR="009B4ED5" w:rsidRPr="00D917A4">
        <w:rPr>
          <w:color w:val="000000"/>
        </w:rPr>
        <w:t>Bilgi</w:t>
      </w:r>
      <w:r w:rsidR="009B4ED5" w:rsidRPr="00D917A4">
        <w:rPr>
          <w:color w:val="000000"/>
          <w:spacing w:val="58"/>
        </w:rPr>
        <w:t xml:space="preserve"> </w:t>
      </w:r>
      <w:r w:rsidR="009B4ED5" w:rsidRPr="00D917A4">
        <w:rPr>
          <w:color w:val="000000"/>
        </w:rPr>
        <w:t>Yönetim</w:t>
      </w:r>
      <w:r w:rsidR="009B4ED5" w:rsidRPr="00D917A4">
        <w:rPr>
          <w:color w:val="000000"/>
          <w:spacing w:val="58"/>
        </w:rPr>
        <w:t xml:space="preserve"> </w:t>
      </w:r>
      <w:r w:rsidR="0054115E">
        <w:rPr>
          <w:color w:val="000000"/>
        </w:rPr>
        <w:t xml:space="preserve">Sistemi” </w:t>
      </w:r>
      <w:r w:rsidR="009B4ED5" w:rsidRPr="00D917A4">
        <w:rPr>
          <w:color w:val="000000"/>
        </w:rPr>
        <w:t>ne</w:t>
      </w:r>
      <w:r w:rsidR="00AE7B26">
        <w:rPr>
          <w:color w:val="000000"/>
        </w:rPr>
        <w:t xml:space="preserve"> yüz yüze </w:t>
      </w:r>
      <w:r w:rsidR="00AE7B26">
        <w:rPr>
          <w:color w:val="000000"/>
        </w:rPr>
        <w:lastRenderedPageBreak/>
        <w:t>eğitim veren okul/kurumu tarafından</w:t>
      </w:r>
      <w:r w:rsidR="009B4ED5" w:rsidRPr="00D917A4">
        <w:rPr>
          <w:color w:val="000000"/>
          <w:spacing w:val="58"/>
        </w:rPr>
        <w:t xml:space="preserve"> </w:t>
      </w:r>
      <w:r w:rsidR="009B4ED5" w:rsidRPr="00D917A4">
        <w:rPr>
          <w:color w:val="000000"/>
        </w:rPr>
        <w:t>taranarak</w:t>
      </w:r>
      <w:r w:rsidR="009B4ED5" w:rsidRPr="00D917A4">
        <w:rPr>
          <w:color w:val="000000"/>
          <w:spacing w:val="58"/>
        </w:rPr>
        <w:t xml:space="preserve"> </w:t>
      </w:r>
      <w:r w:rsidR="00AE7B26">
        <w:rPr>
          <w:color w:val="000000"/>
        </w:rPr>
        <w:t xml:space="preserve">aktarılır. </w:t>
      </w:r>
      <w:r w:rsidR="00496FB5" w:rsidRPr="007054DF">
        <w:t>Belgelerin aslı kayıt işlemlerini yürüten kurum tarafından arşivlenir.</w:t>
      </w:r>
    </w:p>
    <w:p w14:paraId="4E11F7F6" w14:textId="4053EA77" w:rsidR="004F6D3B" w:rsidRDefault="001B1D51" w:rsidP="009D479D">
      <w:pPr>
        <w:pStyle w:val="Balk2"/>
        <w:widowControl w:val="0"/>
        <w:tabs>
          <w:tab w:val="left" w:pos="993"/>
        </w:tabs>
        <w:autoSpaceDE w:val="0"/>
        <w:autoSpaceDN w:val="0"/>
        <w:spacing w:before="146" w:after="0"/>
        <w:ind w:left="0" w:right="283" w:firstLine="426"/>
      </w:pPr>
      <w:bookmarkStart w:id="28" w:name="_Toc178266707"/>
      <w:proofErr w:type="gramStart"/>
      <w:r w:rsidRPr="00D917A4">
        <w:t>e</w:t>
      </w:r>
      <w:proofErr w:type="gramEnd"/>
      <w:r w:rsidR="00AC4E80" w:rsidRPr="00D917A4">
        <w:t>-</w:t>
      </w:r>
      <w:r w:rsidR="002F6EF4" w:rsidRPr="00D917A4">
        <w:t>Okulda Kaydı Olan Öğrenciler</w:t>
      </w:r>
      <w:r w:rsidR="00603928" w:rsidRPr="00D917A4">
        <w:t xml:space="preserve"> İçin Gerekli Evraklar</w:t>
      </w:r>
      <w:bookmarkEnd w:id="28"/>
      <w:r w:rsidR="004F6D3B">
        <w:t xml:space="preserve"> </w:t>
      </w:r>
    </w:p>
    <w:p w14:paraId="6678E6D2" w14:textId="77777777" w:rsidR="00ED71D5" w:rsidRPr="00983559" w:rsidRDefault="00ED71D5" w:rsidP="00ED71D5">
      <w:pPr>
        <w:spacing w:after="0" w:line="295" w:lineRule="auto"/>
        <w:ind w:left="4" w:firstLine="568"/>
        <w:rPr>
          <w:szCs w:val="20"/>
        </w:rPr>
      </w:pPr>
      <w:proofErr w:type="gramStart"/>
      <w:r>
        <w:rPr>
          <w:szCs w:val="20"/>
        </w:rPr>
        <w:t>e</w:t>
      </w:r>
      <w:proofErr w:type="gramEnd"/>
      <w:r>
        <w:rPr>
          <w:szCs w:val="20"/>
        </w:rPr>
        <w:t>-Okul sisteminde kaydı olan öğrencilerden öğrenim belgesi istenmez</w:t>
      </w:r>
      <w:r w:rsidRPr="00983559">
        <w:rPr>
          <w:szCs w:val="20"/>
        </w:rPr>
        <w:t>;</w:t>
      </w:r>
    </w:p>
    <w:p w14:paraId="475C9B66" w14:textId="7A68311D" w:rsidR="00945F93" w:rsidRPr="00945F93" w:rsidRDefault="00945F93" w:rsidP="00945F93">
      <w:pPr>
        <w:numPr>
          <w:ilvl w:val="0"/>
          <w:numId w:val="27"/>
        </w:numPr>
        <w:tabs>
          <w:tab w:val="left" w:pos="851"/>
        </w:tabs>
        <w:spacing w:after="200" w:line="276" w:lineRule="auto"/>
        <w:ind w:left="0" w:firstLine="567"/>
        <w:contextualSpacing/>
      </w:pPr>
      <w:r w:rsidRPr="00945F93">
        <w:t xml:space="preserve">Mesleki Açık Öğretim Lisesine </w:t>
      </w:r>
      <w:r w:rsidR="00181AB8">
        <w:t>yeni</w:t>
      </w:r>
      <w:r w:rsidRPr="00945F93">
        <w:t xml:space="preserve"> kaydının yapılmasını istediğine dair dilekçe,</w:t>
      </w:r>
    </w:p>
    <w:p w14:paraId="46C27411" w14:textId="77777777" w:rsidR="00945F93" w:rsidRPr="00945F93" w:rsidRDefault="00945F93" w:rsidP="00305B17">
      <w:pPr>
        <w:numPr>
          <w:ilvl w:val="0"/>
          <w:numId w:val="27"/>
        </w:numPr>
        <w:tabs>
          <w:tab w:val="left" w:pos="851"/>
        </w:tabs>
        <w:spacing w:after="200" w:line="276" w:lineRule="auto"/>
        <w:ind w:left="567" w:firstLine="0"/>
        <w:contextualSpacing/>
      </w:pPr>
      <w:r w:rsidRPr="00945F93">
        <w:t xml:space="preserve">T.C. Kimlik Numarasını gösteren belge, (nüfus cüzdanı, ehliyet, süresi geçmemiş pasaport) </w:t>
      </w:r>
    </w:p>
    <w:p w14:paraId="054EE75C" w14:textId="77777777" w:rsidR="00ED71D5" w:rsidRDefault="00945F93" w:rsidP="00ED71D5">
      <w:pPr>
        <w:numPr>
          <w:ilvl w:val="0"/>
          <w:numId w:val="27"/>
        </w:numPr>
        <w:tabs>
          <w:tab w:val="left" w:pos="851"/>
        </w:tabs>
        <w:spacing w:after="200" w:line="276" w:lineRule="auto"/>
        <w:ind w:left="0" w:firstLine="567"/>
        <w:contextualSpacing/>
      </w:pPr>
      <w:r w:rsidRPr="00945F93">
        <w:t xml:space="preserve">Bir adet </w:t>
      </w:r>
      <w:proofErr w:type="spellStart"/>
      <w:r w:rsidRPr="00945F93">
        <w:t>biyometrik</w:t>
      </w:r>
      <w:proofErr w:type="spellEnd"/>
      <w:r w:rsidRPr="00945F93">
        <w:t xml:space="preserve"> fotoğraf,</w:t>
      </w:r>
    </w:p>
    <w:p w14:paraId="20BDB77F" w14:textId="7A50B579" w:rsidR="00ED71D5" w:rsidRPr="00ED71D5" w:rsidRDefault="00ED71D5" w:rsidP="00ED71D5">
      <w:pPr>
        <w:numPr>
          <w:ilvl w:val="0"/>
          <w:numId w:val="27"/>
        </w:numPr>
        <w:tabs>
          <w:tab w:val="left" w:pos="851"/>
        </w:tabs>
        <w:spacing w:after="200" w:line="276" w:lineRule="auto"/>
        <w:ind w:left="0" w:firstLine="567"/>
        <w:contextualSpacing/>
      </w:pPr>
      <w:r w:rsidRPr="00ED71D5">
        <w:rPr>
          <w:szCs w:val="20"/>
        </w:rPr>
        <w:t xml:space="preserve">Kayıt raporu, (Kaydın tamamlanmasından sonra Sistem üzerinden alınan belge. Bu </w:t>
      </w:r>
      <w:proofErr w:type="gramStart"/>
      <w:r w:rsidRPr="00ED71D5">
        <w:rPr>
          <w:szCs w:val="20"/>
        </w:rPr>
        <w:t>belge  18</w:t>
      </w:r>
      <w:proofErr w:type="gramEnd"/>
      <w:r w:rsidRPr="00ED71D5">
        <w:rPr>
          <w:szCs w:val="20"/>
        </w:rPr>
        <w:t xml:space="preserve"> yaşını doldurmuş olanların kendisi veya noter aracılığıyla vekâlet verdikleri kişi tarafından, 18 yaşından küçük öğrencilerin ise velileri tarafından imzalanacaktır.)</w:t>
      </w:r>
    </w:p>
    <w:p w14:paraId="29354B72" w14:textId="77777777" w:rsidR="00ED71D5" w:rsidRPr="00983559" w:rsidRDefault="00ED71D5" w:rsidP="00ED71D5">
      <w:pPr>
        <w:tabs>
          <w:tab w:val="left" w:pos="851"/>
        </w:tabs>
        <w:spacing w:after="0" w:line="317" w:lineRule="auto"/>
        <w:rPr>
          <w:szCs w:val="20"/>
        </w:rPr>
      </w:pPr>
      <w:proofErr w:type="gramStart"/>
      <w:r w:rsidRPr="00983559">
        <w:rPr>
          <w:szCs w:val="20"/>
        </w:rPr>
        <w:t>istenir</w:t>
      </w:r>
      <w:proofErr w:type="gramEnd"/>
      <w:r w:rsidRPr="00983559">
        <w:rPr>
          <w:szCs w:val="20"/>
        </w:rPr>
        <w:t>.</w:t>
      </w:r>
    </w:p>
    <w:p w14:paraId="2C482338" w14:textId="77777777" w:rsidR="00945F93" w:rsidRDefault="00945F93" w:rsidP="00945F93">
      <w:pPr>
        <w:tabs>
          <w:tab w:val="left" w:pos="851"/>
        </w:tabs>
        <w:spacing w:after="200" w:line="276" w:lineRule="auto"/>
        <w:ind w:firstLine="567"/>
        <w:contextualSpacing/>
      </w:pPr>
    </w:p>
    <w:p w14:paraId="27B09EBB" w14:textId="7206645F"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Açık Öğretim Ortaokulu, Açık Öğretim Lisesi veya Açık Öğretim İmam Hatip Lisesinden mezun olan öğrencilerden, </w:t>
      </w:r>
      <w:r w:rsidR="00A13DF5">
        <w:rPr>
          <w:rFonts w:eastAsia="Calibri"/>
          <w:i/>
          <w:lang w:eastAsia="en-US"/>
        </w:rPr>
        <w:t>Açık Öğretim Liseleri</w:t>
      </w:r>
      <w:r w:rsidRPr="007054DF">
        <w:rPr>
          <w:rFonts w:eastAsia="Calibri"/>
          <w:i/>
          <w:lang w:eastAsia="en-US"/>
        </w:rPr>
        <w:t xml:space="preserve">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3DC6336A" w14:textId="3358867D"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Öğrenciler, </w:t>
      </w:r>
      <w:r w:rsidR="00181AB8">
        <w:rPr>
          <w:rFonts w:eastAsia="Calibri"/>
          <w:i/>
          <w:lang w:eastAsia="en-US"/>
        </w:rPr>
        <w:t>yeni kayıt</w:t>
      </w:r>
      <w:r w:rsidRPr="007054DF">
        <w:rPr>
          <w:rFonts w:eastAsia="Calibri"/>
          <w:i/>
          <w:lang w:eastAsia="en-US"/>
        </w:rPr>
        <w:t xml:space="preserve"> işleminde örgün eğitimde geçtiği/okuduğu sınıflardaki derslere ait notlarındaki eksiklikleri ayrıldıkları okullardan alacakları belgelerle tamamlamakla </w:t>
      </w:r>
      <w:r w:rsidRPr="00704AEB">
        <w:rPr>
          <w:rFonts w:eastAsia="Calibri"/>
          <w:i/>
          <w:lang w:eastAsia="en-US"/>
        </w:rPr>
        <w:t xml:space="preserve">yükümlüdür. </w:t>
      </w:r>
      <w:r w:rsidR="00704AEB" w:rsidRPr="00704AEB">
        <w:rPr>
          <w:i/>
        </w:rPr>
        <w:t xml:space="preserve">Bu belgelerin sisteme taranmasından yüz yüze eğitim </w:t>
      </w:r>
      <w:r w:rsidR="00704AEB">
        <w:rPr>
          <w:i/>
        </w:rPr>
        <w:t>veren okul/kurumu</w:t>
      </w:r>
      <w:r w:rsidR="00704AEB" w:rsidRPr="00704AEB">
        <w:rPr>
          <w:i/>
        </w:rPr>
        <w:t xml:space="preserve"> sorumludur</w:t>
      </w:r>
      <w:r w:rsidRPr="00704AEB">
        <w:rPr>
          <w:rFonts w:eastAsia="Calibri"/>
          <w:i/>
          <w:lang w:eastAsia="en-US"/>
        </w:rPr>
        <w:t>.</w:t>
      </w:r>
      <w:r w:rsidRPr="007054DF">
        <w:rPr>
          <w:rFonts w:eastAsia="Calibri"/>
          <w:i/>
          <w:lang w:eastAsia="en-US"/>
        </w:rPr>
        <w:t xml:space="preserve"> (Örneğin: e-okul sisteminde, 2. sınıf notu olup 1. sınıf notu olmayanların 1. sınıf notları istenerek kayıt yapılacaktır.)</w:t>
      </w:r>
    </w:p>
    <w:p w14:paraId="0853076B" w14:textId="77777777" w:rsidR="0054115E" w:rsidRDefault="0054115E" w:rsidP="00945F93"/>
    <w:p w14:paraId="274434B5" w14:textId="5C04BAC4" w:rsidR="00E81185" w:rsidRDefault="00FA093B" w:rsidP="009D479D">
      <w:pPr>
        <w:pStyle w:val="Balk2"/>
        <w:tabs>
          <w:tab w:val="clear" w:pos="851"/>
          <w:tab w:val="left" w:pos="993"/>
        </w:tabs>
        <w:spacing w:after="0"/>
        <w:ind w:left="0" w:firstLine="426"/>
        <w:jc w:val="left"/>
      </w:pPr>
      <w:bookmarkStart w:id="29" w:name="_Toc178266708"/>
      <w:proofErr w:type="gramStart"/>
      <w:r w:rsidRPr="00D917A4">
        <w:t>e</w:t>
      </w:r>
      <w:proofErr w:type="gramEnd"/>
      <w:r w:rsidR="00872ACA" w:rsidRPr="00D917A4">
        <w:t>-O</w:t>
      </w:r>
      <w:r w:rsidR="00B77C09" w:rsidRPr="00D917A4">
        <w:t>k</w:t>
      </w:r>
      <w:r w:rsidR="00096A22" w:rsidRPr="00D917A4">
        <w:t>ulda Kaydı Olmayan Öğrenciler</w:t>
      </w:r>
      <w:r w:rsidR="00603928" w:rsidRPr="00D917A4">
        <w:t xml:space="preserve"> İçin Gerekli Evraklar</w:t>
      </w:r>
      <w:bookmarkEnd w:id="29"/>
    </w:p>
    <w:p w14:paraId="49D79BBF" w14:textId="7403167D" w:rsidR="00945F93" w:rsidRPr="007054DF" w:rsidRDefault="00945F93" w:rsidP="009D479D">
      <w:pPr>
        <w:pStyle w:val="Balk3"/>
        <w:numPr>
          <w:ilvl w:val="2"/>
          <w:numId w:val="30"/>
        </w:numPr>
        <w:ind w:left="1004" w:hanging="153"/>
      </w:pPr>
      <w:bookmarkStart w:id="30" w:name="_Toc153744205"/>
      <w:bookmarkStart w:id="31" w:name="_Toc178266709"/>
      <w:r w:rsidRPr="007054DF">
        <w:t>İlköğretim Okulu veya Ortaokul Mezunu Öğrencilerden</w:t>
      </w:r>
      <w:bookmarkEnd w:id="30"/>
      <w:bookmarkEnd w:id="31"/>
    </w:p>
    <w:p w14:paraId="6F7EC321" w14:textId="18A18AEF" w:rsidR="00945F93" w:rsidRPr="007054DF" w:rsidRDefault="009D479D" w:rsidP="00945F93">
      <w:pPr>
        <w:numPr>
          <w:ilvl w:val="0"/>
          <w:numId w:val="28"/>
        </w:numPr>
        <w:tabs>
          <w:tab w:val="clear" w:pos="720"/>
          <w:tab w:val="num" w:pos="0"/>
          <w:tab w:val="left" w:pos="1134"/>
        </w:tabs>
        <w:spacing w:after="160" w:line="276" w:lineRule="auto"/>
        <w:ind w:left="0" w:firstLine="851"/>
        <w:contextualSpacing/>
        <w:rPr>
          <w:color w:val="333333"/>
        </w:rPr>
      </w:pPr>
      <w:r>
        <w:rPr>
          <w:color w:val="333333"/>
        </w:rPr>
        <w:t xml:space="preserve">Mesleki </w:t>
      </w:r>
      <w:r w:rsidR="00945F93" w:rsidRPr="007054DF">
        <w:rPr>
          <w:color w:val="333333"/>
        </w:rPr>
        <w:t>Açık Öğretim Li</w:t>
      </w:r>
      <w:r w:rsidR="00945F93" w:rsidRPr="009D479D">
        <w:t xml:space="preserve">sesine </w:t>
      </w:r>
      <w:r w:rsidR="00181AB8">
        <w:t>yeni</w:t>
      </w:r>
      <w:r w:rsidR="00945F93" w:rsidRPr="009D479D">
        <w:t xml:space="preserve"> </w:t>
      </w:r>
      <w:r w:rsidR="00945F93" w:rsidRPr="007054DF">
        <w:t>kaydının</w:t>
      </w:r>
      <w:r w:rsidR="00945F93" w:rsidRPr="007054DF">
        <w:rPr>
          <w:color w:val="333333"/>
        </w:rPr>
        <w:t xml:space="preserve"> yapılmasını istediğine dair dilekçe,</w:t>
      </w:r>
    </w:p>
    <w:p w14:paraId="6D10B389" w14:textId="0D61FE0A" w:rsidR="00945F93" w:rsidRDefault="00945F93" w:rsidP="0091755E">
      <w:pPr>
        <w:numPr>
          <w:ilvl w:val="0"/>
          <w:numId w:val="28"/>
        </w:numPr>
        <w:tabs>
          <w:tab w:val="clear" w:pos="720"/>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7917" w14:textId="77777777" w:rsidR="0091755E" w:rsidRDefault="00945F93" w:rsidP="0091755E">
      <w:pPr>
        <w:numPr>
          <w:ilvl w:val="0"/>
          <w:numId w:val="28"/>
        </w:numPr>
        <w:tabs>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0AE97CDE" w14:textId="72E9246B" w:rsidR="00704AEB" w:rsidRPr="0091755E" w:rsidRDefault="00945F93" w:rsidP="0091755E">
      <w:pPr>
        <w:numPr>
          <w:ilvl w:val="0"/>
          <w:numId w:val="28"/>
        </w:numPr>
        <w:tabs>
          <w:tab w:val="left" w:pos="1134"/>
        </w:tabs>
        <w:spacing w:after="160" w:line="276" w:lineRule="auto"/>
        <w:ind w:left="426" w:firstLine="425"/>
        <w:contextualSpacing/>
        <w:rPr>
          <w:color w:val="333333"/>
        </w:rPr>
      </w:pPr>
      <w:r w:rsidRPr="0091755E">
        <w:rPr>
          <w:color w:val="333333"/>
        </w:rPr>
        <w:t>İlköğretim okulu veya ortaokul diplomasının aslı  (diploması kayıp olanlardan Diploma Kayıt Örneğinin aslı),</w:t>
      </w:r>
      <w:r w:rsidR="00704AEB" w:rsidRPr="00704AEB">
        <w:t xml:space="preserve"> </w:t>
      </w:r>
    </w:p>
    <w:p w14:paraId="44E1D857" w14:textId="1F734695" w:rsidR="000F08D0" w:rsidRPr="000F08D0" w:rsidRDefault="000F08D0" w:rsidP="0091755E">
      <w:pPr>
        <w:pStyle w:val="ListeParagraf"/>
        <w:numPr>
          <w:ilvl w:val="0"/>
          <w:numId w:val="28"/>
        </w:numPr>
        <w:tabs>
          <w:tab w:val="clear" w:pos="720"/>
          <w:tab w:val="num" w:pos="-284"/>
          <w:tab w:val="left" w:pos="1134"/>
        </w:tabs>
        <w:spacing w:before="0" w:after="0"/>
        <w:ind w:left="426" w:firstLine="425"/>
        <w:rPr>
          <w:rFonts w:ascii="Times New Roman" w:hAnsi="Times New Roman"/>
          <w:color w:val="333333"/>
          <w:sz w:val="24"/>
          <w:szCs w:val="24"/>
        </w:rPr>
      </w:pPr>
      <w:r w:rsidRPr="000F08D0">
        <w:rPr>
          <w:rFonts w:ascii="Times New Roman" w:hAnsi="Times New Roman"/>
          <w:color w:val="333333"/>
          <w:sz w:val="24"/>
          <w:szCs w:val="24"/>
        </w:rPr>
        <w:t xml:space="preserve">T.C. Kimlik Numarası olmayanlardan ayrıca </w:t>
      </w:r>
      <w:r w:rsidR="003902D7">
        <w:rPr>
          <w:rFonts w:ascii="Times New Roman" w:hAnsi="Times New Roman"/>
          <w:color w:val="333333"/>
          <w:sz w:val="24"/>
          <w:szCs w:val="24"/>
        </w:rPr>
        <w:t>yeni kayıt</w:t>
      </w:r>
      <w:r w:rsidRPr="000F08D0">
        <w:rPr>
          <w:rFonts w:ascii="Times New Roman" w:hAnsi="Times New Roman"/>
          <w:color w:val="333333"/>
          <w:sz w:val="24"/>
          <w:szCs w:val="24"/>
        </w:rPr>
        <w:t xml:space="preserve"> ücretinin yatırıldığını gösteren banka </w:t>
      </w:r>
      <w:proofErr w:type="gramStart"/>
      <w:r w:rsidRPr="000F08D0">
        <w:rPr>
          <w:rFonts w:ascii="Times New Roman" w:hAnsi="Times New Roman"/>
          <w:color w:val="333333"/>
          <w:sz w:val="24"/>
          <w:szCs w:val="24"/>
        </w:rPr>
        <w:t>dekontunun</w:t>
      </w:r>
      <w:proofErr w:type="gramEnd"/>
      <w:r w:rsidRPr="000F08D0">
        <w:rPr>
          <w:rFonts w:ascii="Times New Roman" w:hAnsi="Times New Roman"/>
          <w:color w:val="333333"/>
          <w:sz w:val="24"/>
          <w:szCs w:val="24"/>
        </w:rPr>
        <w:t xml:space="preserve"> aslı,</w:t>
      </w:r>
    </w:p>
    <w:p w14:paraId="3BE72F82" w14:textId="3B2DF944" w:rsidR="00945F93" w:rsidRPr="000F08D0" w:rsidRDefault="00945F93" w:rsidP="000F08D0">
      <w:pPr>
        <w:pStyle w:val="ListeParagraf"/>
        <w:tabs>
          <w:tab w:val="left" w:pos="1134"/>
        </w:tabs>
        <w:spacing w:before="0" w:after="0"/>
        <w:ind w:left="851" w:firstLine="0"/>
        <w:rPr>
          <w:rFonts w:ascii="Times New Roman" w:hAnsi="Times New Roman"/>
          <w:color w:val="333333"/>
          <w:sz w:val="24"/>
          <w:szCs w:val="24"/>
        </w:rPr>
      </w:pPr>
      <w:proofErr w:type="gramStart"/>
      <w:r w:rsidRPr="000F08D0">
        <w:rPr>
          <w:rFonts w:ascii="Times New Roman" w:hAnsi="Times New Roman"/>
          <w:color w:val="333333"/>
          <w:sz w:val="24"/>
          <w:szCs w:val="24"/>
        </w:rPr>
        <w:t>istenir</w:t>
      </w:r>
      <w:proofErr w:type="gramEnd"/>
      <w:r w:rsidRPr="000F08D0">
        <w:rPr>
          <w:rFonts w:ascii="Times New Roman" w:hAnsi="Times New Roman"/>
          <w:color w:val="333333"/>
          <w:sz w:val="24"/>
          <w:szCs w:val="24"/>
        </w:rPr>
        <w:t>.</w:t>
      </w:r>
    </w:p>
    <w:p w14:paraId="2F166A17" w14:textId="3B498435" w:rsidR="00945F93" w:rsidRPr="007054DF" w:rsidRDefault="00945F93" w:rsidP="009D479D">
      <w:pPr>
        <w:pStyle w:val="Balk3"/>
        <w:numPr>
          <w:ilvl w:val="2"/>
          <w:numId w:val="30"/>
        </w:numPr>
        <w:ind w:left="1276" w:hanging="425"/>
      </w:pPr>
      <w:bookmarkStart w:id="32" w:name="_Toc153744206"/>
      <w:bookmarkStart w:id="33" w:name="_Toc178266710"/>
      <w:r w:rsidRPr="000F08D0">
        <w:t>Ortaöğretim Ara</w:t>
      </w:r>
      <w:r w:rsidRPr="007054DF">
        <w:t xml:space="preserve"> Sınıflarından Ayrılan Öğrencilerden</w:t>
      </w:r>
      <w:bookmarkEnd w:id="32"/>
      <w:bookmarkEnd w:id="33"/>
    </w:p>
    <w:p w14:paraId="09F0C25C" w14:textId="6BE6100C" w:rsidR="00945F93" w:rsidRPr="007054DF" w:rsidRDefault="009D479D" w:rsidP="00945F93">
      <w:pPr>
        <w:numPr>
          <w:ilvl w:val="0"/>
          <w:numId w:val="29"/>
        </w:numPr>
        <w:tabs>
          <w:tab w:val="num" w:pos="0"/>
          <w:tab w:val="left" w:pos="1134"/>
        </w:tabs>
        <w:spacing w:after="160" w:line="276" w:lineRule="auto"/>
        <w:ind w:left="0" w:firstLine="851"/>
        <w:contextualSpacing/>
        <w:rPr>
          <w:color w:val="333333"/>
        </w:rPr>
      </w:pPr>
      <w:r>
        <w:rPr>
          <w:color w:val="000000"/>
        </w:rPr>
        <w:t xml:space="preserve">Mesleki </w:t>
      </w:r>
      <w:r w:rsidR="00945F93" w:rsidRPr="007054DF">
        <w:rPr>
          <w:color w:val="333333"/>
        </w:rPr>
        <w:t xml:space="preserve">Açık Öğretim </w:t>
      </w:r>
      <w:r w:rsidR="00945F93" w:rsidRPr="009D479D">
        <w:t xml:space="preserve">Lisesine </w:t>
      </w:r>
      <w:r w:rsidR="00181AB8">
        <w:t>yeni</w:t>
      </w:r>
      <w:r w:rsidR="00181AB8" w:rsidRPr="009D479D">
        <w:t xml:space="preserve"> </w:t>
      </w:r>
      <w:r w:rsidR="00945F93" w:rsidRPr="009D479D">
        <w:t xml:space="preserve">kaydının </w:t>
      </w:r>
      <w:r w:rsidR="00945F93" w:rsidRPr="007054DF">
        <w:rPr>
          <w:color w:val="333333"/>
        </w:rPr>
        <w:t>yapılmasını istediğine dair dilekçe,</w:t>
      </w:r>
    </w:p>
    <w:p w14:paraId="745CFA44" w14:textId="77777777" w:rsidR="00945F93" w:rsidRPr="007054DF" w:rsidRDefault="00945F93" w:rsidP="0091755E">
      <w:pPr>
        <w:numPr>
          <w:ilvl w:val="0"/>
          <w:numId w:val="28"/>
        </w:numPr>
        <w:tabs>
          <w:tab w:val="clear" w:pos="720"/>
          <w:tab w:val="num" w:pos="-1134"/>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2DFA0169" w14:textId="77777777" w:rsidR="00945F93" w:rsidRPr="007054DF" w:rsidRDefault="00945F93" w:rsidP="00945F93">
      <w:pPr>
        <w:numPr>
          <w:ilvl w:val="0"/>
          <w:numId w:val="29"/>
        </w:numPr>
        <w:tabs>
          <w:tab w:val="num" w:pos="0"/>
          <w:tab w:val="left" w:pos="1134"/>
        </w:tabs>
        <w:spacing w:after="160" w:line="276" w:lineRule="auto"/>
        <w:ind w:left="0" w:firstLine="851"/>
        <w:contextualSpacing/>
        <w:rPr>
          <w:color w:val="333333"/>
        </w:rPr>
      </w:pPr>
      <w:r w:rsidRPr="007054DF">
        <w:rPr>
          <w:color w:val="333333"/>
        </w:rPr>
        <w:lastRenderedPageBreak/>
        <w:t xml:space="preserve">Bir adet </w:t>
      </w:r>
      <w:proofErr w:type="spellStart"/>
      <w:r w:rsidRPr="007054DF">
        <w:rPr>
          <w:color w:val="333333"/>
        </w:rPr>
        <w:t>biyometrik</w:t>
      </w:r>
      <w:proofErr w:type="spellEnd"/>
      <w:r w:rsidRPr="007054DF">
        <w:rPr>
          <w:color w:val="333333"/>
        </w:rPr>
        <w:t xml:space="preserve"> fotoğraf,</w:t>
      </w:r>
    </w:p>
    <w:p w14:paraId="4EADA94F" w14:textId="77777777" w:rsidR="0091755E" w:rsidRDefault="00945F93" w:rsidP="0091755E">
      <w:pPr>
        <w:numPr>
          <w:ilvl w:val="0"/>
          <w:numId w:val="29"/>
        </w:numPr>
        <w:tabs>
          <w:tab w:val="left" w:pos="1134"/>
        </w:tabs>
        <w:spacing w:before="75" w:after="100" w:afterAutospacing="1" w:line="276" w:lineRule="auto"/>
        <w:ind w:left="426" w:firstLine="425"/>
      </w:pPr>
      <w:r w:rsidRPr="007054DF">
        <w:t xml:space="preserve">Tasdikname/tasdikname kayıp belgesinin aslı ve ekinde okuduğu tüm sınıflara ait not döküm çizelgesinin aslı/onaylı örneği, </w:t>
      </w:r>
    </w:p>
    <w:p w14:paraId="18E0B717" w14:textId="3278F191" w:rsidR="00945F93" w:rsidRPr="007054DF" w:rsidRDefault="00945F93" w:rsidP="0091755E">
      <w:pPr>
        <w:numPr>
          <w:ilvl w:val="0"/>
          <w:numId w:val="29"/>
        </w:numPr>
        <w:tabs>
          <w:tab w:val="left" w:pos="1134"/>
        </w:tabs>
        <w:spacing w:before="75" w:after="100" w:afterAutospacing="1" w:line="276" w:lineRule="auto"/>
        <w:ind w:left="426" w:firstLine="425"/>
      </w:pPr>
      <w:r w:rsidRPr="007054DF">
        <w:t xml:space="preserve">T.C. Kimlik Numarası olmayanlardan ayrıca </w:t>
      </w:r>
      <w:r w:rsidR="003902D7">
        <w:t>yeni kayıt</w:t>
      </w:r>
      <w:r w:rsidRPr="007054DF">
        <w:t xml:space="preserve"> ücretinin yatırıldığını gösteren </w:t>
      </w:r>
      <w:r w:rsidRPr="0091755E">
        <w:rPr>
          <w:b/>
          <w:bCs/>
        </w:rPr>
        <w:t xml:space="preserve">banka </w:t>
      </w:r>
      <w:proofErr w:type="gramStart"/>
      <w:r w:rsidRPr="0091755E">
        <w:rPr>
          <w:b/>
          <w:bCs/>
        </w:rPr>
        <w:t>dekontunun</w:t>
      </w:r>
      <w:proofErr w:type="gramEnd"/>
      <w:r w:rsidRPr="0091755E">
        <w:rPr>
          <w:b/>
          <w:bCs/>
        </w:rPr>
        <w:t xml:space="preserve"> aslı</w:t>
      </w:r>
      <w:r w:rsidRPr="007054DF">
        <w:t>,</w:t>
      </w:r>
      <w:r w:rsidRPr="0091755E">
        <w:rPr>
          <w:color w:val="333333"/>
        </w:rPr>
        <w:t xml:space="preserve"> </w:t>
      </w:r>
    </w:p>
    <w:p w14:paraId="7FDCB01D" w14:textId="77777777" w:rsidR="00945F93" w:rsidRPr="007054DF" w:rsidRDefault="00945F93" w:rsidP="00195642">
      <w:pPr>
        <w:tabs>
          <w:tab w:val="left" w:pos="1134"/>
        </w:tabs>
        <w:spacing w:before="0" w:after="0" w:line="240" w:lineRule="auto"/>
        <w:ind w:left="851" w:firstLine="0"/>
      </w:pPr>
      <w:proofErr w:type="gramStart"/>
      <w:r w:rsidRPr="007054DF">
        <w:t>istenir</w:t>
      </w:r>
      <w:proofErr w:type="gramEnd"/>
      <w:r w:rsidRPr="007054DF">
        <w:t>.</w:t>
      </w:r>
    </w:p>
    <w:p w14:paraId="13D48D20" w14:textId="4B0CF332"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w:t>
      </w:r>
      <w:r w:rsidR="000F08D0">
        <w:rPr>
          <w:rFonts w:eastAsia="Calibri"/>
          <w:i/>
          <w:lang w:eastAsia="en-US"/>
        </w:rPr>
        <w:t>lerin kayıtları alınmayacaktır.</w:t>
      </w:r>
    </w:p>
    <w:p w14:paraId="3A6F8D0C" w14:textId="2C88E6F5"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Tasdiknamenin ekinde olması gereken not döküm belgesinin aslının temin edilememesi durumunda, notları gösteren belgelerin onaylı </w:t>
      </w:r>
      <w:r w:rsidRPr="000D1A63">
        <w:rPr>
          <w:rFonts w:eastAsia="Calibri"/>
          <w:i/>
          <w:lang w:eastAsia="en-US"/>
        </w:rPr>
        <w:t xml:space="preserve">sureti veya sınıf geçme defterinin onaylı </w:t>
      </w:r>
      <w:r w:rsidRPr="007054DF">
        <w:rPr>
          <w:rFonts w:eastAsia="Calibri"/>
          <w:i/>
          <w:lang w:eastAsia="en-US"/>
        </w:rPr>
        <w:t>sureti kabul edilecektir.(Ancak tasdikname/tasdikname kayıp be</w:t>
      </w:r>
      <w:r w:rsidR="000F08D0">
        <w:rPr>
          <w:rFonts w:eastAsia="Calibri"/>
          <w:i/>
          <w:lang w:eastAsia="en-US"/>
        </w:rPr>
        <w:t xml:space="preserve">lgesi mutlaka aslı olmalıdır.) </w:t>
      </w:r>
    </w:p>
    <w:p w14:paraId="6482E989" w14:textId="22571C68" w:rsidR="000D1A63" w:rsidRPr="007054DF" w:rsidRDefault="000D1A63" w:rsidP="000D1A63">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rFonts w:eastAsia="Calibri"/>
          <w:i/>
          <w:lang w:eastAsia="en-US"/>
        </w:rPr>
      </w:pPr>
      <w:r w:rsidRPr="007054DF">
        <w:rPr>
          <w:rFonts w:eastAsia="Calibri"/>
          <w:i/>
          <w:lang w:eastAsia="en-US"/>
        </w:rPr>
        <w:t xml:space="preserve">        Öğrencilerin tasdiknamede yer alan bilgilerinin mevzuata uygun olarak</w:t>
      </w:r>
      <w:r>
        <w:rPr>
          <w:rFonts w:eastAsia="Calibri"/>
          <w:i/>
          <w:lang w:eastAsia="en-US"/>
        </w:rPr>
        <w:t xml:space="preserve"> Mesleki</w:t>
      </w:r>
      <w:r w:rsidRPr="007054DF">
        <w:rPr>
          <w:rFonts w:eastAsia="Calibri"/>
          <w:i/>
          <w:lang w:eastAsia="en-US"/>
        </w:rPr>
        <w:t xml:space="preserve"> Açık Öğretim Lisesi Bilgi Yönetim Sistemine </w:t>
      </w:r>
      <w:r w:rsidR="0091755E">
        <w:rPr>
          <w:rFonts w:eastAsia="Calibri"/>
          <w:i/>
          <w:lang w:eastAsia="en-US"/>
        </w:rPr>
        <w:t>taranmasında</w:t>
      </w:r>
      <w:r w:rsidRPr="007054DF">
        <w:rPr>
          <w:rFonts w:eastAsia="Calibri"/>
          <w:i/>
          <w:lang w:eastAsia="en-US"/>
        </w:rPr>
        <w:t xml:space="preserve"> </w:t>
      </w:r>
      <w:r w:rsidR="00181AB8">
        <w:rPr>
          <w:rFonts w:eastAsia="Calibri"/>
          <w:i/>
          <w:lang w:eastAsia="en-US"/>
        </w:rPr>
        <w:t>yeni</w:t>
      </w:r>
      <w:r w:rsidRPr="007054DF">
        <w:rPr>
          <w:rFonts w:eastAsia="Calibri"/>
          <w:i/>
          <w:lang w:eastAsia="en-US"/>
        </w:rPr>
        <w:t xml:space="preserve"> kaydını alıp, </w:t>
      </w:r>
      <w:r w:rsidR="0091755E">
        <w:rPr>
          <w:rFonts w:eastAsia="Calibri"/>
          <w:i/>
          <w:lang w:eastAsia="en-US"/>
        </w:rPr>
        <w:t>işlem</w:t>
      </w:r>
      <w:r w:rsidRPr="007054DF">
        <w:rPr>
          <w:rFonts w:eastAsia="Calibri"/>
          <w:i/>
          <w:lang w:eastAsia="en-US"/>
        </w:rPr>
        <w:t xml:space="preserve"> yapan </w:t>
      </w:r>
      <w:r>
        <w:rPr>
          <w:rFonts w:eastAsia="Calibri"/>
          <w:i/>
          <w:lang w:eastAsia="en-US"/>
        </w:rPr>
        <w:t>yüz yüze eğitim veren okul/kurum</w:t>
      </w:r>
      <w:r w:rsidRPr="007054DF">
        <w:rPr>
          <w:rFonts w:eastAsia="Calibri"/>
          <w:i/>
          <w:lang w:eastAsia="en-US"/>
        </w:rPr>
        <w:t xml:space="preserve"> sorumludur</w:t>
      </w:r>
      <w:r>
        <w:rPr>
          <w:rFonts w:eastAsia="Calibri"/>
          <w:i/>
          <w:lang w:eastAsia="en-US"/>
        </w:rPr>
        <w:t>.</w:t>
      </w:r>
    </w:p>
    <w:p w14:paraId="32001145" w14:textId="6359630C" w:rsidR="000D1A63" w:rsidRPr="007054DF" w:rsidRDefault="000D1A63" w:rsidP="000D1A63">
      <w:pPr>
        <w:pStyle w:val="Balk3"/>
        <w:numPr>
          <w:ilvl w:val="2"/>
          <w:numId w:val="30"/>
        </w:numPr>
        <w:ind w:left="1276" w:hanging="425"/>
      </w:pPr>
      <w:bookmarkStart w:id="34" w:name="_Toc153744207"/>
      <w:bookmarkStart w:id="35" w:name="_Toc178266711"/>
      <w:r w:rsidRPr="007054DF">
        <w:t>Ortaöğretim Kurumlarından/Bir Yükseköğretim Kurumundan Mezun Olanlar İle Bir Yükseköğretim Kurumundan Ayrılanlardan</w:t>
      </w:r>
      <w:bookmarkEnd w:id="34"/>
      <w:bookmarkEnd w:id="35"/>
    </w:p>
    <w:p w14:paraId="47A349F9" w14:textId="55AB03F4" w:rsidR="000D1A63" w:rsidRPr="007054DF" w:rsidRDefault="000D1A63" w:rsidP="000D1A63">
      <w:pPr>
        <w:numPr>
          <w:ilvl w:val="0"/>
          <w:numId w:val="28"/>
        </w:numPr>
        <w:tabs>
          <w:tab w:val="num" w:pos="0"/>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w:t>
      </w:r>
      <w:r w:rsidRPr="000D1A63">
        <w:t xml:space="preserve">Lisesine </w:t>
      </w:r>
      <w:r w:rsidR="00181AB8">
        <w:t>yeni</w:t>
      </w:r>
      <w:r w:rsidRPr="000D1A63">
        <w:t xml:space="preserve"> </w:t>
      </w:r>
      <w:r w:rsidRPr="007054DF">
        <w:t>kaydının</w:t>
      </w:r>
      <w:r w:rsidRPr="007054DF">
        <w:rPr>
          <w:color w:val="333333"/>
        </w:rPr>
        <w:t xml:space="preserve"> yapılmasını istediğine dair dilekçe,</w:t>
      </w:r>
    </w:p>
    <w:p w14:paraId="5E59C15A" w14:textId="77777777"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45B891D" w14:textId="77777777" w:rsidR="000D1A63" w:rsidRPr="007054DF" w:rsidRDefault="000D1A63" w:rsidP="000D1A63">
      <w:pPr>
        <w:numPr>
          <w:ilvl w:val="0"/>
          <w:numId w:val="29"/>
        </w:numPr>
        <w:tabs>
          <w:tab w:val="num" w:pos="0"/>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36A7FB32" w14:textId="75831D09"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t xml:space="preserve">Ortaöğretim diplomasının/diploma kayıp belgesinin onaylı örneği, (söz konusu belge noter onaylı veya kaydı alan </w:t>
      </w:r>
      <w:r w:rsidRPr="000D1A63">
        <w:rPr>
          <w:rFonts w:eastAsia="Calibri"/>
          <w:lang w:eastAsia="en-US"/>
        </w:rPr>
        <w:t>yüz yüze eğitim veren okul/kurum</w:t>
      </w:r>
      <w:r w:rsidRPr="007054DF">
        <w:rPr>
          <w:rFonts w:eastAsia="Calibri"/>
          <w:i/>
          <w:lang w:eastAsia="en-US"/>
        </w:rPr>
        <w:t xml:space="preserve"> </w:t>
      </w:r>
      <w:r w:rsidRPr="007054DF">
        <w:t xml:space="preserve">tarafından onaylanmış olmalıdır. Belgeyi onaylayan </w:t>
      </w:r>
      <w:r w:rsidRPr="000D1A63">
        <w:rPr>
          <w:rFonts w:eastAsia="Calibri"/>
          <w:lang w:eastAsia="en-US"/>
        </w:rPr>
        <w:t>yüz yüze eğitim veren okul/kurumunun</w:t>
      </w:r>
      <w:r w:rsidRPr="007054DF">
        <w:t xml:space="preserve"> mührü ve onaylayan müdür veya müdür yardımcısının ismi/kaşesi olacaktır. Kaşenin okunmaması durumunda onaylayan kişi tarafından </w:t>
      </w:r>
      <w:r w:rsidRPr="000D1A63">
        <w:rPr>
          <w:rFonts w:eastAsia="Calibri"/>
          <w:lang w:eastAsia="en-US"/>
        </w:rPr>
        <w:t>yüz yüze eğitim veren okul/kurum</w:t>
      </w:r>
      <w:r>
        <w:rPr>
          <w:rFonts w:eastAsia="Calibri"/>
          <w:lang w:eastAsia="en-US"/>
        </w:rPr>
        <w:t>unun</w:t>
      </w:r>
      <w:r w:rsidRPr="007054DF">
        <w:rPr>
          <w:rFonts w:eastAsia="Calibri"/>
          <w:i/>
          <w:lang w:eastAsia="en-US"/>
        </w:rPr>
        <w:t xml:space="preserve"> </w:t>
      </w:r>
      <w:r w:rsidRPr="007054DF">
        <w:t>adı tükenmez kalem ile yazılacaktır.</w:t>
      </w:r>
      <w:r w:rsidR="00195642">
        <w:t xml:space="preserve"> Belgede mezuniyet puanı/ortalaması bilgisinin bulunması zorunludur.</w:t>
      </w:r>
      <w:r w:rsidRPr="007054DF">
        <w:t xml:space="preserve">) </w:t>
      </w:r>
    </w:p>
    <w:p w14:paraId="655C88F3" w14:textId="4E070A9D" w:rsidR="000D1A63" w:rsidRPr="007054DF" w:rsidRDefault="000D1A63" w:rsidP="0091755E">
      <w:pPr>
        <w:numPr>
          <w:ilvl w:val="0"/>
          <w:numId w:val="29"/>
        </w:numPr>
        <w:tabs>
          <w:tab w:val="num" w:pos="142"/>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 xml:space="preserve">banka </w:t>
      </w:r>
      <w:proofErr w:type="gramStart"/>
      <w:r w:rsidRPr="007054DF">
        <w:rPr>
          <w:b/>
          <w:bCs/>
        </w:rPr>
        <w:t>dekontunun</w:t>
      </w:r>
      <w:proofErr w:type="gramEnd"/>
      <w:r w:rsidRPr="007054DF">
        <w:rPr>
          <w:b/>
          <w:bCs/>
        </w:rPr>
        <w:t xml:space="preserve"> aslı</w:t>
      </w:r>
      <w:r w:rsidRPr="007054DF">
        <w:t>,</w:t>
      </w:r>
      <w:r w:rsidRPr="007054DF">
        <w:rPr>
          <w:color w:val="333333"/>
        </w:rPr>
        <w:t xml:space="preserve"> </w:t>
      </w:r>
    </w:p>
    <w:p w14:paraId="29FEBFAD" w14:textId="77777777" w:rsidR="000D1A63" w:rsidRPr="007054DF" w:rsidRDefault="000D1A63" w:rsidP="00305B17">
      <w:pPr>
        <w:tabs>
          <w:tab w:val="left" w:pos="1134"/>
        </w:tabs>
        <w:spacing w:before="0" w:after="0" w:line="276" w:lineRule="auto"/>
        <w:ind w:left="851" w:firstLine="0"/>
        <w:contextualSpacing/>
        <w:rPr>
          <w:color w:val="333333"/>
        </w:rPr>
      </w:pPr>
      <w:proofErr w:type="gramStart"/>
      <w:r w:rsidRPr="007054DF">
        <w:rPr>
          <w:color w:val="333333"/>
        </w:rPr>
        <w:t>istenir</w:t>
      </w:r>
      <w:proofErr w:type="gramEnd"/>
      <w:r w:rsidRPr="007054DF">
        <w:rPr>
          <w:color w:val="333333"/>
        </w:rPr>
        <w:t>.</w:t>
      </w:r>
    </w:p>
    <w:p w14:paraId="391D54EC" w14:textId="6DCD36D5" w:rsidR="00BC2F3F" w:rsidRDefault="00473F17" w:rsidP="00473F1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  </w:t>
      </w:r>
      <w:r w:rsidR="00BF0882">
        <w:rPr>
          <w:rFonts w:eastAsia="Calibri"/>
          <w:i/>
          <w:lang w:eastAsia="en-US"/>
        </w:rPr>
        <w:t xml:space="preserve">  Ortaöğretim kurumlarından/</w:t>
      </w:r>
      <w:r w:rsidRPr="007054DF">
        <w:rPr>
          <w:rFonts w:eastAsia="Calibri"/>
          <w:i/>
          <w:lang w:eastAsia="en-US"/>
        </w:rPr>
        <w:t xml:space="preserve">yükseköğretim kurumundan mezun olanlar </w:t>
      </w:r>
      <w:proofErr w:type="gramStart"/>
      <w:r w:rsidRPr="007054DF">
        <w:rPr>
          <w:rFonts w:eastAsia="Calibri"/>
          <w:i/>
          <w:lang w:eastAsia="en-US"/>
        </w:rPr>
        <w:t>ile  yükseköğretim</w:t>
      </w:r>
      <w:proofErr w:type="gramEnd"/>
      <w:r w:rsidRPr="007054DF">
        <w:rPr>
          <w:rFonts w:eastAsia="Calibri"/>
          <w:i/>
          <w:lang w:eastAsia="en-US"/>
        </w:rPr>
        <w:t xml:space="preserve"> kurumundan ayrılarak</w:t>
      </w:r>
      <w:r>
        <w:rPr>
          <w:rFonts w:eastAsia="Calibri"/>
          <w:i/>
          <w:lang w:eastAsia="en-US"/>
        </w:rPr>
        <w:t xml:space="preserve"> Mesleki</w:t>
      </w:r>
      <w:r w:rsidRPr="007054DF">
        <w:rPr>
          <w:rFonts w:eastAsia="Calibri"/>
          <w:i/>
          <w:lang w:eastAsia="en-US"/>
        </w:rPr>
        <w:t xml:space="preserve"> Açık Öğretim Lisesine kayıt yaptıracak öğrencilerin kayıtları lise mezunu olarak alınacaktır.</w:t>
      </w:r>
    </w:p>
    <w:p w14:paraId="144226AB" w14:textId="5A559C3C" w:rsidR="00BF0882" w:rsidRDefault="00473F17"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ab/>
        <w:t xml:space="preserve">Denklik belgesi ile lise mezunu olarak kayıt yaptıran öğrencilerin denklik belgesinde ülkemizde lise düzeyinde kabul edilen yurt dışında okuduğu tüm sınıflara ait başarı puanı yazıyor ise diploma puanının hesaplanmasında bu puan kullanılır. </w:t>
      </w:r>
      <w:bookmarkStart w:id="36" w:name="_Toc153744208"/>
      <w:bookmarkStart w:id="37" w:name="_Toc152320996"/>
    </w:p>
    <w:p w14:paraId="21578B95" w14:textId="77777777" w:rsidR="00BF0882" w:rsidRPr="00BF0882" w:rsidRDefault="00BF0882"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p>
    <w:p w14:paraId="4754962A" w14:textId="2AFF03D1" w:rsidR="00E307E4" w:rsidRPr="007054DF" w:rsidRDefault="00E307E4" w:rsidP="000260E2">
      <w:pPr>
        <w:pStyle w:val="Balk2"/>
        <w:ind w:left="426" w:firstLine="0"/>
      </w:pPr>
      <w:bookmarkStart w:id="38" w:name="_Toc178266712"/>
      <w:r w:rsidRPr="007054DF">
        <w:lastRenderedPageBreak/>
        <w:t>Yurt Dışında Öğrenim Görmüş Olan Öğrencilerden</w:t>
      </w:r>
      <w:bookmarkEnd w:id="36"/>
      <w:bookmarkEnd w:id="38"/>
    </w:p>
    <w:p w14:paraId="1311A20D" w14:textId="1298FC61" w:rsidR="00E307E4" w:rsidRPr="007054DF" w:rsidRDefault="00E307E4" w:rsidP="00E307E4">
      <w:pPr>
        <w:numPr>
          <w:ilvl w:val="0"/>
          <w:numId w:val="31"/>
        </w:numPr>
        <w:tabs>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Lisesine </w:t>
      </w:r>
      <w:r w:rsidR="00181AB8">
        <w:t>yeni</w:t>
      </w:r>
      <w:r w:rsidRPr="00E307E4">
        <w:t xml:space="preserve"> </w:t>
      </w:r>
      <w:r w:rsidRPr="007054DF">
        <w:t>kaydının</w:t>
      </w:r>
      <w:r w:rsidRPr="007054DF">
        <w:rPr>
          <w:color w:val="333333"/>
        </w:rPr>
        <w:t xml:space="preserve"> yapılmasını istediğine dair dilekçe,</w:t>
      </w:r>
    </w:p>
    <w:p w14:paraId="26828991" w14:textId="77777777" w:rsidR="00E307E4" w:rsidRPr="007054DF" w:rsidRDefault="00E307E4" w:rsidP="007C57C8">
      <w:pPr>
        <w:numPr>
          <w:ilvl w:val="0"/>
          <w:numId w:val="28"/>
        </w:numPr>
        <w:tabs>
          <w:tab w:val="clear" w:pos="720"/>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36D9" w14:textId="77777777" w:rsidR="002B7434" w:rsidRDefault="00E307E4" w:rsidP="002B7434">
      <w:pPr>
        <w:numPr>
          <w:ilvl w:val="0"/>
          <w:numId w:val="31"/>
        </w:numPr>
        <w:tabs>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3D6165AF" w14:textId="015BA059" w:rsidR="002B7434" w:rsidRPr="002B7434" w:rsidRDefault="002B7434" w:rsidP="002B7434">
      <w:pPr>
        <w:numPr>
          <w:ilvl w:val="0"/>
          <w:numId w:val="31"/>
        </w:numPr>
        <w:tabs>
          <w:tab w:val="left" w:pos="1134"/>
        </w:tabs>
        <w:spacing w:after="160" w:line="276" w:lineRule="auto"/>
        <w:ind w:left="0" w:firstLine="851"/>
        <w:contextualSpacing/>
        <w:rPr>
          <w:color w:val="333333"/>
        </w:rPr>
      </w:pPr>
      <w:r w:rsidRPr="002B7434">
        <w:rPr>
          <w:color w:val="333333"/>
          <w:szCs w:val="20"/>
        </w:rPr>
        <w:t>Denklik belgesinin aslı, (Karneler denklik belgesi yerine geçmez.) denklik belgesini kaybedenlerden, denklik belgesini düzenleyen kurum tarafından “aslı gibidir” yapılmış denklik belgesi,</w:t>
      </w:r>
    </w:p>
    <w:p w14:paraId="352DBE18" w14:textId="4A8B11AA" w:rsidR="00E307E4" w:rsidRPr="007054DF" w:rsidRDefault="00E307E4" w:rsidP="007C57C8">
      <w:pPr>
        <w:numPr>
          <w:ilvl w:val="0"/>
          <w:numId w:val="29"/>
        </w:numPr>
        <w:tabs>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 xml:space="preserve">banka </w:t>
      </w:r>
      <w:proofErr w:type="gramStart"/>
      <w:r w:rsidRPr="007054DF">
        <w:rPr>
          <w:b/>
          <w:bCs/>
        </w:rPr>
        <w:t>dekontunun</w:t>
      </w:r>
      <w:proofErr w:type="gramEnd"/>
      <w:r w:rsidRPr="007054DF">
        <w:rPr>
          <w:b/>
          <w:bCs/>
        </w:rPr>
        <w:t xml:space="preserve"> aslı</w:t>
      </w:r>
      <w:r w:rsidRPr="007054DF">
        <w:t>,</w:t>
      </w:r>
      <w:r w:rsidRPr="007054DF">
        <w:rPr>
          <w:color w:val="333333"/>
        </w:rPr>
        <w:t xml:space="preserve"> </w:t>
      </w:r>
    </w:p>
    <w:p w14:paraId="54D2DD0F" w14:textId="5F3E4DD8" w:rsidR="00011D46" w:rsidRPr="00011D46" w:rsidRDefault="00E307E4" w:rsidP="00195642">
      <w:pPr>
        <w:tabs>
          <w:tab w:val="left" w:pos="1134"/>
        </w:tabs>
        <w:spacing w:before="0" w:after="0" w:line="276" w:lineRule="auto"/>
        <w:ind w:left="851" w:firstLine="0"/>
        <w:rPr>
          <w:color w:val="333333"/>
        </w:rPr>
      </w:pPr>
      <w:proofErr w:type="gramStart"/>
      <w:r w:rsidRPr="007054DF">
        <w:rPr>
          <w:color w:val="333333"/>
        </w:rPr>
        <w:t>istenir</w:t>
      </w:r>
      <w:proofErr w:type="gramEnd"/>
      <w:r w:rsidRPr="007054DF">
        <w:rPr>
          <w:color w:val="333333"/>
        </w:rPr>
        <w:t>.</w:t>
      </w:r>
    </w:p>
    <w:p w14:paraId="44368D5B" w14:textId="3A6757EB" w:rsidR="00A97611" w:rsidRDefault="00A97611" w:rsidP="00E5028C">
      <w:pPr>
        <w:pStyle w:val="Balk2"/>
        <w:ind w:left="1134" w:hanging="708"/>
      </w:pPr>
      <w:bookmarkStart w:id="39" w:name="_Toc178266713"/>
      <w:proofErr w:type="spellStart"/>
      <w:r w:rsidRPr="004E48D2">
        <w:t>Tasdiknameli</w:t>
      </w:r>
      <w:proofErr w:type="spellEnd"/>
      <w:r w:rsidRPr="004E48D2">
        <w:t xml:space="preserve"> Form C İş ve İşlemleri</w:t>
      </w:r>
      <w:bookmarkEnd w:id="37"/>
      <w:bookmarkEnd w:id="39"/>
    </w:p>
    <w:p w14:paraId="52CF8461" w14:textId="25DBA484" w:rsidR="000104A5" w:rsidRPr="00E5028C" w:rsidRDefault="000104A5" w:rsidP="00BF0882">
      <w:pPr>
        <w:pStyle w:val="ListeParagraf"/>
        <w:numPr>
          <w:ilvl w:val="1"/>
          <w:numId w:val="29"/>
        </w:numPr>
        <w:tabs>
          <w:tab w:val="left" w:pos="993"/>
          <w:tab w:val="left" w:pos="1134"/>
        </w:tabs>
        <w:spacing w:before="0" w:after="0"/>
        <w:ind w:left="851" w:firstLine="0"/>
        <w:rPr>
          <w:rStyle w:val="Balk3Char"/>
        </w:rPr>
      </w:pPr>
      <w:bookmarkStart w:id="40" w:name="_Toc153744211"/>
      <w:bookmarkStart w:id="41" w:name="_Toc178266714"/>
      <w:r w:rsidRPr="00E5028C">
        <w:rPr>
          <w:rStyle w:val="Balk3Char"/>
        </w:rPr>
        <w:t>Mesleki Açık Öğretim Lisesinden Tasdikname Alarak Ayrılan Öğrencilerden (</w:t>
      </w:r>
      <w:proofErr w:type="spellStart"/>
      <w:r w:rsidRPr="00E5028C">
        <w:rPr>
          <w:rStyle w:val="Balk3Char"/>
        </w:rPr>
        <w:t>Tasdiknameli</w:t>
      </w:r>
      <w:proofErr w:type="spellEnd"/>
      <w:r w:rsidRPr="00E5028C">
        <w:rPr>
          <w:rStyle w:val="Balk3Char"/>
        </w:rPr>
        <w:t xml:space="preserve"> Form C işlemi)</w:t>
      </w:r>
      <w:bookmarkEnd w:id="40"/>
      <w:bookmarkEnd w:id="41"/>
    </w:p>
    <w:p w14:paraId="7F89D857" w14:textId="117D6ADE" w:rsidR="007C57C8" w:rsidRDefault="000104A5" w:rsidP="00BF0882">
      <w:pPr>
        <w:numPr>
          <w:ilvl w:val="0"/>
          <w:numId w:val="29"/>
        </w:numPr>
        <w:tabs>
          <w:tab w:val="clear" w:pos="2204"/>
          <w:tab w:val="left" w:pos="1134"/>
        </w:tabs>
        <w:spacing w:before="0" w:after="0" w:line="276" w:lineRule="auto"/>
        <w:ind w:left="426" w:firstLine="425"/>
        <w:contextualSpacing/>
      </w:pPr>
      <w:r w:rsidRPr="00E5028C">
        <w:t xml:space="preserve">Mesleki Açık Öğretim Lisesine </w:t>
      </w:r>
      <w:r w:rsidR="00181AB8">
        <w:t>yeni</w:t>
      </w:r>
      <w:r w:rsidRPr="00E5028C">
        <w:t xml:space="preserve"> kaydının yapılmasını istediğine dair dilekçe,</w:t>
      </w:r>
    </w:p>
    <w:p w14:paraId="391D5731" w14:textId="663D8D45" w:rsidR="000104A5" w:rsidRPr="00E5028C" w:rsidRDefault="000104A5" w:rsidP="007C57C8">
      <w:pPr>
        <w:numPr>
          <w:ilvl w:val="0"/>
          <w:numId w:val="29"/>
        </w:numPr>
        <w:tabs>
          <w:tab w:val="clear" w:pos="2204"/>
          <w:tab w:val="left" w:pos="1134"/>
        </w:tabs>
        <w:spacing w:before="0" w:after="0" w:line="276" w:lineRule="auto"/>
        <w:ind w:left="426" w:firstLine="425"/>
        <w:contextualSpacing/>
      </w:pPr>
      <w:r w:rsidRPr="00E5028C">
        <w:t>T.C. Kimlik Numarasını gösteren belge, (nüfus cüzdanı, T.C. Kimlik kartı, ehliyet, süresi geçmemiş pasaport)</w:t>
      </w:r>
    </w:p>
    <w:p w14:paraId="61BC66AD" w14:textId="77777777" w:rsidR="007C57C8" w:rsidRDefault="000104A5" w:rsidP="007C57C8">
      <w:pPr>
        <w:numPr>
          <w:ilvl w:val="0"/>
          <w:numId w:val="29"/>
        </w:numPr>
        <w:tabs>
          <w:tab w:val="left" w:pos="1134"/>
        </w:tabs>
        <w:spacing w:before="0" w:after="0" w:line="276" w:lineRule="auto"/>
        <w:ind w:left="851" w:firstLine="0"/>
        <w:contextualSpacing/>
      </w:pPr>
      <w:r w:rsidRPr="00E5028C">
        <w:t xml:space="preserve">Bir adet </w:t>
      </w:r>
      <w:proofErr w:type="spellStart"/>
      <w:r w:rsidRPr="00E5028C">
        <w:t>biyometrik</w:t>
      </w:r>
      <w:proofErr w:type="spellEnd"/>
      <w:r w:rsidRPr="00E5028C">
        <w:t xml:space="preserve"> fotoğraf,</w:t>
      </w:r>
    </w:p>
    <w:p w14:paraId="57342D38" w14:textId="13BBD37E" w:rsidR="000104A5" w:rsidRPr="00305B17" w:rsidRDefault="000104A5" w:rsidP="007C57C8">
      <w:pPr>
        <w:tabs>
          <w:tab w:val="left" w:pos="1134"/>
        </w:tabs>
        <w:spacing w:before="0" w:after="0" w:line="276" w:lineRule="auto"/>
        <w:ind w:left="426" w:firstLine="425"/>
        <w:contextualSpacing/>
      </w:pPr>
      <w:r w:rsidRPr="00305B17">
        <w:t>Mesleki Açık Öğretim Liselerinden tasdikname almış öğrencilerin tekrar sisteme kaydı için ‘’</w:t>
      </w:r>
      <w:proofErr w:type="spellStart"/>
      <w:r w:rsidRPr="00305B17">
        <w:t>Tasdiknameli</w:t>
      </w:r>
      <w:proofErr w:type="spellEnd"/>
      <w:r w:rsidRPr="00305B17">
        <w:t xml:space="preserve"> Öğrenci Form C’’ işlemi yapılacaktır. “</w:t>
      </w:r>
      <w:proofErr w:type="spellStart"/>
      <w:r w:rsidRPr="00305B17">
        <w:t>Tasdiknameli</w:t>
      </w:r>
      <w:proofErr w:type="spellEnd"/>
      <w:r w:rsidRPr="00305B17">
        <w:t xml:space="preserve"> Öğrenci Form C” işlemi yaptıracak öğrencilerden </w:t>
      </w:r>
    </w:p>
    <w:p w14:paraId="07B7AAD1" w14:textId="5E9F13EC" w:rsidR="000104A5" w:rsidRPr="00E5028C" w:rsidRDefault="000104A5" w:rsidP="007C57C8">
      <w:pPr>
        <w:numPr>
          <w:ilvl w:val="0"/>
          <w:numId w:val="29"/>
        </w:numPr>
        <w:tabs>
          <w:tab w:val="left" w:pos="1134"/>
        </w:tabs>
        <w:spacing w:before="0" w:after="0" w:line="276" w:lineRule="auto"/>
        <w:ind w:left="426" w:firstLine="425"/>
        <w:contextualSpacing/>
      </w:pPr>
      <w:r w:rsidRPr="00E5028C">
        <w:t xml:space="preserve">Mesleki Açık Öğretim Kurumlarından almış olduğu </w:t>
      </w:r>
      <w:r w:rsidRPr="00305B17">
        <w:t>Tasdikname belgesinin aslı</w:t>
      </w:r>
      <w:r w:rsidRPr="00E5028C">
        <w:t xml:space="preserve"> (e-Okulda kaydı yok ise), Mesleki Açık Öğretim Lisesinden tasdikname aldıktan sonra örgün eğitime kayıt yaptırmış ise örgünden aldığı tasdikname veya tasdikname kayıp belgesinin aslı,</w:t>
      </w:r>
    </w:p>
    <w:p w14:paraId="2C20D5DD" w14:textId="4FB4A3D3" w:rsidR="000104A5" w:rsidRPr="00E5028C" w:rsidRDefault="003902D7" w:rsidP="00305B17">
      <w:pPr>
        <w:numPr>
          <w:ilvl w:val="0"/>
          <w:numId w:val="29"/>
        </w:numPr>
        <w:tabs>
          <w:tab w:val="left" w:pos="1134"/>
        </w:tabs>
        <w:spacing w:before="0" w:after="0" w:line="276" w:lineRule="auto"/>
        <w:ind w:left="851" w:firstLine="0"/>
        <w:contextualSpacing/>
        <w:rPr>
          <w:color w:val="010302"/>
        </w:rPr>
      </w:pPr>
      <w:r>
        <w:t>Yeni kayıt</w:t>
      </w:r>
      <w:r w:rsidR="000104A5" w:rsidRPr="00E5028C">
        <w:t xml:space="preserve"> ücreti muafiyeti var ise; muafiyete esas durumunu gösteren belge</w:t>
      </w:r>
    </w:p>
    <w:p w14:paraId="02B95322" w14:textId="28E12FCD" w:rsidR="000104A5" w:rsidRPr="007054DF" w:rsidRDefault="000104A5" w:rsidP="00011D46">
      <w:pPr>
        <w:widowControl w:val="0"/>
        <w:spacing w:before="0" w:after="0" w:line="276" w:lineRule="auto"/>
        <w:ind w:left="851" w:right="13" w:firstLine="0"/>
        <w:jc w:val="left"/>
        <w:rPr>
          <w:color w:val="000000"/>
        </w:rPr>
      </w:pPr>
      <w:proofErr w:type="gramStart"/>
      <w:r w:rsidRPr="007054DF">
        <w:rPr>
          <w:color w:val="000000"/>
        </w:rPr>
        <w:t>istenir</w:t>
      </w:r>
      <w:proofErr w:type="gramEnd"/>
      <w:r w:rsidRPr="007054DF">
        <w:rPr>
          <w:color w:val="000000"/>
        </w:rPr>
        <w:t xml:space="preserve">. </w:t>
      </w:r>
    </w:p>
    <w:p w14:paraId="79070FBF" w14:textId="7F089DC8" w:rsidR="000104A5" w:rsidRPr="007054DF" w:rsidRDefault="000104A5" w:rsidP="00195642">
      <w:pPr>
        <w:widowControl w:val="0"/>
        <w:spacing w:line="276" w:lineRule="auto"/>
        <w:ind w:left="851" w:right="13" w:hanging="709"/>
        <w:jc w:val="left"/>
        <w:rPr>
          <w:rStyle w:val="Balk3Char"/>
        </w:rPr>
      </w:pPr>
      <w:r w:rsidRPr="007054DF">
        <w:rPr>
          <w:color w:val="000000"/>
        </w:rPr>
        <w:t xml:space="preserve">            </w:t>
      </w:r>
      <w:r w:rsidRPr="007054DF">
        <w:rPr>
          <w:b/>
          <w:color w:val="000000"/>
        </w:rPr>
        <w:t>b)</w:t>
      </w:r>
      <w:r w:rsidRPr="007054DF">
        <w:rPr>
          <w:color w:val="000000"/>
        </w:rPr>
        <w:t xml:space="preserve"> </w:t>
      </w:r>
      <w:r w:rsidRPr="007054DF">
        <w:rPr>
          <w:rStyle w:val="Balk3Char"/>
        </w:rPr>
        <w:t>Açık Öğretim Lisesi veya Açık İmam Hatip Lisesinden Tasdikname Almış Öğrencilerden (</w:t>
      </w:r>
      <w:proofErr w:type="spellStart"/>
      <w:r w:rsidRPr="007054DF">
        <w:rPr>
          <w:rStyle w:val="Balk3Char"/>
        </w:rPr>
        <w:t>Tasdiknameli</w:t>
      </w:r>
      <w:proofErr w:type="spellEnd"/>
      <w:r w:rsidRPr="007054DF">
        <w:rPr>
          <w:rStyle w:val="Balk3Char"/>
        </w:rPr>
        <w:t xml:space="preserve"> Form C işlemi)</w:t>
      </w:r>
    </w:p>
    <w:p w14:paraId="1EF40002" w14:textId="69D8719D" w:rsidR="000104A5" w:rsidRPr="007054DF" w:rsidRDefault="000104A5" w:rsidP="00195642">
      <w:pPr>
        <w:widowControl w:val="0"/>
        <w:spacing w:before="0" w:after="0" w:line="276" w:lineRule="auto"/>
        <w:ind w:left="426" w:right="13" w:firstLine="425"/>
        <w:jc w:val="left"/>
        <w:rPr>
          <w:color w:val="000000"/>
        </w:rPr>
      </w:pPr>
      <w:r w:rsidRPr="007054DF">
        <w:rPr>
          <w:color w:val="000000"/>
        </w:rPr>
        <w:t xml:space="preserve"> </w:t>
      </w:r>
      <w:r w:rsidRPr="00195642">
        <w:rPr>
          <w:color w:val="000000"/>
        </w:rPr>
        <w:t>Öğrenci kaydının bulunduğu Açık Öğretim Lisesi / Açık İmam Hatip Lisesi yüz yüze eğitim iş ve işlemlerini yürüten okul/kurumlara müracaat ederek öğrencilik durumunu aktif hale getirecektir,</w:t>
      </w:r>
    </w:p>
    <w:p w14:paraId="11B11CAE" w14:textId="382939F5"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7054DF">
        <w:rPr>
          <w:color w:val="000000"/>
        </w:rPr>
        <w:tab/>
      </w:r>
      <w:r w:rsidR="00F958D7" w:rsidRPr="00011D46">
        <w:t xml:space="preserve">Mesleki </w:t>
      </w:r>
      <w:r w:rsidRPr="00011D46">
        <w:t xml:space="preserve">Açık Öğretim Lisesine </w:t>
      </w:r>
      <w:r w:rsidR="00181AB8">
        <w:t>yeni</w:t>
      </w:r>
      <w:r w:rsidRPr="00E5028C">
        <w:t xml:space="preserve"> </w:t>
      </w:r>
      <w:r w:rsidRPr="00011D46">
        <w:t>kaydının yapılmasını istediğine dair dilekçe,</w:t>
      </w:r>
    </w:p>
    <w:p w14:paraId="52A5EB6B" w14:textId="668082D5" w:rsidR="000104A5" w:rsidRPr="00011D46" w:rsidRDefault="000104A5" w:rsidP="007C57C8">
      <w:pPr>
        <w:numPr>
          <w:ilvl w:val="0"/>
          <w:numId w:val="29"/>
        </w:numPr>
        <w:tabs>
          <w:tab w:val="clear" w:pos="2204"/>
          <w:tab w:val="num" w:pos="993"/>
          <w:tab w:val="left" w:pos="1134"/>
        </w:tabs>
        <w:spacing w:before="0" w:after="0" w:line="276" w:lineRule="auto"/>
        <w:ind w:left="426" w:firstLine="425"/>
        <w:contextualSpacing/>
      </w:pPr>
      <w:r w:rsidRPr="00011D46">
        <w:tab/>
        <w:t xml:space="preserve">T.C. Kimlik Numarasını gösteren belge, (nüfus cüzdanı, T.C. Kimlik kartı, ehliyet, süresi geçmemiş pasaport) </w:t>
      </w:r>
    </w:p>
    <w:p w14:paraId="42454827" w14:textId="0B99772F"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011D46">
        <w:tab/>
        <w:t xml:space="preserve">Bir adet </w:t>
      </w:r>
      <w:proofErr w:type="spellStart"/>
      <w:r w:rsidRPr="00011D46">
        <w:t>biyometrik</w:t>
      </w:r>
      <w:proofErr w:type="spellEnd"/>
      <w:r w:rsidRPr="00011D46">
        <w:t xml:space="preserve"> fotoğraf, </w:t>
      </w:r>
    </w:p>
    <w:p w14:paraId="76EDE9AA" w14:textId="24840C74" w:rsidR="000104A5" w:rsidRPr="00011D46" w:rsidRDefault="000104A5" w:rsidP="007C57C8">
      <w:pPr>
        <w:numPr>
          <w:ilvl w:val="0"/>
          <w:numId w:val="29"/>
        </w:numPr>
        <w:tabs>
          <w:tab w:val="clear" w:pos="2204"/>
          <w:tab w:val="left" w:pos="993"/>
          <w:tab w:val="left" w:pos="1134"/>
        </w:tabs>
        <w:spacing w:before="0" w:after="0" w:line="276" w:lineRule="auto"/>
        <w:ind w:left="426" w:firstLine="425"/>
        <w:contextualSpacing/>
      </w:pPr>
      <w:r w:rsidRPr="00011D46">
        <w:tab/>
        <w:t xml:space="preserve">T.C. Kimlik Numarası olmayanlardan ayrıca </w:t>
      </w:r>
      <w:r w:rsidR="003902D7">
        <w:t>yeni kayıt</w:t>
      </w:r>
      <w:r w:rsidRPr="00011D46">
        <w:t xml:space="preserve"> ücretinin yatırıldığını gösteren banka </w:t>
      </w:r>
      <w:proofErr w:type="gramStart"/>
      <w:r w:rsidRPr="00011D46">
        <w:t>dekontunun</w:t>
      </w:r>
      <w:proofErr w:type="gramEnd"/>
      <w:r w:rsidRPr="00011D46">
        <w:t xml:space="preserve"> aslı, </w:t>
      </w:r>
    </w:p>
    <w:p w14:paraId="51A7CA3A" w14:textId="185D47FA" w:rsidR="00011D46" w:rsidRDefault="000104A5" w:rsidP="00011D46">
      <w:pPr>
        <w:tabs>
          <w:tab w:val="left" w:pos="1134"/>
        </w:tabs>
        <w:spacing w:before="0" w:after="0" w:line="276" w:lineRule="auto"/>
        <w:ind w:left="851" w:firstLine="0"/>
        <w:contextualSpacing/>
      </w:pPr>
      <w:proofErr w:type="gramStart"/>
      <w:r w:rsidRPr="00011D46">
        <w:t>istenir</w:t>
      </w:r>
      <w:proofErr w:type="gramEnd"/>
      <w:r w:rsidRPr="00011D46">
        <w:t>.</w:t>
      </w:r>
    </w:p>
    <w:p w14:paraId="1B455881" w14:textId="589D3F74" w:rsidR="00BF0882" w:rsidRDefault="00BF0882" w:rsidP="00011D46">
      <w:pPr>
        <w:tabs>
          <w:tab w:val="left" w:pos="1134"/>
        </w:tabs>
        <w:spacing w:before="0" w:after="0" w:line="276" w:lineRule="auto"/>
        <w:ind w:left="851" w:firstLine="0"/>
        <w:contextualSpacing/>
      </w:pPr>
    </w:p>
    <w:p w14:paraId="4299A19C" w14:textId="7BB4943E" w:rsidR="00525D0F" w:rsidRPr="00011D46" w:rsidRDefault="00525D0F" w:rsidP="00011D46">
      <w:pPr>
        <w:tabs>
          <w:tab w:val="left" w:pos="1134"/>
        </w:tabs>
        <w:spacing w:before="0" w:after="0" w:line="276" w:lineRule="auto"/>
        <w:ind w:left="851" w:firstLine="0"/>
        <w:contextualSpacing/>
      </w:pPr>
    </w:p>
    <w:p w14:paraId="741A67E3" w14:textId="3017D086"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İmam Hatip Lisesi ve Açık Öğretim Lisesinde öğrenim gören öğrenciler </w:t>
      </w:r>
      <w:r w:rsidR="00F958D7" w:rsidRPr="00195642">
        <w:rPr>
          <w:i/>
          <w:color w:val="010302"/>
          <w:sz w:val="22"/>
          <w:szCs w:val="22"/>
        </w:rPr>
        <w:t xml:space="preserve">Mesleki </w:t>
      </w:r>
      <w:r w:rsidRPr="00195642">
        <w:rPr>
          <w:i/>
          <w:color w:val="010302"/>
          <w:sz w:val="22"/>
          <w:szCs w:val="22"/>
        </w:rPr>
        <w:t xml:space="preserve">Açık Öğretim Lisesine </w:t>
      </w:r>
      <w:r w:rsidR="00181AB8">
        <w:rPr>
          <w:i/>
          <w:color w:val="010302"/>
          <w:sz w:val="22"/>
          <w:szCs w:val="22"/>
        </w:rPr>
        <w:t>yeni kayıt</w:t>
      </w:r>
      <w:r w:rsidRPr="00195642">
        <w:rPr>
          <w:i/>
          <w:color w:val="010302"/>
          <w:sz w:val="22"/>
          <w:szCs w:val="22"/>
        </w:rPr>
        <w:t xml:space="preserve"> ve kayıt yenileme dönemlerinde geçiş yaptırabilir. </w:t>
      </w:r>
    </w:p>
    <w:p w14:paraId="65ED0FCE" w14:textId="4A8D1C45" w:rsidR="00525D0F" w:rsidRPr="00195642" w:rsidRDefault="000104A5" w:rsidP="00525D0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proofErr w:type="gramStart"/>
      <w:r w:rsidRPr="00195642">
        <w:rPr>
          <w:i/>
          <w:color w:val="010302"/>
          <w:sz w:val="22"/>
          <w:szCs w:val="22"/>
        </w:rPr>
        <w:t xml:space="preserve">Açık Öğretim Lisesinden veya Açık İmam Hatip Lisesinden </w:t>
      </w:r>
      <w:r w:rsidR="00F958D7" w:rsidRPr="00195642">
        <w:rPr>
          <w:i/>
          <w:color w:val="010302"/>
          <w:sz w:val="22"/>
          <w:szCs w:val="22"/>
        </w:rPr>
        <w:t xml:space="preserve">Mesleki </w:t>
      </w:r>
      <w:r w:rsidRPr="00195642">
        <w:rPr>
          <w:i/>
          <w:color w:val="010302"/>
          <w:sz w:val="22"/>
          <w:szCs w:val="22"/>
        </w:rPr>
        <w:t xml:space="preserve">Açık Öğretim Lisesine geçiş yapacak öğrencilerin e-Okul sisteminde bilgileri yoksa veya </w:t>
      </w:r>
      <w:r w:rsidR="00181AB8">
        <w:rPr>
          <w:i/>
          <w:color w:val="010302"/>
          <w:sz w:val="22"/>
          <w:szCs w:val="22"/>
        </w:rPr>
        <w:t>yeni kayıt</w:t>
      </w:r>
      <w:r w:rsidRPr="00195642">
        <w:rPr>
          <w:i/>
          <w:color w:val="010302"/>
          <w:sz w:val="22"/>
          <w:szCs w:val="22"/>
        </w:rPr>
        <w:t xml:space="preserve"> evrakları kayıtlı olduğu okulunun bilgi yönetim sistemine taralı değil ise </w:t>
      </w:r>
      <w:r w:rsidR="00181AB8">
        <w:rPr>
          <w:i/>
          <w:color w:val="010302"/>
          <w:sz w:val="22"/>
          <w:szCs w:val="22"/>
        </w:rPr>
        <w:t>yeni kayıt</w:t>
      </w:r>
      <w:r w:rsidRPr="00195642">
        <w:rPr>
          <w:i/>
          <w:color w:val="010302"/>
          <w:sz w:val="22"/>
          <w:szCs w:val="22"/>
        </w:rPr>
        <w:t xml:space="preserve"> evrakları kayıtlı olduğu okulun bilgi yönetim sistemine taranmadan </w:t>
      </w:r>
      <w:r w:rsidR="00F958D7" w:rsidRPr="00195642">
        <w:rPr>
          <w:i/>
          <w:color w:val="010302"/>
          <w:sz w:val="22"/>
          <w:szCs w:val="22"/>
        </w:rPr>
        <w:t xml:space="preserve">Mesleki </w:t>
      </w:r>
      <w:r w:rsidRPr="00195642">
        <w:rPr>
          <w:i/>
          <w:color w:val="010302"/>
          <w:sz w:val="22"/>
          <w:szCs w:val="22"/>
        </w:rPr>
        <w:t>Açık Öğretim Lisesine geçiş işlemi yapılmayacaktır</w:t>
      </w:r>
      <w:r w:rsidR="00F958D7" w:rsidRPr="00195642">
        <w:rPr>
          <w:i/>
          <w:color w:val="010302"/>
          <w:sz w:val="22"/>
          <w:szCs w:val="22"/>
        </w:rPr>
        <w:t>.</w:t>
      </w:r>
      <w:proofErr w:type="gramEnd"/>
    </w:p>
    <w:p w14:paraId="10023993" w14:textId="113D240A" w:rsidR="000104A5" w:rsidRPr="007054DF" w:rsidRDefault="000104A5" w:rsidP="00525D0F">
      <w:pPr>
        <w:pStyle w:val="Balk2"/>
        <w:ind w:left="1134" w:hanging="425"/>
      </w:pPr>
      <w:bookmarkStart w:id="42" w:name="_Toc153744212"/>
      <w:bookmarkStart w:id="43" w:name="_Toc152320997"/>
      <w:bookmarkStart w:id="44" w:name="_Toc178266715"/>
      <w:r w:rsidRPr="00F958D7">
        <w:t xml:space="preserve">Engel </w:t>
      </w:r>
      <w:r w:rsidRPr="007054DF">
        <w:t>Durumu Olan Öğrenciler İçin Gerekli Evraklar</w:t>
      </w:r>
      <w:bookmarkEnd w:id="42"/>
      <w:bookmarkEnd w:id="44"/>
    </w:p>
    <w:p w14:paraId="40676E61" w14:textId="24565B83" w:rsidR="000104A5" w:rsidRPr="007054DF" w:rsidRDefault="000104A5" w:rsidP="000104A5">
      <w:pPr>
        <w:tabs>
          <w:tab w:val="left" w:pos="851"/>
        </w:tabs>
        <w:spacing w:line="276" w:lineRule="auto"/>
        <w:ind w:firstLine="567"/>
      </w:pPr>
      <w:r w:rsidRPr="007054DF">
        <w:lastRenderedPageBreak/>
        <w:t>a)</w:t>
      </w:r>
      <w:r w:rsidRPr="007054DF">
        <w:tab/>
      </w:r>
      <w:r w:rsidRPr="00F958D7">
        <w:t xml:space="preserve">Engel durumu </w:t>
      </w:r>
      <w:r w:rsidRPr="007054DF">
        <w:t xml:space="preserve">olan öğrenciler, engelli olduğunu belgeleyen raporu </w:t>
      </w:r>
      <w:r w:rsidR="00EE0AA3">
        <w:t xml:space="preserve">yüz yüze eğitim alacakları </w:t>
      </w:r>
      <w:r w:rsidR="00F958D7">
        <w:t>o</w:t>
      </w:r>
      <w:r w:rsidR="00EE0AA3">
        <w:t>kul/</w:t>
      </w:r>
      <w:r w:rsidR="00F958D7">
        <w:t>k</w:t>
      </w:r>
      <w:r w:rsidR="00EE0AA3">
        <w:t xml:space="preserve">urum </w:t>
      </w:r>
      <w:r w:rsidR="00F958D7">
        <w:t>m</w:t>
      </w:r>
      <w:r w:rsidRPr="007054DF">
        <w:t>üdürlüğüne kayıt sırasında vererek engel durumlarını sisteme kaydettirmeleri gerekmektedir. Bu öğrencilerin belgeleri sisteme taranacaktır.</w:t>
      </w:r>
    </w:p>
    <w:p w14:paraId="5B025EFF" w14:textId="7A04836F" w:rsidR="000104A5" w:rsidRPr="007054DF" w:rsidRDefault="000104A5" w:rsidP="000104A5">
      <w:pPr>
        <w:tabs>
          <w:tab w:val="left" w:pos="851"/>
        </w:tabs>
        <w:spacing w:line="276" w:lineRule="auto"/>
        <w:ind w:firstLine="567"/>
      </w:pPr>
      <w:r w:rsidRPr="007054DF">
        <w:t>b</w:t>
      </w:r>
      <w:r w:rsidR="00F958D7">
        <w:t>)</w:t>
      </w:r>
      <w:r w:rsidR="00F958D7">
        <w:tab/>
        <w:t>Sağlık K</w:t>
      </w:r>
      <w:r w:rsidRPr="007054DF">
        <w:t>urulu raporuna göre evde sınav hizmetinden faydalanacak öğrencilerin hizmetten yararlanabilmesi için irtibat bürolarınca; heyet raporunda hastanede/evde sınav hizmeti alabilir notu olan öğrenciler için “yatarak tedavi görüyor” seçeneğinin işaretlenmesi gerekmektedir.</w:t>
      </w:r>
    </w:p>
    <w:p w14:paraId="05033BBA" w14:textId="51D49823" w:rsidR="000104A5" w:rsidRPr="007054DF" w:rsidRDefault="000104A5" w:rsidP="000104A5">
      <w:pPr>
        <w:tabs>
          <w:tab w:val="left" w:pos="851"/>
        </w:tabs>
        <w:spacing w:line="276" w:lineRule="auto"/>
        <w:ind w:firstLine="567"/>
      </w:pPr>
      <w:r w:rsidRPr="007054DF">
        <w:t>c)</w:t>
      </w:r>
      <w:r w:rsidRPr="007054DF">
        <w:tab/>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3" w:history="1">
        <w:r w:rsidR="008B2CE6" w:rsidRPr="00E33DDE">
          <w:rPr>
            <w:rStyle w:val="Kpr"/>
          </w:rPr>
          <w:t>maol@meb.gov.tr</w:t>
        </w:r>
      </w:hyperlink>
      <w:r w:rsidRPr="007054DF">
        <w:t xml:space="preserve"> e posta adresine mail atmaları gerekmektedir.</w:t>
      </w:r>
    </w:p>
    <w:p w14:paraId="6816EEF0" w14:textId="52A4FEDD" w:rsidR="000104A5" w:rsidRDefault="000104A5" w:rsidP="000104A5">
      <w:pPr>
        <w:tabs>
          <w:tab w:val="left" w:pos="851"/>
        </w:tabs>
        <w:spacing w:line="276" w:lineRule="auto"/>
        <w:ind w:firstLine="567"/>
      </w:pPr>
      <w:r w:rsidRPr="007054DF">
        <w:t>ç)</w:t>
      </w:r>
      <w:r w:rsidRPr="007054DF">
        <w:tab/>
        <w:t xml:space="preserve">Hiçbir engeli olmadığı halde, sistem üzerinde engel gruplarından biri işaretlenmiş olan öğrenciler irtibat bürolarına başvurarak veya </w:t>
      </w:r>
      <w:hyperlink r:id="rId14" w:history="1">
        <w:r w:rsidR="008B2CE6" w:rsidRPr="00E33DDE">
          <w:rPr>
            <w:rStyle w:val="Kpr"/>
          </w:rPr>
          <w:t>maol@meb.gov.tr</w:t>
        </w:r>
      </w:hyperlink>
      <w:r w:rsidRPr="007054DF">
        <w:t xml:space="preserve"> e posta adresine mail atarak sistem üzerinden düzeltme yaptırmaları gerekmektedir.</w:t>
      </w:r>
    </w:p>
    <w:p w14:paraId="1ED2373C" w14:textId="77777777" w:rsidR="00E31A87" w:rsidRPr="007054DF" w:rsidRDefault="00E31A87" w:rsidP="000104A5">
      <w:pPr>
        <w:tabs>
          <w:tab w:val="left" w:pos="851"/>
        </w:tabs>
        <w:spacing w:line="276" w:lineRule="auto"/>
        <w:ind w:firstLine="567"/>
      </w:pPr>
    </w:p>
    <w:p w14:paraId="52D95902" w14:textId="1354BB1C" w:rsidR="000104A5" w:rsidRPr="007054DF" w:rsidRDefault="000104A5" w:rsidP="00011D46">
      <w:pPr>
        <w:widowControl w:val="0"/>
        <w:pBdr>
          <w:top w:val="thinThickThinLargeGap" w:sz="24" w:space="0"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color w:val="010302"/>
        </w:rPr>
      </w:pPr>
      <w:r w:rsidRPr="00011D46">
        <w:t xml:space="preserve">Öğrencilerin sınav tedbir hizmetlerinden faydalanabilmesi için engel </w:t>
      </w:r>
      <w:r w:rsidRPr="007054DF">
        <w:rPr>
          <w:color w:val="010302"/>
        </w:rPr>
        <w:t>durumlarının</w:t>
      </w:r>
      <w:r w:rsidR="00195642">
        <w:rPr>
          <w:color w:val="010302"/>
        </w:rPr>
        <w:t xml:space="preserve"> Açık Öğretim Liseleri Bilgi Yönetim S</w:t>
      </w:r>
      <w:r w:rsidRPr="007054DF">
        <w:rPr>
          <w:color w:val="010302"/>
        </w:rPr>
        <w:t xml:space="preserve">istemine doğru bir şekilde işlenmesinden ve belgelerinin sisteme taranmış olmasından işlemi yapan </w:t>
      </w:r>
      <w:r w:rsidR="00F958D7">
        <w:rPr>
          <w:color w:val="010302"/>
        </w:rPr>
        <w:t>y</w:t>
      </w:r>
      <w:r w:rsidR="008B2CE6">
        <w:rPr>
          <w:color w:val="010302"/>
        </w:rPr>
        <w:t xml:space="preserve">üz yüze eğitim </w:t>
      </w:r>
      <w:r w:rsidR="00F958D7">
        <w:rPr>
          <w:color w:val="010302"/>
        </w:rPr>
        <w:t>o</w:t>
      </w:r>
      <w:r w:rsidR="008B2CE6">
        <w:rPr>
          <w:color w:val="010302"/>
        </w:rPr>
        <w:t>kul/</w:t>
      </w:r>
      <w:r w:rsidR="00F958D7">
        <w:rPr>
          <w:color w:val="010302"/>
        </w:rPr>
        <w:t>k</w:t>
      </w:r>
      <w:r w:rsidR="008B2CE6">
        <w:rPr>
          <w:color w:val="010302"/>
        </w:rPr>
        <w:t xml:space="preserve">urum </w:t>
      </w:r>
      <w:r w:rsidR="00F958D7">
        <w:rPr>
          <w:color w:val="010302"/>
        </w:rPr>
        <w:t>m</w:t>
      </w:r>
      <w:r w:rsidRPr="007054DF">
        <w:rPr>
          <w:color w:val="010302"/>
        </w:rPr>
        <w:t>üdürlüğü sorumludur.</w:t>
      </w:r>
    </w:p>
    <w:p w14:paraId="6DF95977" w14:textId="77777777" w:rsidR="000104A5" w:rsidRDefault="000104A5" w:rsidP="008B2CE6">
      <w:pPr>
        <w:pStyle w:val="Balk2"/>
        <w:numPr>
          <w:ilvl w:val="0"/>
          <w:numId w:val="0"/>
        </w:numPr>
        <w:ind w:left="426"/>
        <w:rPr>
          <w:color w:val="333333"/>
        </w:rPr>
      </w:pPr>
    </w:p>
    <w:p w14:paraId="0B0F0CC8" w14:textId="26C46B93" w:rsidR="008B2CE6" w:rsidRPr="007054DF" w:rsidRDefault="008B2CE6" w:rsidP="004F5325">
      <w:pPr>
        <w:pStyle w:val="Balk2"/>
        <w:tabs>
          <w:tab w:val="clear" w:pos="851"/>
          <w:tab w:val="left" w:pos="1134"/>
        </w:tabs>
        <w:ind w:left="644" w:hanging="218"/>
      </w:pPr>
      <w:bookmarkStart w:id="45" w:name="_Toc153744213"/>
      <w:bookmarkStart w:id="46" w:name="_Toc178266716"/>
      <w:r w:rsidRPr="007054DF">
        <w:t>Kayıt Başvurusunun Geçersiz Olduğu Durumlar</w:t>
      </w:r>
      <w:bookmarkEnd w:id="45"/>
      <w:bookmarkEnd w:id="46"/>
    </w:p>
    <w:p w14:paraId="4C4A8D00" w14:textId="3E704C87" w:rsidR="008B2CE6" w:rsidRPr="007054DF" w:rsidRDefault="008B2CE6" w:rsidP="00001103">
      <w:pPr>
        <w:spacing w:line="276" w:lineRule="auto"/>
        <w:ind w:firstLine="567"/>
      </w:pPr>
      <w:r w:rsidRPr="007054DF">
        <w:t xml:space="preserve">    a) Kılavuzda belirtilen kayı</w:t>
      </w:r>
      <w:r w:rsidR="00001103">
        <w:t>t kabul şartları sağlanmıyorsa,</w:t>
      </w:r>
    </w:p>
    <w:p w14:paraId="63101589" w14:textId="3F52C9C2" w:rsidR="008B2CE6" w:rsidRPr="007054DF" w:rsidRDefault="00001103" w:rsidP="008B2CE6">
      <w:pPr>
        <w:spacing w:line="276" w:lineRule="auto"/>
        <w:ind w:firstLine="567"/>
      </w:pPr>
      <w:r>
        <w:t xml:space="preserve">    b) </w:t>
      </w:r>
      <w:r w:rsidR="008B2CE6" w:rsidRPr="007054DF">
        <w:t>Kayıt için istenen belgeler ile belgelerde yazması gereken bilgilerde eksiklik var ise,</w:t>
      </w:r>
    </w:p>
    <w:p w14:paraId="7B170F1E" w14:textId="78EDCA41" w:rsidR="008B2CE6" w:rsidRPr="007054DF" w:rsidRDefault="00001103" w:rsidP="00001103">
      <w:pPr>
        <w:spacing w:line="276" w:lineRule="auto"/>
        <w:ind w:firstLine="567"/>
      </w:pPr>
      <w:r>
        <w:t xml:space="preserve">    c</w:t>
      </w:r>
      <w:r w:rsidR="008B2CE6" w:rsidRPr="007054DF">
        <w:t xml:space="preserve">) </w:t>
      </w:r>
      <w:r w:rsidR="004C3EFD">
        <w:t xml:space="preserve"> </w:t>
      </w:r>
      <w:r w:rsidR="008B2CE6" w:rsidRPr="007054DF">
        <w:t>Geçerli bir belge ile müracaat etmemiş (kayıt kabul şartlarını taşımayan veya sahte vb.) ise,</w:t>
      </w:r>
    </w:p>
    <w:p w14:paraId="3EABF6BF" w14:textId="43155FCF" w:rsidR="008B2CE6" w:rsidRPr="007054DF" w:rsidRDefault="00001103" w:rsidP="00001103">
      <w:pPr>
        <w:spacing w:line="276" w:lineRule="auto"/>
        <w:ind w:firstLine="567"/>
      </w:pPr>
      <w:r>
        <w:t xml:space="preserve">    ç) </w:t>
      </w:r>
      <w:r w:rsidR="003902D7">
        <w:t>Yeni kayıt</w:t>
      </w:r>
      <w:r w:rsidR="008B2CE6" w:rsidRPr="007054DF">
        <w:t xml:space="preserve"> ücretinden muaf olan öğrenciler muafiyet belgelerini teslim etmemişse,</w:t>
      </w:r>
    </w:p>
    <w:p w14:paraId="6625D92C" w14:textId="77777777" w:rsidR="008B2CE6" w:rsidRPr="00001103" w:rsidRDefault="008B2CE6" w:rsidP="00001103">
      <w:pPr>
        <w:spacing w:line="276" w:lineRule="auto"/>
        <w:rPr>
          <w:b/>
        </w:rPr>
      </w:pPr>
      <w:proofErr w:type="gramStart"/>
      <w:r w:rsidRPr="00001103">
        <w:rPr>
          <w:b/>
        </w:rPr>
        <w:t>bu</w:t>
      </w:r>
      <w:proofErr w:type="gramEnd"/>
      <w:r w:rsidRPr="00001103">
        <w:rPr>
          <w:b/>
        </w:rPr>
        <w:t xml:space="preserve"> öğrencilerin kayıtları kabul edilmez.</w:t>
      </w:r>
    </w:p>
    <w:p w14:paraId="77A65FA1" w14:textId="588E469F" w:rsidR="00E31A87" w:rsidRPr="00F958D7" w:rsidRDefault="008B2CE6" w:rsidP="00E64FE6">
      <w:pPr>
        <w:spacing w:line="276" w:lineRule="auto"/>
        <w:ind w:firstLine="567"/>
      </w:pPr>
      <w:r w:rsidRPr="007054DF">
        <w:t xml:space="preserve"> Eksik belge veya bilgi olmasına rağmen kaydı alınmış ise bu öğrencilerin kayıtları </w:t>
      </w:r>
      <w:r w:rsidR="00181AB8">
        <w:t>yeni kayıt</w:t>
      </w:r>
      <w:r w:rsidRPr="007054DF">
        <w:t xml:space="preserve"> iş ve işlemlerinin tamamlandığı tarih itibariyle veya daha sonraki tarihlerde tespit edildikten sonra silinir. Kaydı alan kurum tarafından alınmış olan belge var ise bu belgeler </w:t>
      </w:r>
      <w:r w:rsidRPr="00E31A87">
        <w:t xml:space="preserve">öğrenciye iade </w:t>
      </w:r>
      <w:r w:rsidRPr="007054DF">
        <w:t xml:space="preserve">edilir.  </w:t>
      </w:r>
      <w:bookmarkEnd w:id="43"/>
    </w:p>
    <w:p w14:paraId="16A6469B" w14:textId="2D59E5D9" w:rsidR="00E31A87" w:rsidRPr="00E31A87" w:rsidRDefault="00D72D79" w:rsidP="00E31A87">
      <w:pPr>
        <w:pStyle w:val="Balk1"/>
        <w:tabs>
          <w:tab w:val="clear" w:pos="851"/>
          <w:tab w:val="left" w:pos="284"/>
        </w:tabs>
        <w:ind w:left="0" w:hanging="11"/>
      </w:pPr>
      <w:bookmarkStart w:id="47" w:name="_Toc152321003"/>
      <w:bookmarkStart w:id="48" w:name="_Toc410120892"/>
      <w:bookmarkStart w:id="49" w:name="_Hlk152322232"/>
      <w:bookmarkStart w:id="50" w:name="_Toc178266717"/>
      <w:r w:rsidRPr="00D43CF9">
        <w:t>YÜZ YÜZE EĞİTİM</w:t>
      </w:r>
      <w:bookmarkEnd w:id="47"/>
      <w:bookmarkEnd w:id="50"/>
    </w:p>
    <w:p w14:paraId="37A1646A" w14:textId="355F4AEB" w:rsidR="00E02A9A" w:rsidRPr="00CA62BE" w:rsidRDefault="00267ADB" w:rsidP="004C3EFD">
      <w:pPr>
        <w:pStyle w:val="ListeParagraf"/>
        <w:widowControl w:val="0"/>
        <w:numPr>
          <w:ilvl w:val="2"/>
          <w:numId w:val="18"/>
        </w:numPr>
        <w:tabs>
          <w:tab w:val="left" w:pos="1134"/>
        </w:tabs>
        <w:autoSpaceDE w:val="0"/>
        <w:autoSpaceDN w:val="0"/>
        <w:spacing w:before="101" w:after="0"/>
        <w:ind w:left="0" w:firstLine="567"/>
        <w:rPr>
          <w:rStyle w:val="Kpr"/>
          <w:rFonts w:ascii="Times New Roman" w:hAnsi="Times New Roman"/>
          <w:b/>
          <w:color w:val="auto"/>
          <w:sz w:val="24"/>
          <w:szCs w:val="24"/>
          <w:u w:val="none"/>
        </w:rPr>
      </w:pPr>
      <w:r w:rsidRPr="003000E6">
        <w:rPr>
          <w:rFonts w:ascii="Times New Roman" w:hAnsi="Times New Roman"/>
          <w:sz w:val="24"/>
          <w:szCs w:val="24"/>
        </w:rPr>
        <w:t xml:space="preserve">Mesleki Açık Öğretim Lisesine </w:t>
      </w:r>
      <w:r w:rsidR="00181AB8">
        <w:rPr>
          <w:rFonts w:ascii="Times New Roman" w:hAnsi="Times New Roman"/>
          <w:sz w:val="24"/>
          <w:szCs w:val="24"/>
        </w:rPr>
        <w:t>yeni kayıt</w:t>
      </w:r>
      <w:r w:rsidRPr="003000E6">
        <w:rPr>
          <w:rFonts w:ascii="Times New Roman" w:hAnsi="Times New Roman"/>
          <w:sz w:val="24"/>
          <w:szCs w:val="24"/>
        </w:rPr>
        <w:t xml:space="preserve"> işlemleri yüz yüze eğitim veren okul/kurumlarda yapılır.</w:t>
      </w:r>
      <w:r w:rsidRPr="003000E6">
        <w:rPr>
          <w:rFonts w:ascii="Times New Roman" w:hAnsi="Times New Roman"/>
          <w:position w:val="1"/>
          <w:sz w:val="24"/>
          <w:szCs w:val="24"/>
        </w:rPr>
        <w:t xml:space="preserve"> </w:t>
      </w:r>
      <w:r w:rsidR="003000E6" w:rsidRPr="003000E6">
        <w:rPr>
          <w:rFonts w:ascii="Times New Roman" w:hAnsi="Times New Roman"/>
          <w:position w:val="1"/>
          <w:sz w:val="24"/>
          <w:szCs w:val="24"/>
        </w:rPr>
        <w:t>Okul/Kurumları görmek için</w:t>
      </w:r>
      <w:r w:rsidR="003000E6">
        <w:rPr>
          <w:position w:val="1"/>
        </w:rPr>
        <w:t xml:space="preserve"> </w:t>
      </w:r>
      <w:hyperlink r:id="rId15" w:history="1">
        <w:r w:rsidR="003000E6">
          <w:rPr>
            <w:rStyle w:val="Kpr"/>
            <w:rFonts w:ascii="Times New Roman" w:hAnsi="Times New Roman"/>
            <w:i/>
            <w:sz w:val="24"/>
            <w:szCs w:val="24"/>
            <w:u w:color="0000FF"/>
          </w:rPr>
          <w:t>t</w:t>
        </w:r>
        <w:r w:rsidRPr="00CA62BE">
          <w:rPr>
            <w:rStyle w:val="Kpr"/>
            <w:rFonts w:ascii="Times New Roman" w:hAnsi="Times New Roman"/>
            <w:i/>
            <w:sz w:val="24"/>
            <w:szCs w:val="24"/>
            <w:u w:color="0000FF"/>
          </w:rPr>
          <w:t>ıklayınız.</w:t>
        </w:r>
      </w:hyperlink>
    </w:p>
    <w:p w14:paraId="3CFDAF99" w14:textId="334113C6" w:rsidR="00517D14" w:rsidRPr="00DB6E42" w:rsidRDefault="00517D14" w:rsidP="00DB6E42">
      <w:pPr>
        <w:pStyle w:val="ListeParagraf"/>
        <w:numPr>
          <w:ilvl w:val="2"/>
          <w:numId w:val="18"/>
        </w:numPr>
        <w:ind w:left="142" w:firstLine="425"/>
        <w:rPr>
          <w:rFonts w:ascii="Times New Roman" w:hAnsi="Times New Roman"/>
          <w:sz w:val="24"/>
          <w:szCs w:val="24"/>
        </w:rPr>
      </w:pPr>
      <w:bookmarkStart w:id="51" w:name="_Toc153179711"/>
      <w:bookmarkStart w:id="52" w:name="_Toc153353321"/>
      <w:bookmarkStart w:id="53" w:name="_Toc153801087"/>
      <w:bookmarkStart w:id="54" w:name="_Toc175570538"/>
      <w:r w:rsidRPr="00DB6E42">
        <w:rPr>
          <w:rFonts w:ascii="Times New Roman" w:hAnsi="Times New Roman"/>
          <w:sz w:val="24"/>
          <w:szCs w:val="24"/>
        </w:rPr>
        <w:t xml:space="preserve">Yüz yüze eğitim ile okutulan derslerin veri girişi </w:t>
      </w:r>
      <w:r w:rsidR="00F14D8B" w:rsidRPr="00DB6E42">
        <w:rPr>
          <w:rFonts w:ascii="Times New Roman" w:hAnsi="Times New Roman"/>
          <w:sz w:val="24"/>
          <w:szCs w:val="24"/>
        </w:rPr>
        <w:t xml:space="preserve">sistem üzerinden </w:t>
      </w:r>
      <w:r w:rsidRPr="00DB6E42">
        <w:rPr>
          <w:rFonts w:ascii="Times New Roman" w:hAnsi="Times New Roman"/>
          <w:sz w:val="24"/>
          <w:szCs w:val="24"/>
        </w:rPr>
        <w:t>‘’Yüz</w:t>
      </w:r>
      <w:r w:rsidR="00DB6E42">
        <w:rPr>
          <w:rFonts w:ascii="Times New Roman" w:hAnsi="Times New Roman"/>
          <w:sz w:val="24"/>
          <w:szCs w:val="24"/>
        </w:rPr>
        <w:t xml:space="preserve"> Yüze Ders </w:t>
      </w:r>
      <w:r w:rsidRPr="00DB6E42">
        <w:rPr>
          <w:rFonts w:ascii="Times New Roman" w:hAnsi="Times New Roman"/>
          <w:sz w:val="24"/>
          <w:szCs w:val="24"/>
        </w:rPr>
        <w:t>Not Girişi’’ ekranından Okul/Kurum tarafından yapılır.</w:t>
      </w:r>
      <w:bookmarkEnd w:id="51"/>
      <w:bookmarkEnd w:id="52"/>
      <w:bookmarkEnd w:id="53"/>
      <w:bookmarkEnd w:id="54"/>
    </w:p>
    <w:p w14:paraId="770E99DF" w14:textId="5B513F67" w:rsidR="00E02A9A" w:rsidRPr="001552CC" w:rsidRDefault="00181AB8" w:rsidP="004C3EFD">
      <w:pPr>
        <w:pStyle w:val="ListeParagraf"/>
        <w:widowControl w:val="0"/>
        <w:numPr>
          <w:ilvl w:val="2"/>
          <w:numId w:val="18"/>
        </w:numPr>
        <w:tabs>
          <w:tab w:val="left" w:pos="426"/>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Yeni kayıt</w:t>
      </w:r>
      <w:r w:rsidR="00267ADB" w:rsidRPr="001552CC">
        <w:rPr>
          <w:rFonts w:ascii="Times New Roman" w:hAnsi="Times New Roman"/>
          <w:sz w:val="24"/>
          <w:szCs w:val="24"/>
        </w:rPr>
        <w:t xml:space="preserve"> işlemlerinde “dal bilgisi”</w:t>
      </w:r>
      <w:r w:rsidR="003000E6">
        <w:rPr>
          <w:rFonts w:ascii="Times New Roman" w:hAnsi="Times New Roman"/>
          <w:sz w:val="24"/>
          <w:szCs w:val="24"/>
        </w:rPr>
        <w:t xml:space="preserve"> </w:t>
      </w:r>
      <w:proofErr w:type="spellStart"/>
      <w:r w:rsidR="00267ADB" w:rsidRPr="001552CC">
        <w:rPr>
          <w:rFonts w:ascii="Times New Roman" w:hAnsi="Times New Roman"/>
          <w:sz w:val="24"/>
          <w:szCs w:val="24"/>
        </w:rPr>
        <w:t>nin</w:t>
      </w:r>
      <w:proofErr w:type="spellEnd"/>
      <w:r w:rsidR="00267ADB" w:rsidRPr="001552CC">
        <w:rPr>
          <w:rFonts w:ascii="Times New Roman" w:hAnsi="Times New Roman"/>
          <w:sz w:val="24"/>
          <w:szCs w:val="24"/>
        </w:rPr>
        <w:t xml:space="preserve"> girilmesi zorunludur.</w:t>
      </w:r>
    </w:p>
    <w:p w14:paraId="1DB890E7" w14:textId="20FEF8C5" w:rsidR="00262D9A" w:rsidRPr="00262D9A" w:rsidRDefault="00267ADB"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E02A9A">
        <w:rPr>
          <w:rFonts w:ascii="Times New Roman" w:hAnsi="Times New Roman"/>
          <w:sz w:val="24"/>
          <w:szCs w:val="24"/>
        </w:rPr>
        <w:lastRenderedPageBreak/>
        <w:t>Mesleki</w:t>
      </w:r>
      <w:r w:rsidRPr="00E02A9A">
        <w:rPr>
          <w:rFonts w:ascii="Times New Roman" w:hAnsi="Times New Roman"/>
          <w:spacing w:val="40"/>
          <w:sz w:val="24"/>
          <w:szCs w:val="24"/>
        </w:rPr>
        <w:t xml:space="preserve"> </w:t>
      </w:r>
      <w:r w:rsidRPr="00E02A9A">
        <w:rPr>
          <w:rFonts w:ascii="Times New Roman" w:hAnsi="Times New Roman"/>
          <w:sz w:val="24"/>
          <w:szCs w:val="24"/>
        </w:rPr>
        <w:t>Açık</w:t>
      </w:r>
      <w:r w:rsidRPr="00E02A9A">
        <w:rPr>
          <w:rFonts w:ascii="Times New Roman" w:hAnsi="Times New Roman"/>
          <w:spacing w:val="40"/>
          <w:sz w:val="24"/>
          <w:szCs w:val="24"/>
        </w:rPr>
        <w:t xml:space="preserve"> </w:t>
      </w:r>
      <w:r w:rsidRPr="00E02A9A">
        <w:rPr>
          <w:rFonts w:ascii="Times New Roman" w:hAnsi="Times New Roman"/>
          <w:sz w:val="24"/>
          <w:szCs w:val="24"/>
        </w:rPr>
        <w:t>Öğretim</w:t>
      </w:r>
      <w:r w:rsidRPr="00E02A9A">
        <w:rPr>
          <w:rFonts w:ascii="Times New Roman" w:hAnsi="Times New Roman"/>
          <w:spacing w:val="40"/>
          <w:sz w:val="24"/>
          <w:szCs w:val="24"/>
        </w:rPr>
        <w:t xml:space="preserve"> </w:t>
      </w:r>
      <w:r w:rsidRPr="00E02A9A">
        <w:rPr>
          <w:rFonts w:ascii="Times New Roman" w:hAnsi="Times New Roman"/>
          <w:sz w:val="24"/>
          <w:szCs w:val="24"/>
        </w:rPr>
        <w:t>Lisesinde</w:t>
      </w:r>
      <w:r w:rsidRPr="00E02A9A">
        <w:rPr>
          <w:rFonts w:ascii="Times New Roman" w:hAnsi="Times New Roman"/>
          <w:spacing w:val="40"/>
          <w:sz w:val="24"/>
          <w:szCs w:val="24"/>
        </w:rPr>
        <w:t xml:space="preserve"> </w:t>
      </w:r>
      <w:r w:rsidRPr="00E02A9A">
        <w:rPr>
          <w:rFonts w:ascii="Times New Roman" w:hAnsi="Times New Roman"/>
          <w:sz w:val="24"/>
          <w:szCs w:val="24"/>
        </w:rPr>
        <w:t>herhangi</w:t>
      </w:r>
      <w:r w:rsidRPr="00E02A9A">
        <w:rPr>
          <w:rFonts w:ascii="Times New Roman" w:hAnsi="Times New Roman"/>
          <w:spacing w:val="40"/>
          <w:sz w:val="24"/>
          <w:szCs w:val="24"/>
        </w:rPr>
        <w:t xml:space="preserve"> </w:t>
      </w:r>
      <w:r w:rsidRPr="00E02A9A">
        <w:rPr>
          <w:rFonts w:ascii="Times New Roman" w:hAnsi="Times New Roman"/>
          <w:sz w:val="24"/>
          <w:szCs w:val="24"/>
        </w:rPr>
        <w:t>bir</w:t>
      </w:r>
      <w:r w:rsidRPr="00E02A9A">
        <w:rPr>
          <w:rFonts w:ascii="Times New Roman" w:hAnsi="Times New Roman"/>
          <w:spacing w:val="40"/>
          <w:sz w:val="24"/>
          <w:szCs w:val="24"/>
        </w:rPr>
        <w:t xml:space="preserve"> </w:t>
      </w:r>
      <w:r w:rsidRPr="00E02A9A">
        <w:rPr>
          <w:rFonts w:ascii="Times New Roman" w:hAnsi="Times New Roman"/>
          <w:sz w:val="24"/>
          <w:szCs w:val="24"/>
        </w:rPr>
        <w:t>alan/dalda</w:t>
      </w:r>
      <w:r w:rsidRPr="00E02A9A">
        <w:rPr>
          <w:rFonts w:ascii="Times New Roman" w:hAnsi="Times New Roman"/>
          <w:spacing w:val="40"/>
          <w:sz w:val="24"/>
          <w:szCs w:val="24"/>
        </w:rPr>
        <w:t xml:space="preserve"> </w:t>
      </w:r>
      <w:r w:rsidRPr="00E02A9A">
        <w:rPr>
          <w:rFonts w:ascii="Times New Roman" w:hAnsi="Times New Roman"/>
          <w:sz w:val="24"/>
          <w:szCs w:val="24"/>
        </w:rPr>
        <w:t>yüz</w:t>
      </w:r>
      <w:r w:rsidRPr="00E02A9A">
        <w:rPr>
          <w:rFonts w:ascii="Times New Roman" w:hAnsi="Times New Roman"/>
          <w:spacing w:val="40"/>
          <w:sz w:val="24"/>
          <w:szCs w:val="24"/>
        </w:rPr>
        <w:t xml:space="preserve"> </w:t>
      </w:r>
      <w:r w:rsidRPr="00E02A9A">
        <w:rPr>
          <w:rFonts w:ascii="Times New Roman" w:hAnsi="Times New Roman"/>
          <w:sz w:val="24"/>
          <w:szCs w:val="24"/>
        </w:rPr>
        <w:t>yüze</w:t>
      </w:r>
      <w:r w:rsidRPr="00E02A9A">
        <w:rPr>
          <w:rFonts w:ascii="Times New Roman" w:hAnsi="Times New Roman"/>
          <w:spacing w:val="40"/>
          <w:sz w:val="24"/>
          <w:szCs w:val="24"/>
        </w:rPr>
        <w:t xml:space="preserve"> </w:t>
      </w:r>
      <w:r w:rsidRPr="00E02A9A">
        <w:rPr>
          <w:rFonts w:ascii="Times New Roman" w:hAnsi="Times New Roman"/>
          <w:sz w:val="24"/>
          <w:szCs w:val="24"/>
        </w:rPr>
        <w:t>eğitim</w:t>
      </w:r>
      <w:r w:rsidRPr="00E02A9A">
        <w:rPr>
          <w:rFonts w:ascii="Times New Roman" w:hAnsi="Times New Roman"/>
          <w:spacing w:val="40"/>
          <w:sz w:val="24"/>
          <w:szCs w:val="24"/>
        </w:rPr>
        <w:t xml:space="preserve"> </w:t>
      </w:r>
      <w:r w:rsidRPr="00E02A9A">
        <w:rPr>
          <w:rFonts w:ascii="Times New Roman" w:hAnsi="Times New Roman"/>
          <w:sz w:val="24"/>
          <w:szCs w:val="24"/>
        </w:rPr>
        <w:t>verilebilmesi için,</w:t>
      </w:r>
      <w:r w:rsidRPr="00E02A9A">
        <w:rPr>
          <w:rFonts w:ascii="Times New Roman" w:hAnsi="Times New Roman"/>
          <w:spacing w:val="40"/>
          <w:sz w:val="24"/>
          <w:szCs w:val="24"/>
        </w:rPr>
        <w:t xml:space="preserve"> </w:t>
      </w:r>
      <w:r w:rsidRPr="00E02A9A">
        <w:rPr>
          <w:rFonts w:ascii="Times New Roman" w:hAnsi="Times New Roman"/>
          <w:sz w:val="24"/>
          <w:szCs w:val="24"/>
        </w:rPr>
        <w:t>en</w:t>
      </w:r>
      <w:r w:rsidRPr="00E02A9A">
        <w:rPr>
          <w:rFonts w:ascii="Times New Roman" w:hAnsi="Times New Roman"/>
          <w:spacing w:val="39"/>
          <w:sz w:val="24"/>
          <w:szCs w:val="24"/>
        </w:rPr>
        <w:t xml:space="preserve"> </w:t>
      </w:r>
      <w:r w:rsidRPr="00E02A9A">
        <w:rPr>
          <w:rFonts w:ascii="Times New Roman" w:hAnsi="Times New Roman"/>
          <w:sz w:val="24"/>
          <w:szCs w:val="24"/>
        </w:rPr>
        <w:t>az</w:t>
      </w:r>
      <w:r w:rsidRPr="00E02A9A">
        <w:rPr>
          <w:rFonts w:ascii="Times New Roman" w:hAnsi="Times New Roman"/>
          <w:spacing w:val="39"/>
          <w:sz w:val="24"/>
          <w:szCs w:val="24"/>
        </w:rPr>
        <w:t xml:space="preserve"> </w:t>
      </w:r>
      <w:r w:rsidRPr="00E02A9A">
        <w:rPr>
          <w:rFonts w:ascii="Times New Roman" w:hAnsi="Times New Roman"/>
          <w:sz w:val="24"/>
          <w:szCs w:val="24"/>
        </w:rPr>
        <w:t>8 kişinin</w:t>
      </w:r>
      <w:r w:rsidRPr="00E02A9A">
        <w:rPr>
          <w:rFonts w:ascii="Times New Roman" w:hAnsi="Times New Roman"/>
          <w:spacing w:val="22"/>
          <w:sz w:val="24"/>
          <w:szCs w:val="24"/>
        </w:rPr>
        <w:t xml:space="preserve"> </w:t>
      </w:r>
      <w:r w:rsidRPr="00E02A9A">
        <w:rPr>
          <w:rFonts w:ascii="Times New Roman" w:hAnsi="Times New Roman"/>
          <w:sz w:val="24"/>
          <w:szCs w:val="24"/>
        </w:rPr>
        <w:t>o</w:t>
      </w:r>
      <w:r w:rsidRPr="00E02A9A">
        <w:rPr>
          <w:rFonts w:ascii="Times New Roman" w:hAnsi="Times New Roman"/>
          <w:spacing w:val="25"/>
          <w:sz w:val="24"/>
          <w:szCs w:val="24"/>
        </w:rPr>
        <w:t xml:space="preserve"> </w:t>
      </w:r>
      <w:r w:rsidRPr="00E02A9A">
        <w:rPr>
          <w:rFonts w:ascii="Times New Roman" w:hAnsi="Times New Roman"/>
          <w:sz w:val="24"/>
          <w:szCs w:val="24"/>
        </w:rPr>
        <w:t>alan/dala</w:t>
      </w:r>
      <w:r w:rsidRPr="00E02A9A">
        <w:rPr>
          <w:rFonts w:ascii="Times New Roman" w:hAnsi="Times New Roman"/>
          <w:spacing w:val="21"/>
          <w:sz w:val="24"/>
          <w:szCs w:val="24"/>
        </w:rPr>
        <w:t xml:space="preserve"> </w:t>
      </w:r>
      <w:r w:rsidRPr="00E02A9A">
        <w:rPr>
          <w:rFonts w:ascii="Times New Roman" w:hAnsi="Times New Roman"/>
          <w:sz w:val="24"/>
          <w:szCs w:val="24"/>
        </w:rPr>
        <w:t>müracaat</w:t>
      </w:r>
      <w:r w:rsidRPr="00E02A9A">
        <w:rPr>
          <w:rFonts w:ascii="Times New Roman" w:hAnsi="Times New Roman"/>
          <w:spacing w:val="24"/>
          <w:sz w:val="24"/>
          <w:szCs w:val="24"/>
        </w:rPr>
        <w:t xml:space="preserve"> </w:t>
      </w:r>
      <w:r w:rsidRPr="00E02A9A">
        <w:rPr>
          <w:rFonts w:ascii="Times New Roman" w:hAnsi="Times New Roman"/>
          <w:sz w:val="24"/>
          <w:szCs w:val="24"/>
        </w:rPr>
        <w:t>etmesi</w:t>
      </w:r>
      <w:r w:rsidRPr="00E02A9A">
        <w:rPr>
          <w:rFonts w:ascii="Times New Roman" w:hAnsi="Times New Roman"/>
          <w:spacing w:val="23"/>
          <w:sz w:val="24"/>
          <w:szCs w:val="24"/>
        </w:rPr>
        <w:t xml:space="preserve"> </w:t>
      </w:r>
      <w:r w:rsidRPr="00E02A9A">
        <w:rPr>
          <w:rFonts w:ascii="Times New Roman" w:hAnsi="Times New Roman"/>
          <w:sz w:val="24"/>
          <w:szCs w:val="24"/>
        </w:rPr>
        <w:t>gerekmektedir.</w:t>
      </w:r>
      <w:r w:rsidRPr="00E02A9A">
        <w:rPr>
          <w:rFonts w:ascii="Times New Roman" w:hAnsi="Times New Roman"/>
          <w:spacing w:val="22"/>
          <w:sz w:val="24"/>
          <w:szCs w:val="24"/>
        </w:rPr>
        <w:t xml:space="preserve"> </w:t>
      </w:r>
      <w:r w:rsidRPr="00E02A9A">
        <w:rPr>
          <w:rFonts w:ascii="Times New Roman" w:hAnsi="Times New Roman"/>
          <w:sz w:val="24"/>
          <w:szCs w:val="24"/>
        </w:rPr>
        <w:t>Kayıt</w:t>
      </w:r>
      <w:r w:rsidRPr="00E02A9A">
        <w:rPr>
          <w:rFonts w:ascii="Times New Roman" w:hAnsi="Times New Roman"/>
          <w:spacing w:val="24"/>
          <w:sz w:val="24"/>
          <w:szCs w:val="24"/>
        </w:rPr>
        <w:t xml:space="preserve"> </w:t>
      </w:r>
      <w:r w:rsidRPr="00E02A9A">
        <w:rPr>
          <w:rFonts w:ascii="Times New Roman" w:hAnsi="Times New Roman"/>
          <w:sz w:val="24"/>
          <w:szCs w:val="24"/>
        </w:rPr>
        <w:t>bitiminde</w:t>
      </w:r>
      <w:r w:rsidRPr="00E02A9A">
        <w:rPr>
          <w:rFonts w:ascii="Times New Roman" w:hAnsi="Times New Roman"/>
          <w:spacing w:val="21"/>
          <w:sz w:val="24"/>
          <w:szCs w:val="24"/>
        </w:rPr>
        <w:t xml:space="preserve"> </w:t>
      </w:r>
      <w:r w:rsidRPr="00E02A9A">
        <w:rPr>
          <w:rFonts w:ascii="Times New Roman" w:hAnsi="Times New Roman"/>
          <w:sz w:val="24"/>
          <w:szCs w:val="24"/>
        </w:rPr>
        <w:t>8</w:t>
      </w:r>
      <w:r w:rsidRPr="00E02A9A">
        <w:rPr>
          <w:rFonts w:ascii="Times New Roman" w:hAnsi="Times New Roman"/>
          <w:spacing w:val="25"/>
          <w:sz w:val="24"/>
          <w:szCs w:val="24"/>
        </w:rPr>
        <w:t xml:space="preserve"> </w:t>
      </w:r>
      <w:r w:rsidRPr="00E02A9A">
        <w:rPr>
          <w:rFonts w:ascii="Times New Roman" w:hAnsi="Times New Roman"/>
          <w:sz w:val="24"/>
          <w:szCs w:val="24"/>
        </w:rPr>
        <w:t xml:space="preserve">kişilik sayıya </w:t>
      </w:r>
      <w:r w:rsidRPr="003000E6">
        <w:rPr>
          <w:rFonts w:ascii="Times New Roman" w:hAnsi="Times New Roman"/>
          <w:b/>
          <w:sz w:val="24"/>
          <w:szCs w:val="24"/>
          <w:u w:val="single"/>
        </w:rPr>
        <w:t>ulaşılamayan</w:t>
      </w:r>
      <w:r w:rsidRPr="00E02A9A">
        <w:rPr>
          <w:rFonts w:ascii="Times New Roman" w:hAnsi="Times New Roman"/>
          <w:sz w:val="24"/>
          <w:szCs w:val="24"/>
        </w:rPr>
        <w:t xml:space="preserve"> alanlarda yüz yüze eğitim verilemez. Bu alan/dala kayıt yaptıran öğrenciler </w:t>
      </w:r>
      <w:r w:rsidR="00B2159F" w:rsidRPr="001552CC">
        <w:rPr>
          <w:rFonts w:ascii="Times New Roman" w:hAnsi="Times New Roman"/>
          <w:sz w:val="24"/>
          <w:szCs w:val="24"/>
        </w:rPr>
        <w:t>kayıt tarihi bitinceye kadar</w:t>
      </w:r>
      <w:r w:rsidR="00B2159F">
        <w:rPr>
          <w:rFonts w:ascii="Times New Roman" w:hAnsi="Times New Roman"/>
          <w:sz w:val="24"/>
          <w:szCs w:val="24"/>
        </w:rPr>
        <w:t xml:space="preserve"> </w:t>
      </w:r>
      <w:r w:rsidRPr="00E02A9A">
        <w:rPr>
          <w:rFonts w:ascii="Times New Roman" w:hAnsi="Times New Roman"/>
          <w:sz w:val="24"/>
          <w:szCs w:val="24"/>
        </w:rPr>
        <w:t>aynı alan/dalda başka bir okula gönderilebileceği gibi öğrencinin onayı alınarak farklı bir alan/dala da geçişi yapılabilir.</w:t>
      </w:r>
    </w:p>
    <w:p w14:paraId="1E17556E" w14:textId="151F94D2" w:rsidR="00987333" w:rsidRPr="00E31A87" w:rsidRDefault="00E31A87"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2024-2025</w:t>
      </w:r>
      <w:r w:rsidR="004B783F" w:rsidRPr="00E31A87">
        <w:rPr>
          <w:rFonts w:ascii="Times New Roman" w:hAnsi="Times New Roman"/>
          <w:sz w:val="24"/>
          <w:szCs w:val="24"/>
        </w:rPr>
        <w:t xml:space="preserve"> eğitim öğretim yılında </w:t>
      </w:r>
      <w:r w:rsidR="00181AB8">
        <w:rPr>
          <w:rFonts w:ascii="Times New Roman" w:hAnsi="Times New Roman"/>
          <w:sz w:val="24"/>
          <w:szCs w:val="24"/>
        </w:rPr>
        <w:t>yeni kayıt</w:t>
      </w:r>
      <w:r w:rsidR="004B783F" w:rsidRPr="00E31A87">
        <w:rPr>
          <w:rFonts w:ascii="Times New Roman" w:hAnsi="Times New Roman"/>
          <w:sz w:val="24"/>
          <w:szCs w:val="24"/>
        </w:rPr>
        <w:t xml:space="preserve"> olan ilköğretim okulu/ortaokul mezunu, Açık Öğretim Lisesi ve Açık Öğretim İmam Hatip Lisesinden gelen öğrenciler ile lise mezunu olarak kayıt yaptıranlar </w:t>
      </w:r>
      <w:r w:rsidR="004B783F" w:rsidRPr="00001103">
        <w:rPr>
          <w:rFonts w:ascii="Times New Roman" w:hAnsi="Times New Roman"/>
          <w:sz w:val="24"/>
          <w:szCs w:val="24"/>
        </w:rPr>
        <w:t>2023-2024</w:t>
      </w:r>
      <w:r w:rsidR="004B783F" w:rsidRPr="00E31A87">
        <w:rPr>
          <w:rFonts w:ascii="Times New Roman" w:hAnsi="Times New Roman"/>
          <w:sz w:val="24"/>
          <w:szCs w:val="24"/>
        </w:rPr>
        <w:t xml:space="preserve"> alan/dallara ait haftalık ders çizelgelerine göre ders programlarına tabi olacaklardır.</w:t>
      </w:r>
    </w:p>
    <w:p w14:paraId="351F9F53"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987333">
        <w:rPr>
          <w:rFonts w:ascii="Times New Roman" w:hAnsi="Times New Roman"/>
          <w:sz w:val="24"/>
          <w:szCs w:val="24"/>
        </w:rPr>
        <w:t xml:space="preserve">Yüz yüze eğitim uygulamaları, grup sayısı oluşması ile </w:t>
      </w:r>
      <w:r w:rsidR="001552CC" w:rsidRPr="001552CC">
        <w:rPr>
          <w:rFonts w:ascii="Times New Roman" w:hAnsi="Times New Roman"/>
          <w:sz w:val="24"/>
          <w:szCs w:val="24"/>
        </w:rPr>
        <w:t>Okul/Kurum müdürlüğü</w:t>
      </w:r>
      <w:r w:rsidR="001552CC">
        <w:rPr>
          <w:rFonts w:ascii="Times New Roman" w:hAnsi="Times New Roman"/>
          <w:sz w:val="24"/>
          <w:szCs w:val="24"/>
        </w:rPr>
        <w:t>nün</w:t>
      </w:r>
      <w:r w:rsidR="001552CC" w:rsidRPr="001552CC">
        <w:rPr>
          <w:rFonts w:ascii="Times New Roman" w:hAnsi="Times New Roman"/>
          <w:sz w:val="24"/>
          <w:szCs w:val="24"/>
        </w:rPr>
        <w:t xml:space="preserve"> karar</w:t>
      </w:r>
      <w:r w:rsidR="001552CC">
        <w:rPr>
          <w:rFonts w:ascii="Times New Roman" w:hAnsi="Times New Roman"/>
          <w:sz w:val="24"/>
          <w:szCs w:val="24"/>
        </w:rPr>
        <w:t xml:space="preserve">ı </w:t>
      </w:r>
      <w:r w:rsidRPr="00987333">
        <w:rPr>
          <w:rFonts w:ascii="Times New Roman" w:hAnsi="Times New Roman"/>
          <w:sz w:val="24"/>
          <w:szCs w:val="24"/>
        </w:rPr>
        <w:t>başlar</w:t>
      </w:r>
      <w:r w:rsidR="001552CC">
        <w:rPr>
          <w:rFonts w:ascii="Times New Roman" w:hAnsi="Times New Roman"/>
          <w:sz w:val="24"/>
          <w:szCs w:val="24"/>
        </w:rPr>
        <w:t>,</w:t>
      </w:r>
      <w:r w:rsidRPr="00987333">
        <w:rPr>
          <w:rFonts w:ascii="Times New Roman" w:hAnsi="Times New Roman"/>
          <w:sz w:val="24"/>
          <w:szCs w:val="24"/>
        </w:rPr>
        <w:t xml:space="preserve"> örgün eğitim ile sona erer. Mesleki Açık Öğretim Lisesi öğrencileri uzaktan eğitim sınavlarının yapıldığı günler izinli sayılır. Bu sınavlar dışında hafta sonu yapılan diğer sınav vb. gerekçeler ile yapılamayan derslerin telafi eğitimi ile okutulup okutulmayacağına ilgili Okul/Kurum müdürlüğü karar verir.</w:t>
      </w:r>
    </w:p>
    <w:p w14:paraId="621B214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Bir derse, dönemdeki ders saati sayısının ¼ oranında devamsızlık yapanlar o dersten başarısız sayılır.</w:t>
      </w:r>
    </w:p>
    <w:p w14:paraId="50305E87"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Mesleki Açık Öğretim Lisesinde kredili sistem uygulandığından dersler dönemlik olarak değerlendirilir. Örneğin; örgün eğitimde 9. sınıfta okutulan Mesleki Gelişim Atölyesi dersi, Mesleki Açık Öğretim Lisesinde Mesleki Gelişim Atölyesi 1 ve Mesleki Gelişim Atölyesi 2 olarak ve birbirinden bağımsız değerlendirilir.</w:t>
      </w:r>
    </w:p>
    <w:p w14:paraId="46A4112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Döneminden önce ders seçilemez ve her ders kendi döneminde verilir. Meslek derslerinde 1. dönemde alınmış ancak başarısız olunmuş derslerin devamı olan 2. dönem dersleri verilebilir. Ancak öğrenci dersi almış devamsızlıktan kalmış ise bu durumda dersin devamı olan 2. dönem dersi öğrenciye verilmez. Verilecek dersler ve kredileri </w:t>
      </w:r>
      <w:r w:rsidRPr="00001103">
        <w:rPr>
          <w:rStyle w:val="Kpr"/>
        </w:rPr>
        <w:t>maol.meb.gov.tr</w:t>
      </w:r>
      <w:r w:rsidRPr="00001103">
        <w:rPr>
          <w:rFonts w:ascii="Times New Roman" w:hAnsi="Times New Roman"/>
          <w:sz w:val="24"/>
          <w:szCs w:val="24"/>
        </w:rPr>
        <w:t xml:space="preserve"> adresinde “Ders Programları” başlığında yer alır.</w:t>
      </w:r>
    </w:p>
    <w:p w14:paraId="1B13159B" w14:textId="77777777" w:rsidR="00001103"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Disiplinsizlik nedeni ile örgün eğitim dışına çıkarılan öğrenciler daha önce eğitim gördükleri okulda yüz yüze eğitime alınmaz.</w:t>
      </w:r>
    </w:p>
    <w:p w14:paraId="5BC081CB" w14:textId="4630A4F7" w:rsidR="00E31A87"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Yüz yüze eğitim veren Okul/Kurum müdürlüğünün oluşturacağı denklik komisyonu, öğrenim belgelerini (tasdikname, diploma, ustalık/kalfalık belgesi, kurs bitirme belgeleri vs.) inceleyerek denkliklerini yapar. (Örnek Denklik Tutanakları 1.2.3) Yapılan ders denklikleri sonucunda muaf ve sorumlu meslek dersi bulunan öğrencilerin dersleri belirlenir ve bu dersler Okul/Kurum müdürlüğünün uygulayacağı program </w:t>
      </w:r>
      <w:proofErr w:type="gramStart"/>
      <w:r w:rsidRPr="00001103">
        <w:rPr>
          <w:rFonts w:ascii="Times New Roman" w:hAnsi="Times New Roman"/>
          <w:sz w:val="24"/>
          <w:szCs w:val="24"/>
        </w:rPr>
        <w:t>d</w:t>
      </w:r>
      <w:r w:rsidR="00987333" w:rsidRPr="00001103">
        <w:rPr>
          <w:rFonts w:ascii="Times New Roman" w:hAnsi="Times New Roman"/>
          <w:sz w:val="24"/>
          <w:szCs w:val="24"/>
        </w:rPr>
        <w:t>ahilinde</w:t>
      </w:r>
      <w:proofErr w:type="gramEnd"/>
      <w:r w:rsidR="00987333" w:rsidRPr="00001103">
        <w:rPr>
          <w:rFonts w:ascii="Times New Roman" w:hAnsi="Times New Roman"/>
          <w:sz w:val="24"/>
          <w:szCs w:val="24"/>
        </w:rPr>
        <w:t xml:space="preserve"> öğrencilere verilir.</w:t>
      </w:r>
    </w:p>
    <w:p w14:paraId="1BF9AB74" w14:textId="3E692670" w:rsidR="004B783F" w:rsidRPr="00525D0F" w:rsidRDefault="008A6EDD" w:rsidP="00525D0F">
      <w:pPr>
        <w:pStyle w:val="ListeParagraf"/>
        <w:numPr>
          <w:ilvl w:val="2"/>
          <w:numId w:val="18"/>
        </w:numPr>
        <w:ind w:left="1276"/>
        <w:rPr>
          <w:rFonts w:ascii="Times New Roman" w:hAnsi="Times New Roman"/>
          <w:sz w:val="24"/>
          <w:szCs w:val="24"/>
        </w:rPr>
      </w:pPr>
      <w:r w:rsidRPr="00525D0F">
        <w:rPr>
          <w:rFonts w:ascii="Times New Roman" w:hAnsi="Times New Roman"/>
          <w:sz w:val="24"/>
          <w:szCs w:val="24"/>
        </w:rPr>
        <w:t xml:space="preserve">Kalfalık / </w:t>
      </w:r>
      <w:r w:rsidR="004B783F" w:rsidRPr="00525D0F">
        <w:rPr>
          <w:rFonts w:ascii="Times New Roman" w:hAnsi="Times New Roman"/>
          <w:sz w:val="24"/>
          <w:szCs w:val="24"/>
        </w:rPr>
        <w:t>Ustalık İş ve İşlemleri için;</w:t>
      </w:r>
    </w:p>
    <w:p w14:paraId="669707E4" w14:textId="1AB1C20E" w:rsidR="00953EFC" w:rsidRPr="00D72D79" w:rsidRDefault="00525D0F" w:rsidP="00525D0F">
      <w:r w:rsidRPr="00525D0F">
        <w:rPr>
          <w:b/>
        </w:rPr>
        <w:t>a)</w:t>
      </w:r>
      <w:r>
        <w:t xml:space="preserve"> </w:t>
      </w:r>
      <w:bookmarkStart w:id="55" w:name="_Toc153179712"/>
      <w:bookmarkStart w:id="56" w:name="_Toc153353322"/>
      <w:bookmarkStart w:id="57" w:name="_Toc153801088"/>
      <w:bookmarkStart w:id="58" w:name="_Toc175570539"/>
      <w:r w:rsidR="004B783F" w:rsidRPr="00D72D79">
        <w:t>Mesleki Açık Öğretim Lisesinde uygulanan haftalık ders çizelgelerindeki meslek dersleri Talim ve Terbiye Kurulu Başkanlığının 22/07/2008 tarihli ve 005668 sayılı yazısına göre ustalık/kalfalık muafiyet ve denklik işlemleri okul/kurumlarda oluşturulan komisyonlar tarafından aşağıdaki esaslara göre yapılır.</w:t>
      </w:r>
      <w:bookmarkEnd w:id="55"/>
      <w:bookmarkEnd w:id="56"/>
      <w:bookmarkEnd w:id="57"/>
      <w:bookmarkEnd w:id="58"/>
    </w:p>
    <w:p w14:paraId="7B38D679" w14:textId="56FA4ABA" w:rsidR="00953EFC" w:rsidRPr="00F706F3" w:rsidRDefault="00525D0F" w:rsidP="00525D0F">
      <w:bookmarkStart w:id="59" w:name="_Toc153179713"/>
      <w:bookmarkStart w:id="60" w:name="_Toc153353323"/>
      <w:bookmarkStart w:id="61" w:name="_Toc153801089"/>
      <w:bookmarkStart w:id="62" w:name="_Toc175570540"/>
      <w:r w:rsidRPr="00525D0F">
        <w:rPr>
          <w:b/>
        </w:rPr>
        <w:t>b)</w:t>
      </w:r>
      <w:r>
        <w:t xml:space="preserve"> </w:t>
      </w:r>
      <w:r w:rsidR="004B783F" w:rsidRPr="00D72D79">
        <w:t xml:space="preserve">Mesleki Açık Öğretim Lisesinde kayıtlı </w:t>
      </w:r>
      <w:r w:rsidR="004B783F" w:rsidRPr="00F706F3">
        <w:t>olduğu aynı alan ve dalda kalfalık belgesi olanlara</w:t>
      </w:r>
      <w:r w:rsidR="004B783F" w:rsidRPr="00F706F3">
        <w:rPr>
          <w:spacing w:val="29"/>
        </w:rPr>
        <w:t xml:space="preserve"> </w:t>
      </w:r>
      <w:r w:rsidR="004B783F" w:rsidRPr="00F706F3">
        <w:t>okul/kurumlarda</w:t>
      </w:r>
      <w:r w:rsidR="004B783F" w:rsidRPr="00F706F3">
        <w:rPr>
          <w:spacing w:val="30"/>
        </w:rPr>
        <w:t xml:space="preserve"> </w:t>
      </w:r>
      <w:r w:rsidR="004B783F" w:rsidRPr="00F706F3">
        <w:t>oluşturulan</w:t>
      </w:r>
      <w:r w:rsidR="004B783F" w:rsidRPr="00F706F3">
        <w:rPr>
          <w:spacing w:val="28"/>
        </w:rPr>
        <w:t xml:space="preserve"> </w:t>
      </w:r>
      <w:r w:rsidR="004B783F" w:rsidRPr="00F706F3">
        <w:t>komisyonlar</w:t>
      </w:r>
      <w:r w:rsidR="004B783F" w:rsidRPr="00F706F3">
        <w:rPr>
          <w:spacing w:val="28"/>
        </w:rPr>
        <w:t xml:space="preserve"> </w:t>
      </w:r>
      <w:r w:rsidR="004B783F" w:rsidRPr="00F706F3">
        <w:t>tarafından</w:t>
      </w:r>
      <w:r w:rsidR="004B783F" w:rsidRPr="00F706F3">
        <w:rPr>
          <w:spacing w:val="28"/>
        </w:rPr>
        <w:t xml:space="preserve"> </w:t>
      </w:r>
      <w:r w:rsidR="004B783F" w:rsidRPr="00F706F3">
        <w:t>(işletmelerde</w:t>
      </w:r>
      <w:r w:rsidR="004B783F" w:rsidRPr="00F706F3">
        <w:rPr>
          <w:spacing w:val="29"/>
        </w:rPr>
        <w:t xml:space="preserve"> </w:t>
      </w:r>
      <w:r w:rsidR="004B783F" w:rsidRPr="00F706F3">
        <w:t xml:space="preserve">mesleki eğitim dersi hariç) denk derslerin tespit edilip muafiyet ve denklik işlemlerinin </w:t>
      </w:r>
      <w:r w:rsidR="004B783F" w:rsidRPr="00F706F3">
        <w:rPr>
          <w:spacing w:val="-2"/>
        </w:rPr>
        <w:t>yapılması,</w:t>
      </w:r>
      <w:bookmarkEnd w:id="59"/>
      <w:bookmarkEnd w:id="60"/>
      <w:bookmarkEnd w:id="61"/>
      <w:bookmarkEnd w:id="62"/>
    </w:p>
    <w:p w14:paraId="3E9B956A" w14:textId="33E7B887" w:rsidR="00953EFC" w:rsidRPr="00F706F3" w:rsidRDefault="00525D0F" w:rsidP="00525D0F">
      <w:bookmarkStart w:id="63" w:name="_Toc153179714"/>
      <w:bookmarkStart w:id="64" w:name="_Toc153353324"/>
      <w:bookmarkStart w:id="65" w:name="_Toc153801090"/>
      <w:bookmarkStart w:id="66" w:name="_Toc175570541"/>
      <w:r w:rsidRPr="00525D0F">
        <w:rPr>
          <w:b/>
        </w:rPr>
        <w:t>c)</w:t>
      </w:r>
      <w:r>
        <w:t xml:space="preserve"> </w:t>
      </w:r>
      <w:r w:rsidR="004B783F" w:rsidRPr="00F706F3">
        <w:t>Mesleki Açık Öğretim Lisesinde kayıtlı olduğu aynı alan ve dalda ustalık belgesi olanlara 7. ve 8. dönemlerde alınması gereken</w:t>
      </w:r>
      <w:r w:rsidR="00304425" w:rsidRPr="00F706F3">
        <w:t xml:space="preserve"> dersler ile</w:t>
      </w:r>
      <w:r w:rsidR="004B783F" w:rsidRPr="00F706F3">
        <w:t xml:space="preserve"> işletmelerde mesleki eğitim dersinin </w:t>
      </w:r>
      <w:r w:rsidR="004B783F" w:rsidRPr="00F706F3">
        <w:lastRenderedPageBreak/>
        <w:t>okul/kurumlarda</w:t>
      </w:r>
      <w:r w:rsidR="004B783F" w:rsidRPr="00F706F3">
        <w:rPr>
          <w:spacing w:val="-6"/>
        </w:rPr>
        <w:t xml:space="preserve"> </w:t>
      </w:r>
      <w:r w:rsidR="004B783F" w:rsidRPr="00F706F3">
        <w:t>oluşturulan</w:t>
      </w:r>
      <w:r w:rsidR="004B783F" w:rsidRPr="00F706F3">
        <w:rPr>
          <w:spacing w:val="-6"/>
        </w:rPr>
        <w:t xml:space="preserve"> </w:t>
      </w:r>
      <w:r w:rsidR="004B783F" w:rsidRPr="00F706F3">
        <w:t>komisyonlar</w:t>
      </w:r>
      <w:r w:rsidR="004B783F" w:rsidRPr="00F706F3">
        <w:rPr>
          <w:spacing w:val="-6"/>
        </w:rPr>
        <w:t xml:space="preserve"> </w:t>
      </w:r>
      <w:r w:rsidR="004B783F" w:rsidRPr="00F706F3">
        <w:t>tarafından</w:t>
      </w:r>
      <w:r w:rsidR="004B783F" w:rsidRPr="00F706F3">
        <w:rPr>
          <w:spacing w:val="-6"/>
        </w:rPr>
        <w:t xml:space="preserve"> </w:t>
      </w:r>
      <w:r w:rsidR="004B783F" w:rsidRPr="00F706F3">
        <w:t>muafiyet</w:t>
      </w:r>
      <w:r w:rsidR="004B783F" w:rsidRPr="00F706F3">
        <w:rPr>
          <w:spacing w:val="-6"/>
        </w:rPr>
        <w:t xml:space="preserve"> </w:t>
      </w:r>
      <w:r w:rsidR="004B783F" w:rsidRPr="00F706F3">
        <w:t>ve</w:t>
      </w:r>
      <w:r w:rsidR="004B783F" w:rsidRPr="00F706F3">
        <w:rPr>
          <w:spacing w:val="-7"/>
        </w:rPr>
        <w:t xml:space="preserve"> </w:t>
      </w:r>
      <w:r w:rsidR="004B783F" w:rsidRPr="00F706F3">
        <w:t>denklik</w:t>
      </w:r>
      <w:r w:rsidR="004B783F" w:rsidRPr="00F706F3">
        <w:rPr>
          <w:spacing w:val="-6"/>
        </w:rPr>
        <w:t xml:space="preserve"> </w:t>
      </w:r>
      <w:r w:rsidR="004B783F" w:rsidRPr="00F706F3">
        <w:t xml:space="preserve">işlemlerinin </w:t>
      </w:r>
      <w:r w:rsidR="004B783F" w:rsidRPr="00F706F3">
        <w:rPr>
          <w:spacing w:val="-2"/>
        </w:rPr>
        <w:t>yapılması,</w:t>
      </w:r>
      <w:bookmarkEnd w:id="63"/>
      <w:bookmarkEnd w:id="64"/>
      <w:bookmarkEnd w:id="65"/>
      <w:bookmarkEnd w:id="66"/>
    </w:p>
    <w:p w14:paraId="758934B6" w14:textId="5AAF42FF" w:rsidR="00953EFC" w:rsidRPr="00537C01" w:rsidRDefault="00525D0F" w:rsidP="00525D0F">
      <w:bookmarkStart w:id="67" w:name="_Toc153179715"/>
      <w:bookmarkStart w:id="68" w:name="_Toc153353325"/>
      <w:bookmarkStart w:id="69" w:name="_Toc153801091"/>
      <w:bookmarkStart w:id="70" w:name="_Toc175570542"/>
      <w:r w:rsidRPr="00525D0F">
        <w:rPr>
          <w:b/>
        </w:rPr>
        <w:t>d)</w:t>
      </w:r>
      <w:r>
        <w:t xml:space="preserve"> </w:t>
      </w:r>
      <w:r w:rsidR="004B783F" w:rsidRPr="00F706F3">
        <w:t>Mesleki Açık Öğretim Lisesinde kayıtlı olduğu aynı alan farklı d</w:t>
      </w:r>
      <w:r w:rsidR="004B783F" w:rsidRPr="00537C01">
        <w:t>alda ustalık/kalfalık belgesi sahibi olanlara okul/kurumlarda oluşturulan komisyonlar tarafından denk derslerin tespit edilip muafiyet ve denklik işlemlerinin yapılması,</w:t>
      </w:r>
      <w:bookmarkEnd w:id="67"/>
      <w:bookmarkEnd w:id="68"/>
      <w:bookmarkEnd w:id="69"/>
      <w:bookmarkEnd w:id="70"/>
    </w:p>
    <w:p w14:paraId="7B2DADC5" w14:textId="261E49CB" w:rsidR="004B783F" w:rsidRPr="00517D14" w:rsidRDefault="00525D0F" w:rsidP="00525D0F">
      <w:bookmarkStart w:id="71" w:name="_Toc153179716"/>
      <w:bookmarkStart w:id="72" w:name="_Toc153353326"/>
      <w:bookmarkStart w:id="73" w:name="_Toc153801092"/>
      <w:bookmarkStart w:id="74" w:name="_Toc175570543"/>
      <w:proofErr w:type="gramStart"/>
      <w:r w:rsidRPr="00525D0F">
        <w:rPr>
          <w:b/>
        </w:rPr>
        <w:t>e)</w:t>
      </w:r>
      <w:r>
        <w:t xml:space="preserve"> </w:t>
      </w:r>
      <w:r w:rsidR="004B783F" w:rsidRPr="00537C01">
        <w:t xml:space="preserve">Mülga Kız Teknik Öğretim Genel Müdürlüğünün 26.07.2011 tarihli ve B.08.0.KTÖ.0.06.02./135.01/2471 sayılı görüş yazısı ile yaygın eğitim kurs </w:t>
      </w:r>
      <w:r w:rsidR="00517D14">
        <w:rPr>
          <w:spacing w:val="-2"/>
        </w:rPr>
        <w:t xml:space="preserve">belgelerinin, </w:t>
      </w:r>
      <w:r w:rsidR="003000E6">
        <w:rPr>
          <w:spacing w:val="-2"/>
        </w:rPr>
        <w:t>Ö</w:t>
      </w:r>
      <w:r w:rsidR="00517D14" w:rsidRPr="00537C01">
        <w:t>nceki</w:t>
      </w:r>
      <w:r w:rsidR="00517D14" w:rsidRPr="00537C01">
        <w:rPr>
          <w:spacing w:val="-8"/>
        </w:rPr>
        <w:t xml:space="preserve"> </w:t>
      </w:r>
      <w:r w:rsidR="00517D14" w:rsidRPr="00537C01">
        <w:t>Öğrenmelerin</w:t>
      </w:r>
      <w:r w:rsidR="00517D14" w:rsidRPr="00537C01">
        <w:rPr>
          <w:spacing w:val="-8"/>
        </w:rPr>
        <w:t xml:space="preserve"> </w:t>
      </w:r>
      <w:r w:rsidR="00517D14" w:rsidRPr="00537C01">
        <w:t>Tanınması,</w:t>
      </w:r>
      <w:r w:rsidR="00517D14" w:rsidRPr="00537C01">
        <w:rPr>
          <w:spacing w:val="-8"/>
        </w:rPr>
        <w:t xml:space="preserve"> </w:t>
      </w:r>
      <w:r w:rsidR="00517D14" w:rsidRPr="00537C01">
        <w:t>Denklik</w:t>
      </w:r>
      <w:r w:rsidR="00517D14" w:rsidRPr="00537C01">
        <w:rPr>
          <w:spacing w:val="-8"/>
        </w:rPr>
        <w:t xml:space="preserve"> </w:t>
      </w:r>
      <w:r w:rsidR="003000E6">
        <w:t>v</w:t>
      </w:r>
      <w:r w:rsidR="00517D14" w:rsidRPr="00537C01">
        <w:t>e</w:t>
      </w:r>
      <w:r w:rsidR="00517D14" w:rsidRPr="00537C01">
        <w:rPr>
          <w:spacing w:val="-8"/>
        </w:rPr>
        <w:t xml:space="preserve"> </w:t>
      </w:r>
      <w:r w:rsidR="00517D14" w:rsidRPr="00537C01">
        <w:t>Ölçme</w:t>
      </w:r>
      <w:r w:rsidR="00517D14" w:rsidRPr="00537C01">
        <w:rPr>
          <w:spacing w:val="-7"/>
        </w:rPr>
        <w:t xml:space="preserve"> </w:t>
      </w:r>
      <w:r w:rsidR="00517D14" w:rsidRPr="00537C01">
        <w:t>Değerlendirme</w:t>
      </w:r>
      <w:r w:rsidR="00517D14" w:rsidRPr="00537C01">
        <w:rPr>
          <w:spacing w:val="-8"/>
        </w:rPr>
        <w:t xml:space="preserve"> </w:t>
      </w:r>
      <w:r w:rsidR="00517D14" w:rsidRPr="00537C01">
        <w:t>İşlemleri</w:t>
      </w:r>
      <w:r w:rsidR="00517D14" w:rsidRPr="00537C01">
        <w:rPr>
          <w:spacing w:val="-8"/>
        </w:rPr>
        <w:t xml:space="preserve"> </w:t>
      </w:r>
      <w:r w:rsidR="003000E6">
        <w:t>İle İlgili Usul v</w:t>
      </w:r>
      <w:r w:rsidR="00517D14" w:rsidRPr="00537C01">
        <w:t>e Esaslara İlişkin Yönerge kapsamında kalfalık ve/veya ustalık belgesine dönüştürüldükten sonra Mesleki Açık Öğretim Lisesi muafiyetinin yukarıda belirtilen şartlar doğrultusunda yapılması,</w:t>
      </w:r>
      <w:bookmarkEnd w:id="71"/>
      <w:bookmarkEnd w:id="72"/>
      <w:bookmarkEnd w:id="73"/>
      <w:bookmarkEnd w:id="74"/>
      <w:proofErr w:type="gramEnd"/>
    </w:p>
    <w:p w14:paraId="3A2ECDFB" w14:textId="2B2E21D5" w:rsidR="00B2159F" w:rsidRPr="00953EFC" w:rsidRDefault="00525D0F" w:rsidP="00525D0F">
      <w:bookmarkStart w:id="75" w:name="_Toc153179717"/>
      <w:bookmarkStart w:id="76" w:name="_Toc153353327"/>
      <w:bookmarkStart w:id="77" w:name="_Toc153801093"/>
      <w:bookmarkStart w:id="78" w:name="_Toc175570544"/>
      <w:r w:rsidRPr="00525D0F">
        <w:rPr>
          <w:b/>
        </w:rPr>
        <w:t>f)</w:t>
      </w:r>
      <w:r>
        <w:t xml:space="preserve"> </w:t>
      </w:r>
      <w:r w:rsidR="004B783F" w:rsidRPr="00537C01">
        <w:t>Mesleki Eğitim Merkezi programında karşılığı olmayan alan/dalların denklik ve muafiyet işlemlerinin okul/kurumlarda oluşturulan komisyonlar tarafından yapılması</w:t>
      </w:r>
      <w:r w:rsidR="004B783F" w:rsidRPr="00953EFC">
        <w:t>,</w:t>
      </w:r>
      <w:bookmarkEnd w:id="75"/>
      <w:bookmarkEnd w:id="76"/>
      <w:bookmarkEnd w:id="77"/>
      <w:bookmarkEnd w:id="78"/>
      <w:r w:rsidR="004B783F" w:rsidRPr="00953EFC">
        <w:t xml:space="preserve"> </w:t>
      </w:r>
    </w:p>
    <w:p w14:paraId="4CE7B231" w14:textId="788C51E6" w:rsidR="004B783F" w:rsidRPr="00B2159F" w:rsidRDefault="004B783F" w:rsidP="00525D0F">
      <w:proofErr w:type="gramStart"/>
      <w:r w:rsidRPr="00B2159F">
        <w:t>gerekmektedir</w:t>
      </w:r>
      <w:proofErr w:type="gramEnd"/>
      <w:r w:rsidRPr="00B2159F">
        <w:t>.</w:t>
      </w:r>
    </w:p>
    <w:p w14:paraId="6FABD904" w14:textId="171320DA" w:rsidR="004B783F" w:rsidRPr="00517D14" w:rsidRDefault="00525D0F" w:rsidP="00525D0F">
      <w:pPr>
        <w:rPr>
          <w:b/>
        </w:rPr>
      </w:pPr>
      <w:r w:rsidRPr="00525D0F">
        <w:rPr>
          <w:b/>
        </w:rPr>
        <w:t>g)</w:t>
      </w:r>
      <w:r>
        <w:t xml:space="preserve"> </w:t>
      </w:r>
      <w:hyperlink r:id="rId16" w:history="1">
        <w:bookmarkStart w:id="79" w:name="_Toc153179718"/>
        <w:bookmarkStart w:id="80" w:name="_Toc153353328"/>
        <w:bookmarkStart w:id="81" w:name="_Toc153801094"/>
        <w:bookmarkStart w:id="82" w:name="_Toc175570545"/>
        <w:r w:rsidR="004B783F" w:rsidRPr="00517D14">
          <w:rPr>
            <w:rStyle w:val="Kpr"/>
            <w:i/>
            <w:u w:color="0000FF"/>
          </w:rPr>
          <w:t>Talim ve Terbiye Kurulu Başkanlığının 22/07/2008 tarihli ve 005668 sayılı</w:t>
        </w:r>
      </w:hyperlink>
      <w:r w:rsidR="004B783F" w:rsidRPr="00517D14">
        <w:rPr>
          <w:color w:val="0000FF"/>
        </w:rPr>
        <w:t xml:space="preserve"> </w:t>
      </w:r>
      <w:r w:rsidR="004B783F" w:rsidRPr="00517D14">
        <w:t>yazısına göre komisyonlar tarafından düzenlenen ustalık/kalfalık muafiyet ve denklik tutanakları Açık Öğretim Okulları bilgi yönetim sistemine taranacaktır.</w:t>
      </w:r>
      <w:bookmarkEnd w:id="79"/>
      <w:bookmarkEnd w:id="80"/>
      <w:bookmarkEnd w:id="81"/>
      <w:bookmarkEnd w:id="82"/>
    </w:p>
    <w:p w14:paraId="2EB158C7" w14:textId="6C2B3A2C" w:rsidR="004B783F" w:rsidRPr="00517D14" w:rsidRDefault="00525D0F" w:rsidP="00525D0F">
      <w:pPr>
        <w:rPr>
          <w:b/>
        </w:rPr>
      </w:pPr>
      <w:bookmarkStart w:id="83" w:name="_Toc153179719"/>
      <w:bookmarkStart w:id="84" w:name="_Toc153353329"/>
      <w:bookmarkStart w:id="85" w:name="_Toc153801095"/>
      <w:bookmarkStart w:id="86" w:name="_Toc175570546"/>
      <w:r w:rsidRPr="00525D0F">
        <w:rPr>
          <w:b/>
          <w:spacing w:val="-2"/>
        </w:rPr>
        <w:t>h)</w:t>
      </w:r>
      <w:r>
        <w:rPr>
          <w:spacing w:val="-2"/>
        </w:rPr>
        <w:t xml:space="preserve"> </w:t>
      </w:r>
      <w:r w:rsidR="004B783F" w:rsidRPr="00517D14">
        <w:rPr>
          <w:spacing w:val="-2"/>
        </w:rPr>
        <w:t>e-</w:t>
      </w:r>
      <w:proofErr w:type="spellStart"/>
      <w:r w:rsidR="004B783F" w:rsidRPr="00517D14">
        <w:rPr>
          <w:spacing w:val="-2"/>
        </w:rPr>
        <w:t>Mesem</w:t>
      </w:r>
      <w:proofErr w:type="spellEnd"/>
      <w:r w:rsidR="004B783F" w:rsidRPr="00517D14">
        <w:rPr>
          <w:spacing w:val="-2"/>
        </w:rPr>
        <w:t>’</w:t>
      </w:r>
      <w:r w:rsidR="004B783F" w:rsidRPr="00517D14">
        <w:rPr>
          <w:spacing w:val="2"/>
        </w:rPr>
        <w:t xml:space="preserve"> </w:t>
      </w:r>
      <w:r w:rsidR="004B783F" w:rsidRPr="00517D14">
        <w:rPr>
          <w:spacing w:val="-2"/>
        </w:rPr>
        <w:t>e</w:t>
      </w:r>
      <w:r w:rsidR="004B783F" w:rsidRPr="00517D14">
        <w:rPr>
          <w:spacing w:val="-1"/>
        </w:rPr>
        <w:t xml:space="preserve"> </w:t>
      </w:r>
      <w:r w:rsidR="004B783F" w:rsidRPr="00517D14">
        <w:rPr>
          <w:spacing w:val="-2"/>
        </w:rPr>
        <w:t>kayıtlı</w:t>
      </w:r>
      <w:r w:rsidR="004B783F" w:rsidRPr="00517D14">
        <w:rPr>
          <w:spacing w:val="-1"/>
        </w:rPr>
        <w:t xml:space="preserve"> </w:t>
      </w:r>
      <w:r w:rsidR="004B783F" w:rsidRPr="00517D14">
        <w:rPr>
          <w:spacing w:val="-2"/>
        </w:rPr>
        <w:t>olmayan</w:t>
      </w:r>
      <w:r w:rsidR="004B783F" w:rsidRPr="00517D14">
        <w:rPr>
          <w:spacing w:val="-1"/>
        </w:rPr>
        <w:t xml:space="preserve"> </w:t>
      </w:r>
      <w:r w:rsidR="004B783F" w:rsidRPr="00517D14">
        <w:rPr>
          <w:spacing w:val="-2"/>
        </w:rPr>
        <w:t>kalfalık/ustalık</w:t>
      </w:r>
      <w:r w:rsidR="004B783F" w:rsidRPr="00517D14">
        <w:rPr>
          <w:spacing w:val="-4"/>
        </w:rPr>
        <w:t xml:space="preserve"> </w:t>
      </w:r>
      <w:r w:rsidR="004B783F" w:rsidRPr="00517D14">
        <w:rPr>
          <w:spacing w:val="-2"/>
        </w:rPr>
        <w:t>belgeleri</w:t>
      </w:r>
      <w:r w:rsidR="004B783F" w:rsidRPr="00517D14">
        <w:rPr>
          <w:spacing w:val="2"/>
        </w:rPr>
        <w:t xml:space="preserve"> </w:t>
      </w:r>
      <w:r w:rsidR="004B783F" w:rsidRPr="00517D14">
        <w:rPr>
          <w:spacing w:val="-2"/>
        </w:rPr>
        <w:t>değerlendirmeye</w:t>
      </w:r>
      <w:r w:rsidR="004B783F" w:rsidRPr="00517D14">
        <w:rPr>
          <w:spacing w:val="-4"/>
        </w:rPr>
        <w:t xml:space="preserve"> </w:t>
      </w:r>
      <w:r w:rsidR="004B783F" w:rsidRPr="00517D14">
        <w:rPr>
          <w:spacing w:val="-2"/>
        </w:rPr>
        <w:t>alınmaz.</w:t>
      </w:r>
      <w:bookmarkEnd w:id="83"/>
      <w:bookmarkEnd w:id="84"/>
      <w:bookmarkEnd w:id="85"/>
      <w:bookmarkEnd w:id="86"/>
    </w:p>
    <w:p w14:paraId="52FF9C7E" w14:textId="46FCB646" w:rsidR="00EC1FDC" w:rsidRPr="00001103" w:rsidRDefault="00A73523" w:rsidP="00001103">
      <w:pPr>
        <w:pStyle w:val="ListeParagraf"/>
        <w:numPr>
          <w:ilvl w:val="2"/>
          <w:numId w:val="18"/>
        </w:numPr>
        <w:tabs>
          <w:tab w:val="left" w:pos="426"/>
          <w:tab w:val="left" w:pos="993"/>
        </w:tabs>
        <w:spacing w:after="0"/>
        <w:ind w:left="0" w:firstLine="567"/>
        <w:rPr>
          <w:rFonts w:ascii="Times New Roman" w:hAnsi="Times New Roman"/>
          <w:b/>
          <w:spacing w:val="-2"/>
          <w:sz w:val="24"/>
          <w:szCs w:val="24"/>
        </w:rPr>
      </w:pPr>
      <w:r w:rsidRPr="00001103">
        <w:rPr>
          <w:rFonts w:ascii="Times New Roman" w:hAnsi="Times New Roman"/>
          <w:b/>
          <w:spacing w:val="-2"/>
          <w:sz w:val="24"/>
          <w:szCs w:val="24"/>
        </w:rPr>
        <w:t>Yoğunlaştırılmış Yüz Yüze Eğitim;</w:t>
      </w:r>
    </w:p>
    <w:p w14:paraId="4E7FE1E6" w14:textId="6F648E33" w:rsidR="00D43CF9" w:rsidRPr="00FB3248" w:rsidRDefault="00D43CF9" w:rsidP="00686A6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z w:val="24"/>
          <w:szCs w:val="24"/>
        </w:rPr>
        <w:t>Yüz</w:t>
      </w:r>
      <w:r w:rsidRPr="00FB3248">
        <w:rPr>
          <w:rFonts w:ascii="Times New Roman" w:hAnsi="Times New Roman"/>
          <w:spacing w:val="-10"/>
          <w:sz w:val="24"/>
          <w:szCs w:val="24"/>
        </w:rPr>
        <w:t xml:space="preserve"> </w:t>
      </w:r>
      <w:r w:rsidRPr="00FB3248">
        <w:rPr>
          <w:rFonts w:ascii="Times New Roman" w:hAnsi="Times New Roman"/>
          <w:sz w:val="24"/>
          <w:szCs w:val="24"/>
        </w:rPr>
        <w:t>yüze</w:t>
      </w:r>
      <w:r w:rsidRPr="00FB3248">
        <w:rPr>
          <w:rFonts w:ascii="Times New Roman" w:hAnsi="Times New Roman"/>
          <w:spacing w:val="-8"/>
          <w:sz w:val="24"/>
          <w:szCs w:val="24"/>
        </w:rPr>
        <w:t xml:space="preserve"> </w:t>
      </w:r>
      <w:r w:rsidRPr="00FB3248">
        <w:rPr>
          <w:rFonts w:ascii="Times New Roman" w:hAnsi="Times New Roman"/>
          <w:sz w:val="24"/>
          <w:szCs w:val="24"/>
        </w:rPr>
        <w:t>eğitim;</w:t>
      </w:r>
      <w:r w:rsidRPr="00FB3248">
        <w:rPr>
          <w:rFonts w:ascii="Times New Roman" w:hAnsi="Times New Roman"/>
          <w:spacing w:val="-7"/>
          <w:sz w:val="24"/>
          <w:szCs w:val="24"/>
        </w:rPr>
        <w:t xml:space="preserve"> </w:t>
      </w:r>
      <w:r w:rsidRPr="00FB3248">
        <w:rPr>
          <w:rFonts w:ascii="Times New Roman" w:hAnsi="Times New Roman"/>
          <w:sz w:val="24"/>
          <w:szCs w:val="24"/>
        </w:rPr>
        <w:t>2023-1</w:t>
      </w:r>
      <w:r w:rsidRPr="00FB3248">
        <w:rPr>
          <w:rFonts w:ascii="Times New Roman" w:hAnsi="Times New Roman"/>
          <w:spacing w:val="-8"/>
          <w:sz w:val="24"/>
          <w:szCs w:val="24"/>
        </w:rPr>
        <w:t xml:space="preserve"> </w:t>
      </w:r>
      <w:r w:rsidRPr="00FB3248">
        <w:rPr>
          <w:rFonts w:ascii="Times New Roman" w:hAnsi="Times New Roman"/>
          <w:sz w:val="24"/>
          <w:szCs w:val="24"/>
        </w:rPr>
        <w:t>dönem</w:t>
      </w:r>
      <w:r w:rsidRPr="00FB3248">
        <w:rPr>
          <w:rFonts w:ascii="Times New Roman" w:hAnsi="Times New Roman"/>
          <w:spacing w:val="-8"/>
          <w:sz w:val="24"/>
          <w:szCs w:val="24"/>
        </w:rPr>
        <w:t xml:space="preserve"> </w:t>
      </w:r>
      <w:r w:rsidRPr="00FB3248">
        <w:rPr>
          <w:rFonts w:ascii="Times New Roman" w:hAnsi="Times New Roman"/>
          <w:sz w:val="24"/>
          <w:szCs w:val="24"/>
        </w:rPr>
        <w:t>itibariyle,</w:t>
      </w:r>
      <w:r w:rsidRPr="00FB3248">
        <w:rPr>
          <w:rFonts w:ascii="Times New Roman" w:hAnsi="Times New Roman"/>
          <w:spacing w:val="-8"/>
          <w:sz w:val="24"/>
          <w:szCs w:val="24"/>
        </w:rPr>
        <w:t xml:space="preserve"> </w:t>
      </w:r>
      <w:r w:rsidRPr="00FB3248">
        <w:rPr>
          <w:rFonts w:ascii="Times New Roman" w:hAnsi="Times New Roman"/>
          <w:sz w:val="24"/>
          <w:szCs w:val="24"/>
        </w:rPr>
        <w:t>2023-2024</w:t>
      </w:r>
      <w:r w:rsidRPr="00FB3248">
        <w:rPr>
          <w:rFonts w:ascii="Times New Roman" w:hAnsi="Times New Roman"/>
          <w:spacing w:val="-8"/>
          <w:sz w:val="24"/>
          <w:szCs w:val="24"/>
        </w:rPr>
        <w:t xml:space="preserve"> </w:t>
      </w:r>
      <w:r w:rsidRPr="00FB3248">
        <w:rPr>
          <w:rFonts w:ascii="Times New Roman" w:hAnsi="Times New Roman"/>
          <w:sz w:val="24"/>
          <w:szCs w:val="24"/>
        </w:rPr>
        <w:t>haftalık</w:t>
      </w:r>
      <w:r w:rsidRPr="00FB3248">
        <w:rPr>
          <w:rFonts w:ascii="Times New Roman" w:hAnsi="Times New Roman"/>
          <w:spacing w:val="-8"/>
          <w:sz w:val="24"/>
          <w:szCs w:val="24"/>
        </w:rPr>
        <w:t xml:space="preserve"> </w:t>
      </w:r>
      <w:r w:rsidRPr="00FB3248">
        <w:rPr>
          <w:rFonts w:ascii="Times New Roman" w:hAnsi="Times New Roman"/>
          <w:sz w:val="24"/>
          <w:szCs w:val="24"/>
        </w:rPr>
        <w:t>ders</w:t>
      </w:r>
      <w:r w:rsidRPr="00FB3248">
        <w:rPr>
          <w:rFonts w:ascii="Times New Roman" w:hAnsi="Times New Roman"/>
          <w:spacing w:val="-9"/>
          <w:sz w:val="24"/>
          <w:szCs w:val="24"/>
        </w:rPr>
        <w:t xml:space="preserve"> </w:t>
      </w:r>
      <w:r w:rsidRPr="00FB3248">
        <w:rPr>
          <w:rFonts w:ascii="Times New Roman" w:hAnsi="Times New Roman"/>
          <w:sz w:val="24"/>
          <w:szCs w:val="24"/>
        </w:rPr>
        <w:t>çizelgelerine</w:t>
      </w:r>
      <w:r w:rsidRPr="00FB3248">
        <w:rPr>
          <w:rFonts w:ascii="Times New Roman" w:hAnsi="Times New Roman"/>
          <w:spacing w:val="-9"/>
          <w:sz w:val="24"/>
          <w:szCs w:val="24"/>
        </w:rPr>
        <w:t xml:space="preserve"> </w:t>
      </w:r>
      <w:r w:rsidRPr="00FB3248">
        <w:rPr>
          <w:rFonts w:ascii="Times New Roman" w:hAnsi="Times New Roman"/>
          <w:sz w:val="24"/>
          <w:szCs w:val="24"/>
        </w:rPr>
        <w:t>tabi</w:t>
      </w:r>
      <w:r w:rsidRPr="00FB3248">
        <w:rPr>
          <w:rFonts w:ascii="Times New Roman" w:hAnsi="Times New Roman"/>
          <w:spacing w:val="-7"/>
          <w:sz w:val="24"/>
          <w:szCs w:val="24"/>
        </w:rPr>
        <w:t xml:space="preserve"> </w:t>
      </w:r>
      <w:r w:rsidRPr="00FB3248">
        <w:rPr>
          <w:rFonts w:ascii="Times New Roman" w:hAnsi="Times New Roman"/>
          <w:sz w:val="24"/>
          <w:szCs w:val="24"/>
        </w:rPr>
        <w:t>tüm yeni</w:t>
      </w:r>
      <w:r w:rsidRPr="00FB3248">
        <w:rPr>
          <w:rFonts w:ascii="Times New Roman" w:hAnsi="Times New Roman"/>
          <w:spacing w:val="-14"/>
          <w:sz w:val="24"/>
          <w:szCs w:val="24"/>
        </w:rPr>
        <w:t xml:space="preserve"> </w:t>
      </w:r>
      <w:r w:rsidRPr="00FB3248">
        <w:rPr>
          <w:rFonts w:ascii="Times New Roman" w:hAnsi="Times New Roman"/>
          <w:sz w:val="24"/>
          <w:szCs w:val="24"/>
        </w:rPr>
        <w:t>kayıtlı</w:t>
      </w:r>
      <w:r w:rsidRPr="00FB3248">
        <w:rPr>
          <w:rFonts w:ascii="Times New Roman" w:hAnsi="Times New Roman"/>
          <w:spacing w:val="-14"/>
          <w:sz w:val="24"/>
          <w:szCs w:val="24"/>
        </w:rPr>
        <w:t xml:space="preserve"> </w:t>
      </w:r>
      <w:r w:rsidRPr="00FB3248">
        <w:rPr>
          <w:rFonts w:ascii="Times New Roman" w:hAnsi="Times New Roman"/>
          <w:sz w:val="24"/>
          <w:szCs w:val="24"/>
        </w:rPr>
        <w:t>öğrenciler</w:t>
      </w:r>
      <w:r w:rsidRPr="00FB3248">
        <w:rPr>
          <w:rFonts w:ascii="Times New Roman" w:hAnsi="Times New Roman"/>
          <w:spacing w:val="-14"/>
          <w:sz w:val="24"/>
          <w:szCs w:val="24"/>
        </w:rPr>
        <w:t xml:space="preserve"> </w:t>
      </w:r>
      <w:r w:rsidRPr="00FB3248">
        <w:rPr>
          <w:rFonts w:ascii="Times New Roman" w:hAnsi="Times New Roman"/>
          <w:sz w:val="24"/>
          <w:szCs w:val="24"/>
        </w:rPr>
        <w:t>için</w:t>
      </w:r>
      <w:r w:rsidRPr="00FB3248">
        <w:rPr>
          <w:rFonts w:ascii="Times New Roman" w:hAnsi="Times New Roman"/>
          <w:spacing w:val="-13"/>
          <w:sz w:val="24"/>
          <w:szCs w:val="24"/>
        </w:rPr>
        <w:t xml:space="preserve"> </w:t>
      </w:r>
      <w:r w:rsidRPr="00FB3248">
        <w:rPr>
          <w:rFonts w:ascii="Times New Roman" w:hAnsi="Times New Roman"/>
          <w:sz w:val="24"/>
          <w:szCs w:val="24"/>
        </w:rPr>
        <w:t>6</w:t>
      </w:r>
      <w:r w:rsidRPr="00FB3248">
        <w:rPr>
          <w:rFonts w:ascii="Times New Roman" w:hAnsi="Times New Roman"/>
          <w:spacing w:val="-14"/>
          <w:sz w:val="24"/>
          <w:szCs w:val="24"/>
        </w:rPr>
        <w:t xml:space="preserve"> </w:t>
      </w:r>
      <w:r w:rsidRPr="00FB3248">
        <w:rPr>
          <w:rFonts w:ascii="Times New Roman" w:hAnsi="Times New Roman"/>
          <w:sz w:val="24"/>
          <w:szCs w:val="24"/>
        </w:rPr>
        <w:t>dönem</w:t>
      </w:r>
      <w:r w:rsidRPr="00FB3248">
        <w:rPr>
          <w:rFonts w:ascii="Times New Roman" w:hAnsi="Times New Roman"/>
          <w:spacing w:val="-14"/>
          <w:sz w:val="24"/>
          <w:szCs w:val="24"/>
        </w:rPr>
        <w:t xml:space="preserve"> </w:t>
      </w:r>
      <w:r w:rsidRPr="00FB3248">
        <w:rPr>
          <w:rFonts w:ascii="Times New Roman" w:hAnsi="Times New Roman"/>
          <w:sz w:val="24"/>
          <w:szCs w:val="24"/>
        </w:rPr>
        <w:t>(3</w:t>
      </w:r>
      <w:r w:rsidRPr="00FB3248">
        <w:rPr>
          <w:rFonts w:ascii="Times New Roman" w:hAnsi="Times New Roman"/>
          <w:spacing w:val="-14"/>
          <w:sz w:val="24"/>
          <w:szCs w:val="24"/>
        </w:rPr>
        <w:t xml:space="preserve"> </w:t>
      </w:r>
      <w:r w:rsidRPr="00FB3248">
        <w:rPr>
          <w:rFonts w:ascii="Times New Roman" w:hAnsi="Times New Roman"/>
          <w:sz w:val="24"/>
          <w:szCs w:val="24"/>
        </w:rPr>
        <w:t>yıl)</w:t>
      </w:r>
      <w:r w:rsidRPr="00FB3248">
        <w:rPr>
          <w:rFonts w:ascii="Times New Roman" w:hAnsi="Times New Roman"/>
          <w:spacing w:val="-13"/>
          <w:sz w:val="24"/>
          <w:szCs w:val="24"/>
        </w:rPr>
        <w:t xml:space="preserve"> </w:t>
      </w:r>
      <w:r w:rsidRPr="00FB3248">
        <w:rPr>
          <w:rFonts w:ascii="Times New Roman" w:hAnsi="Times New Roman"/>
          <w:sz w:val="24"/>
          <w:szCs w:val="24"/>
        </w:rPr>
        <w:t>olarak</w:t>
      </w:r>
      <w:r w:rsidRPr="00FB3248">
        <w:rPr>
          <w:rFonts w:ascii="Times New Roman" w:hAnsi="Times New Roman"/>
          <w:spacing w:val="-14"/>
          <w:sz w:val="24"/>
          <w:szCs w:val="24"/>
        </w:rPr>
        <w:t xml:space="preserve"> </w:t>
      </w:r>
      <w:r w:rsidRPr="00FB3248">
        <w:rPr>
          <w:rFonts w:ascii="Times New Roman" w:hAnsi="Times New Roman"/>
          <w:sz w:val="24"/>
          <w:szCs w:val="24"/>
        </w:rPr>
        <w:t>planlanabilir.</w:t>
      </w:r>
      <w:r w:rsidRPr="00FB3248">
        <w:rPr>
          <w:rFonts w:ascii="Times New Roman" w:hAnsi="Times New Roman"/>
          <w:spacing w:val="-14"/>
          <w:sz w:val="24"/>
          <w:szCs w:val="24"/>
        </w:rPr>
        <w:t xml:space="preserve"> </w:t>
      </w:r>
      <w:r w:rsidR="00B17EEA">
        <w:rPr>
          <w:rFonts w:ascii="Times New Roman" w:hAnsi="Times New Roman"/>
          <w:sz w:val="24"/>
          <w:szCs w:val="24"/>
        </w:rPr>
        <w:t>2024</w:t>
      </w:r>
      <w:r w:rsidRPr="00FB3248">
        <w:rPr>
          <w:rFonts w:ascii="Times New Roman" w:hAnsi="Times New Roman"/>
          <w:sz w:val="24"/>
          <w:szCs w:val="24"/>
        </w:rPr>
        <w:t>-1</w:t>
      </w:r>
      <w:r w:rsidRPr="00FB3248">
        <w:rPr>
          <w:rFonts w:ascii="Times New Roman" w:hAnsi="Times New Roman"/>
          <w:spacing w:val="-14"/>
          <w:sz w:val="24"/>
          <w:szCs w:val="24"/>
        </w:rPr>
        <w:t xml:space="preserve"> </w:t>
      </w:r>
      <w:r w:rsidRPr="00FB3248">
        <w:rPr>
          <w:rFonts w:ascii="Times New Roman" w:hAnsi="Times New Roman"/>
          <w:sz w:val="24"/>
          <w:szCs w:val="24"/>
        </w:rPr>
        <w:t>döneminde</w:t>
      </w:r>
      <w:r w:rsidRPr="00FB3248">
        <w:rPr>
          <w:rFonts w:ascii="Times New Roman" w:hAnsi="Times New Roman"/>
          <w:spacing w:val="-13"/>
          <w:sz w:val="24"/>
          <w:szCs w:val="24"/>
        </w:rPr>
        <w:t xml:space="preserve"> </w:t>
      </w:r>
      <w:r w:rsidRPr="00FB3248">
        <w:rPr>
          <w:rFonts w:ascii="Times New Roman" w:hAnsi="Times New Roman"/>
          <w:sz w:val="24"/>
          <w:szCs w:val="24"/>
        </w:rPr>
        <w:t>9.</w:t>
      </w:r>
      <w:r w:rsidRPr="00FB3248">
        <w:rPr>
          <w:rFonts w:ascii="Times New Roman" w:hAnsi="Times New Roman"/>
          <w:spacing w:val="-14"/>
          <w:sz w:val="24"/>
          <w:szCs w:val="24"/>
        </w:rPr>
        <w:t xml:space="preserve"> </w:t>
      </w:r>
      <w:r w:rsidRPr="00FB3248">
        <w:rPr>
          <w:rFonts w:ascii="Times New Roman" w:hAnsi="Times New Roman"/>
          <w:sz w:val="24"/>
          <w:szCs w:val="24"/>
        </w:rPr>
        <w:t>sınıf</w:t>
      </w:r>
      <w:r w:rsidR="00B17EEA">
        <w:rPr>
          <w:rFonts w:ascii="Times New Roman" w:hAnsi="Times New Roman"/>
          <w:sz w:val="24"/>
          <w:szCs w:val="24"/>
        </w:rPr>
        <w:t xml:space="preserve"> (1. ve 2. dönem) dersleri, 2024</w:t>
      </w:r>
      <w:r w:rsidRPr="00FB3248">
        <w:rPr>
          <w:rFonts w:ascii="Times New Roman" w:hAnsi="Times New Roman"/>
          <w:sz w:val="24"/>
          <w:szCs w:val="24"/>
        </w:rPr>
        <w:t>-2 döneminde 10. sınıf (3. ve 4. dönem) dersleri ders saatlerinin 2 katı olarak planlanır ve yoğunlaştırılmış olarak verilebilir.</w:t>
      </w:r>
    </w:p>
    <w:p w14:paraId="1B0A07BA" w14:textId="367B7366" w:rsidR="00D43CF9" w:rsidRPr="00FB3248" w:rsidRDefault="00987333" w:rsidP="00686A6A">
      <w:pPr>
        <w:pStyle w:val="ListeParagraf"/>
        <w:numPr>
          <w:ilvl w:val="0"/>
          <w:numId w:val="16"/>
        </w:numPr>
        <w:tabs>
          <w:tab w:val="left" w:pos="1134"/>
        </w:tabs>
        <w:ind w:left="0" w:firstLine="567"/>
        <w:rPr>
          <w:rFonts w:ascii="Times New Roman" w:hAnsi="Times New Roman"/>
          <w:sz w:val="24"/>
          <w:szCs w:val="24"/>
        </w:rPr>
      </w:pPr>
      <w:r>
        <w:rPr>
          <w:rFonts w:ascii="Times New Roman" w:hAnsi="Times New Roman"/>
          <w:sz w:val="24"/>
          <w:szCs w:val="24"/>
        </w:rPr>
        <w:t xml:space="preserve">11.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(5.</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2"/>
          <w:sz w:val="24"/>
          <w:szCs w:val="24"/>
        </w:rPr>
        <w:t xml:space="preserve"> </w:t>
      </w:r>
      <w:r w:rsidR="00D43CF9" w:rsidRPr="00FB3248">
        <w:rPr>
          <w:rFonts w:ascii="Times New Roman" w:hAnsi="Times New Roman"/>
          <w:sz w:val="24"/>
          <w:szCs w:val="24"/>
        </w:rPr>
        <w:t>6.</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12.</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(7.</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8.</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devam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eden</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normal dönemlerinde ders saatlerine göre planlanır ve toplamda 3 yılda yüz yüze eğitimin tamamlanması sağlanabilir.</w:t>
      </w:r>
    </w:p>
    <w:p w14:paraId="5D3A9AE7" w14:textId="5EAC2C42" w:rsidR="00D43CF9" w:rsidRPr="00BF0882" w:rsidRDefault="00D43CF9" w:rsidP="00B17EE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pacing w:val="-2"/>
          <w:sz w:val="24"/>
          <w:szCs w:val="24"/>
        </w:rPr>
        <w:t>Mevcut</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w:t>
      </w:r>
      <w:r w:rsidRPr="00FB3248">
        <w:rPr>
          <w:rFonts w:ascii="Times New Roman" w:hAnsi="Times New Roman"/>
          <w:spacing w:val="-10"/>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bitmeden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takip</w:t>
      </w:r>
      <w:r w:rsidRPr="00FB3248">
        <w:rPr>
          <w:rFonts w:ascii="Times New Roman" w:hAnsi="Times New Roman"/>
          <w:spacing w:val="-8"/>
          <w:sz w:val="24"/>
          <w:szCs w:val="24"/>
        </w:rPr>
        <w:t xml:space="preserve"> </w:t>
      </w:r>
      <w:r w:rsidRPr="00FB3248">
        <w:rPr>
          <w:rFonts w:ascii="Times New Roman" w:hAnsi="Times New Roman"/>
          <w:spacing w:val="-2"/>
          <w:sz w:val="24"/>
          <w:szCs w:val="24"/>
        </w:rPr>
        <w:t>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dönemin</w:t>
      </w:r>
      <w:r w:rsidRPr="00FB3248">
        <w:rPr>
          <w:rFonts w:ascii="Times New Roman" w:hAnsi="Times New Roman"/>
          <w:spacing w:val="-9"/>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verilemez.</w:t>
      </w:r>
      <w:r w:rsidRPr="00FB3248">
        <w:rPr>
          <w:rFonts w:ascii="Times New Roman" w:hAnsi="Times New Roman"/>
          <w:spacing w:val="-9"/>
          <w:sz w:val="24"/>
          <w:szCs w:val="24"/>
        </w:rPr>
        <w:t xml:space="preserve"> </w:t>
      </w:r>
      <w:r w:rsidRPr="00FB3248">
        <w:rPr>
          <w:rFonts w:ascii="Times New Roman" w:hAnsi="Times New Roman"/>
          <w:spacing w:val="-2"/>
          <w:sz w:val="24"/>
          <w:szCs w:val="24"/>
        </w:rPr>
        <w:t>Örneğin;</w:t>
      </w:r>
      <w:r w:rsidRPr="00FB3248">
        <w:rPr>
          <w:rFonts w:ascii="Times New Roman" w:hAnsi="Times New Roman"/>
          <w:spacing w:val="-9"/>
          <w:sz w:val="24"/>
          <w:szCs w:val="24"/>
        </w:rPr>
        <w:t xml:space="preserve"> </w:t>
      </w:r>
      <w:r w:rsidRPr="00FB3248">
        <w:rPr>
          <w:rFonts w:ascii="Times New Roman" w:hAnsi="Times New Roman"/>
          <w:spacing w:val="-2"/>
          <w:sz w:val="24"/>
          <w:szCs w:val="24"/>
        </w:rPr>
        <w:t>9.</w:t>
      </w:r>
      <w:r w:rsidRPr="00FB3248">
        <w:rPr>
          <w:rFonts w:ascii="Times New Roman" w:hAnsi="Times New Roman"/>
          <w:spacing w:val="-9"/>
          <w:sz w:val="24"/>
          <w:szCs w:val="24"/>
        </w:rPr>
        <w:t xml:space="preserve"> </w:t>
      </w:r>
      <w:r w:rsidRPr="00FB3248">
        <w:rPr>
          <w:rFonts w:ascii="Times New Roman" w:hAnsi="Times New Roman"/>
          <w:spacing w:val="-2"/>
          <w:sz w:val="24"/>
          <w:szCs w:val="24"/>
        </w:rPr>
        <w:t xml:space="preserve">sınıf </w:t>
      </w:r>
      <w:r w:rsidRPr="00FB3248">
        <w:rPr>
          <w:rFonts w:ascii="Times New Roman" w:hAnsi="Times New Roman"/>
          <w:sz w:val="24"/>
          <w:szCs w:val="24"/>
        </w:rPr>
        <w:t>planlanırken, 1. dönem ikiye bölünür ve 1. dönem dersleri birinci yarıda, 2. dönem dersleri de t</w:t>
      </w:r>
      <w:r w:rsidR="00E31A87">
        <w:rPr>
          <w:rFonts w:ascii="Times New Roman" w:hAnsi="Times New Roman"/>
          <w:sz w:val="24"/>
          <w:szCs w:val="24"/>
        </w:rPr>
        <w:t>akip eden ikinci yarıda verilir.</w:t>
      </w:r>
      <w:r w:rsidRPr="00B17EEA">
        <w:rPr>
          <w:b/>
          <w:spacing w:val="-2"/>
        </w:rPr>
        <w:t>(Aşağıdaki</w:t>
      </w:r>
      <w:r w:rsidRPr="00B17EEA">
        <w:rPr>
          <w:b/>
          <w:spacing w:val="-1"/>
        </w:rPr>
        <w:t xml:space="preserve"> </w:t>
      </w:r>
      <w:r w:rsidRPr="00B17EEA">
        <w:rPr>
          <w:b/>
          <w:spacing w:val="-2"/>
        </w:rPr>
        <w:t>örnek</w:t>
      </w:r>
      <w:r w:rsidRPr="00B17EEA">
        <w:rPr>
          <w:b/>
          <w:spacing w:val="-1"/>
        </w:rPr>
        <w:t xml:space="preserve"> </w:t>
      </w:r>
      <w:r w:rsidRPr="00B17EEA">
        <w:rPr>
          <w:b/>
          <w:spacing w:val="-2"/>
        </w:rPr>
        <w:t>tabloya</w:t>
      </w:r>
      <w:r w:rsidRPr="00B17EEA">
        <w:rPr>
          <w:b/>
          <w:spacing w:val="-1"/>
        </w:rPr>
        <w:t xml:space="preserve"> </w:t>
      </w:r>
      <w:r w:rsidRPr="00B17EEA">
        <w:rPr>
          <w:b/>
          <w:spacing w:val="-2"/>
        </w:rPr>
        <w:t>bakınız)</w:t>
      </w:r>
    </w:p>
    <w:p w14:paraId="0E2AD7CA" w14:textId="08CA2837" w:rsidR="00BF0882" w:rsidRDefault="00BF0882" w:rsidP="00BF0882">
      <w:pPr>
        <w:tabs>
          <w:tab w:val="left" w:pos="1134"/>
        </w:tabs>
      </w:pPr>
    </w:p>
    <w:p w14:paraId="4E757FE6" w14:textId="77777777" w:rsidR="00BF0882" w:rsidRPr="00BF0882" w:rsidRDefault="00BF0882" w:rsidP="00BF0882">
      <w:pPr>
        <w:tabs>
          <w:tab w:val="left" w:pos="1134"/>
        </w:tabs>
      </w:pPr>
    </w:p>
    <w:tbl>
      <w:tblPr>
        <w:tblStyle w:val="TabloKlavuzu"/>
        <w:tblW w:w="10207" w:type="dxa"/>
        <w:tblInd w:w="-431" w:type="dxa"/>
        <w:tblBorders>
          <w:top w:val="single" w:sz="8"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1216"/>
        <w:gridCol w:w="1216"/>
        <w:gridCol w:w="1216"/>
        <w:gridCol w:w="1368"/>
        <w:gridCol w:w="1199"/>
        <w:gridCol w:w="1311"/>
        <w:gridCol w:w="1310"/>
      </w:tblGrid>
      <w:tr w:rsidR="00D43CF9" w:rsidRPr="00D917A4" w14:paraId="27C2B25D" w14:textId="77777777" w:rsidTr="00B17EEA">
        <w:trPr>
          <w:trHeight w:val="71"/>
        </w:trPr>
        <w:tc>
          <w:tcPr>
            <w:tcW w:w="4791" w:type="dxa"/>
            <w:gridSpan w:val="4"/>
          </w:tcPr>
          <w:p w14:paraId="2C558987" w14:textId="77777777" w:rsidR="00D43CF9" w:rsidRPr="00B17EEA" w:rsidRDefault="00D43CF9" w:rsidP="006A5967">
            <w:pPr>
              <w:ind w:firstLine="0"/>
              <w:jc w:val="center"/>
              <w:rPr>
                <w:b/>
                <w:spacing w:val="-2"/>
                <w:sz w:val="20"/>
                <w:szCs w:val="20"/>
              </w:rPr>
            </w:pPr>
            <w:r w:rsidRPr="00B17EEA">
              <w:rPr>
                <w:b/>
                <w:sz w:val="20"/>
                <w:szCs w:val="20"/>
              </w:rPr>
              <w:t>1.</w:t>
            </w:r>
            <w:r w:rsidRPr="00B17EEA">
              <w:rPr>
                <w:b/>
                <w:spacing w:val="30"/>
                <w:sz w:val="20"/>
                <w:szCs w:val="20"/>
              </w:rPr>
              <w:t xml:space="preserve">  </w:t>
            </w:r>
            <w:r w:rsidRPr="00B17EEA">
              <w:rPr>
                <w:b/>
                <w:spacing w:val="-5"/>
                <w:sz w:val="20"/>
                <w:szCs w:val="20"/>
              </w:rPr>
              <w:t>YIL</w:t>
            </w:r>
          </w:p>
        </w:tc>
        <w:tc>
          <w:tcPr>
            <w:tcW w:w="2649" w:type="dxa"/>
            <w:gridSpan w:val="2"/>
          </w:tcPr>
          <w:p w14:paraId="6889D250" w14:textId="77777777" w:rsidR="00D43CF9" w:rsidRPr="00B17EEA" w:rsidRDefault="00D43CF9" w:rsidP="006A5967">
            <w:pPr>
              <w:ind w:firstLine="0"/>
              <w:jc w:val="center"/>
              <w:rPr>
                <w:b/>
                <w:spacing w:val="-2"/>
                <w:sz w:val="20"/>
                <w:szCs w:val="20"/>
              </w:rPr>
            </w:pPr>
            <w:r w:rsidRPr="00B17EEA">
              <w:rPr>
                <w:b/>
                <w:sz w:val="20"/>
                <w:szCs w:val="20"/>
              </w:rPr>
              <w:t>2.</w:t>
            </w:r>
            <w:r w:rsidRPr="00B17EEA">
              <w:rPr>
                <w:b/>
                <w:spacing w:val="27"/>
                <w:sz w:val="20"/>
                <w:szCs w:val="20"/>
              </w:rPr>
              <w:t xml:space="preserve">  </w:t>
            </w:r>
            <w:r w:rsidRPr="00B17EEA">
              <w:rPr>
                <w:b/>
                <w:spacing w:val="-5"/>
                <w:sz w:val="20"/>
                <w:szCs w:val="20"/>
              </w:rPr>
              <w:t>YIL</w:t>
            </w:r>
          </w:p>
        </w:tc>
        <w:tc>
          <w:tcPr>
            <w:tcW w:w="2767" w:type="dxa"/>
            <w:gridSpan w:val="2"/>
          </w:tcPr>
          <w:p w14:paraId="0A5631D7" w14:textId="77777777" w:rsidR="00D43CF9" w:rsidRPr="00B17EEA" w:rsidRDefault="00D43CF9" w:rsidP="006A5967">
            <w:pPr>
              <w:ind w:firstLine="0"/>
              <w:jc w:val="center"/>
              <w:rPr>
                <w:b/>
                <w:spacing w:val="-2"/>
                <w:sz w:val="20"/>
                <w:szCs w:val="20"/>
              </w:rPr>
            </w:pPr>
            <w:r w:rsidRPr="00B17EEA">
              <w:rPr>
                <w:b/>
                <w:sz w:val="20"/>
                <w:szCs w:val="20"/>
              </w:rPr>
              <w:t>3.</w:t>
            </w:r>
            <w:r w:rsidRPr="00B17EEA">
              <w:rPr>
                <w:b/>
                <w:spacing w:val="27"/>
                <w:sz w:val="20"/>
                <w:szCs w:val="20"/>
              </w:rPr>
              <w:t xml:space="preserve">  </w:t>
            </w:r>
            <w:r w:rsidRPr="00B17EEA">
              <w:rPr>
                <w:b/>
                <w:spacing w:val="-5"/>
                <w:sz w:val="20"/>
                <w:szCs w:val="20"/>
              </w:rPr>
              <w:t>YIL</w:t>
            </w:r>
          </w:p>
        </w:tc>
      </w:tr>
      <w:tr w:rsidR="00D43CF9" w:rsidRPr="00D917A4" w14:paraId="128BEAC1" w14:textId="77777777" w:rsidTr="006A5967">
        <w:tc>
          <w:tcPr>
            <w:tcW w:w="2535" w:type="dxa"/>
            <w:gridSpan w:val="2"/>
          </w:tcPr>
          <w:p w14:paraId="73416888" w14:textId="390C59B9"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-1</w:t>
            </w:r>
          </w:p>
        </w:tc>
        <w:tc>
          <w:tcPr>
            <w:tcW w:w="2256" w:type="dxa"/>
            <w:gridSpan w:val="2"/>
          </w:tcPr>
          <w:p w14:paraId="2F5425F0" w14:textId="117F55A8"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-2</w:t>
            </w:r>
          </w:p>
        </w:tc>
        <w:tc>
          <w:tcPr>
            <w:tcW w:w="1399" w:type="dxa"/>
          </w:tcPr>
          <w:p w14:paraId="4A403DD5" w14:textId="4802C9B3"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-1</w:t>
            </w:r>
          </w:p>
        </w:tc>
        <w:tc>
          <w:tcPr>
            <w:tcW w:w="1250" w:type="dxa"/>
          </w:tcPr>
          <w:p w14:paraId="1D90DF76" w14:textId="6AE4D7E0"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-2</w:t>
            </w:r>
          </w:p>
        </w:tc>
        <w:tc>
          <w:tcPr>
            <w:tcW w:w="1384" w:type="dxa"/>
          </w:tcPr>
          <w:p w14:paraId="59D9657E" w14:textId="76C89068"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-1</w:t>
            </w:r>
          </w:p>
        </w:tc>
        <w:tc>
          <w:tcPr>
            <w:tcW w:w="1383" w:type="dxa"/>
          </w:tcPr>
          <w:p w14:paraId="04177263" w14:textId="028B9BEB"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-2</w:t>
            </w:r>
          </w:p>
        </w:tc>
      </w:tr>
      <w:tr w:rsidR="00D43CF9" w:rsidRPr="00D917A4" w14:paraId="471425C3" w14:textId="77777777" w:rsidTr="006A5967">
        <w:tc>
          <w:tcPr>
            <w:tcW w:w="1403" w:type="dxa"/>
          </w:tcPr>
          <w:p w14:paraId="1CB996BA"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16D82248" w14:textId="77777777" w:rsidR="00D43CF9" w:rsidRPr="00B17EEA" w:rsidRDefault="00D43CF9" w:rsidP="006A5967">
            <w:pPr>
              <w:ind w:firstLine="0"/>
              <w:jc w:val="left"/>
              <w:rPr>
                <w:b/>
                <w:spacing w:val="-2"/>
                <w:sz w:val="16"/>
                <w:szCs w:val="16"/>
              </w:rPr>
            </w:pPr>
            <w:r w:rsidRPr="00B17EEA">
              <w:rPr>
                <w:b/>
                <w:sz w:val="16"/>
                <w:szCs w:val="16"/>
              </w:rPr>
              <w:t>1.YARI</w:t>
            </w:r>
          </w:p>
        </w:tc>
        <w:tc>
          <w:tcPr>
            <w:tcW w:w="1132" w:type="dxa"/>
          </w:tcPr>
          <w:p w14:paraId="7CA7ED48"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5146EE26" w14:textId="77777777" w:rsidR="00D43CF9" w:rsidRPr="00B17EEA" w:rsidRDefault="00D43CF9" w:rsidP="006A5967">
            <w:pPr>
              <w:ind w:firstLine="0"/>
              <w:jc w:val="left"/>
              <w:rPr>
                <w:b/>
                <w:spacing w:val="-2"/>
                <w:sz w:val="16"/>
                <w:szCs w:val="16"/>
              </w:rPr>
            </w:pPr>
            <w:r w:rsidRPr="00B17EEA">
              <w:rPr>
                <w:b/>
                <w:sz w:val="16"/>
                <w:szCs w:val="16"/>
              </w:rPr>
              <w:t>2.YARI</w:t>
            </w:r>
          </w:p>
        </w:tc>
        <w:tc>
          <w:tcPr>
            <w:tcW w:w="1132" w:type="dxa"/>
          </w:tcPr>
          <w:p w14:paraId="292AFF8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19A6C3B" w14:textId="77777777" w:rsidR="00D43CF9" w:rsidRPr="00B17EEA" w:rsidRDefault="00D43CF9" w:rsidP="006A5967">
            <w:pPr>
              <w:ind w:firstLine="0"/>
              <w:jc w:val="left"/>
              <w:rPr>
                <w:b/>
                <w:spacing w:val="-2"/>
                <w:sz w:val="16"/>
                <w:szCs w:val="16"/>
              </w:rPr>
            </w:pPr>
            <w:r w:rsidRPr="00B17EEA">
              <w:rPr>
                <w:b/>
                <w:sz w:val="16"/>
                <w:szCs w:val="16"/>
              </w:rPr>
              <w:t>1.YARI</w:t>
            </w:r>
          </w:p>
        </w:tc>
        <w:tc>
          <w:tcPr>
            <w:tcW w:w="1124" w:type="dxa"/>
          </w:tcPr>
          <w:p w14:paraId="4C37137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7F36638" w14:textId="77777777" w:rsidR="00D43CF9" w:rsidRPr="00B17EEA" w:rsidRDefault="00D43CF9" w:rsidP="006A5967">
            <w:pPr>
              <w:ind w:firstLine="0"/>
              <w:jc w:val="left"/>
              <w:rPr>
                <w:b/>
                <w:spacing w:val="-2"/>
                <w:sz w:val="16"/>
                <w:szCs w:val="16"/>
              </w:rPr>
            </w:pPr>
            <w:r w:rsidRPr="00B17EEA">
              <w:rPr>
                <w:b/>
                <w:sz w:val="16"/>
                <w:szCs w:val="16"/>
              </w:rPr>
              <w:t>2.YARI</w:t>
            </w:r>
          </w:p>
        </w:tc>
        <w:tc>
          <w:tcPr>
            <w:tcW w:w="1399" w:type="dxa"/>
          </w:tcPr>
          <w:p w14:paraId="4FA55AF1" w14:textId="77777777" w:rsidR="00D43CF9" w:rsidRPr="00B17EEA" w:rsidRDefault="00D43CF9" w:rsidP="006A5967">
            <w:pPr>
              <w:pStyle w:val="TableParagraph"/>
              <w:spacing w:before="95"/>
              <w:ind w:right="266"/>
              <w:rPr>
                <w:b/>
                <w:sz w:val="16"/>
                <w:szCs w:val="16"/>
              </w:rPr>
            </w:pPr>
            <w:r w:rsidRPr="00B17EEA">
              <w:rPr>
                <w:b/>
                <w:sz w:val="16"/>
                <w:szCs w:val="16"/>
              </w:rPr>
              <w:t>1.DÖNEM</w:t>
            </w:r>
          </w:p>
        </w:tc>
        <w:tc>
          <w:tcPr>
            <w:tcW w:w="1250" w:type="dxa"/>
          </w:tcPr>
          <w:p w14:paraId="159EBF46" w14:textId="77777777" w:rsidR="00D43CF9" w:rsidRPr="00B17EEA" w:rsidRDefault="00D43CF9" w:rsidP="006A5967">
            <w:pPr>
              <w:ind w:firstLine="0"/>
              <w:jc w:val="left"/>
              <w:rPr>
                <w:b/>
                <w:spacing w:val="-2"/>
                <w:sz w:val="16"/>
                <w:szCs w:val="16"/>
              </w:rPr>
            </w:pPr>
            <w:r w:rsidRPr="00B17EEA">
              <w:rPr>
                <w:b/>
                <w:sz w:val="16"/>
                <w:szCs w:val="16"/>
              </w:rPr>
              <w:t>2.DÖNEM</w:t>
            </w:r>
          </w:p>
        </w:tc>
        <w:tc>
          <w:tcPr>
            <w:tcW w:w="1384" w:type="dxa"/>
          </w:tcPr>
          <w:p w14:paraId="061C8D3E" w14:textId="77777777" w:rsidR="00D43CF9" w:rsidRPr="00B17EEA" w:rsidRDefault="00D43CF9" w:rsidP="006A5967">
            <w:pPr>
              <w:ind w:firstLine="0"/>
              <w:jc w:val="left"/>
              <w:rPr>
                <w:b/>
                <w:spacing w:val="-2"/>
                <w:sz w:val="16"/>
                <w:szCs w:val="16"/>
              </w:rPr>
            </w:pPr>
            <w:r w:rsidRPr="00B17EEA">
              <w:rPr>
                <w:b/>
                <w:sz w:val="16"/>
                <w:szCs w:val="16"/>
              </w:rPr>
              <w:t>1.DÖNEM</w:t>
            </w:r>
          </w:p>
        </w:tc>
        <w:tc>
          <w:tcPr>
            <w:tcW w:w="1383" w:type="dxa"/>
          </w:tcPr>
          <w:p w14:paraId="10632877" w14:textId="77777777" w:rsidR="00D43CF9" w:rsidRPr="00B17EEA" w:rsidRDefault="00D43CF9" w:rsidP="006A5967">
            <w:pPr>
              <w:ind w:firstLine="0"/>
              <w:jc w:val="left"/>
              <w:rPr>
                <w:b/>
                <w:spacing w:val="-2"/>
                <w:sz w:val="16"/>
                <w:szCs w:val="16"/>
              </w:rPr>
            </w:pPr>
            <w:r w:rsidRPr="00B17EEA">
              <w:rPr>
                <w:b/>
                <w:sz w:val="16"/>
                <w:szCs w:val="16"/>
              </w:rPr>
              <w:t>2.DÖNEM</w:t>
            </w:r>
          </w:p>
        </w:tc>
      </w:tr>
      <w:tr w:rsidR="00D43CF9" w:rsidRPr="00D917A4" w14:paraId="246E4DAC" w14:textId="77777777" w:rsidTr="006A5967">
        <w:tc>
          <w:tcPr>
            <w:tcW w:w="1403" w:type="dxa"/>
          </w:tcPr>
          <w:p w14:paraId="6AF97D15" w14:textId="77777777" w:rsidR="00D43CF9" w:rsidRPr="00D917A4" w:rsidRDefault="00D43CF9" w:rsidP="006A5967">
            <w:pPr>
              <w:ind w:firstLine="0"/>
              <w:jc w:val="left"/>
              <w:rPr>
                <w:spacing w:val="-2"/>
                <w:sz w:val="16"/>
                <w:szCs w:val="16"/>
              </w:rPr>
            </w:pPr>
            <w:r w:rsidRPr="00D917A4">
              <w:rPr>
                <w:spacing w:val="-2"/>
                <w:sz w:val="16"/>
                <w:szCs w:val="16"/>
              </w:rPr>
              <w:t xml:space="preserve">9.SINIF </w:t>
            </w:r>
            <w:r w:rsidRPr="00D917A4">
              <w:rPr>
                <w:spacing w:val="-2"/>
                <w:sz w:val="16"/>
                <w:szCs w:val="16"/>
              </w:rPr>
              <w:br/>
              <w:t>(1. DÖNEM)</w:t>
            </w:r>
          </w:p>
        </w:tc>
        <w:tc>
          <w:tcPr>
            <w:tcW w:w="1132" w:type="dxa"/>
          </w:tcPr>
          <w:p w14:paraId="00408745" w14:textId="77777777" w:rsidR="00D43CF9" w:rsidRPr="00D917A4" w:rsidRDefault="00D43CF9" w:rsidP="006A5967">
            <w:pPr>
              <w:ind w:firstLine="0"/>
              <w:jc w:val="left"/>
              <w:rPr>
                <w:b/>
                <w:spacing w:val="-2"/>
                <w:sz w:val="16"/>
                <w:szCs w:val="16"/>
              </w:rPr>
            </w:pPr>
            <w:r w:rsidRPr="00D917A4">
              <w:rPr>
                <w:spacing w:val="-2"/>
                <w:sz w:val="16"/>
                <w:szCs w:val="16"/>
              </w:rPr>
              <w:t xml:space="preserve">9.SINIF </w:t>
            </w:r>
            <w:r w:rsidRPr="00D917A4">
              <w:rPr>
                <w:spacing w:val="-2"/>
                <w:sz w:val="16"/>
                <w:szCs w:val="16"/>
              </w:rPr>
              <w:br/>
              <w:t>(2. DÖNEM)</w:t>
            </w:r>
          </w:p>
        </w:tc>
        <w:tc>
          <w:tcPr>
            <w:tcW w:w="1132" w:type="dxa"/>
          </w:tcPr>
          <w:p w14:paraId="46920043" w14:textId="77777777" w:rsidR="00D43CF9" w:rsidRPr="00D917A4" w:rsidRDefault="00D43CF9" w:rsidP="006A5967">
            <w:pPr>
              <w:ind w:firstLine="0"/>
              <w:jc w:val="left"/>
              <w:rPr>
                <w:b/>
                <w:spacing w:val="-2"/>
                <w:sz w:val="16"/>
                <w:szCs w:val="16"/>
              </w:rPr>
            </w:pPr>
            <w:r w:rsidRPr="00D917A4">
              <w:rPr>
                <w:spacing w:val="-2"/>
                <w:sz w:val="16"/>
                <w:szCs w:val="16"/>
              </w:rPr>
              <w:t xml:space="preserve">10.SINIF </w:t>
            </w:r>
            <w:r w:rsidRPr="00D917A4">
              <w:rPr>
                <w:spacing w:val="-2"/>
                <w:sz w:val="16"/>
                <w:szCs w:val="16"/>
              </w:rPr>
              <w:br/>
              <w:t>(1. DÖNEM)</w:t>
            </w:r>
          </w:p>
        </w:tc>
        <w:tc>
          <w:tcPr>
            <w:tcW w:w="1124" w:type="dxa"/>
          </w:tcPr>
          <w:p w14:paraId="6A20EBE5" w14:textId="77777777" w:rsidR="00D43CF9" w:rsidRPr="00D917A4" w:rsidRDefault="00D43CF9" w:rsidP="006A5967">
            <w:pPr>
              <w:ind w:firstLine="0"/>
              <w:jc w:val="left"/>
              <w:rPr>
                <w:spacing w:val="-2"/>
                <w:sz w:val="16"/>
                <w:szCs w:val="16"/>
              </w:rPr>
            </w:pPr>
            <w:r w:rsidRPr="00D917A4">
              <w:rPr>
                <w:spacing w:val="-2"/>
                <w:sz w:val="16"/>
                <w:szCs w:val="16"/>
              </w:rPr>
              <w:t xml:space="preserve">10.SINIF </w:t>
            </w:r>
            <w:r w:rsidRPr="00D917A4">
              <w:rPr>
                <w:spacing w:val="-2"/>
                <w:sz w:val="16"/>
                <w:szCs w:val="16"/>
              </w:rPr>
              <w:br/>
              <w:t>(2. DÖNEM)</w:t>
            </w:r>
          </w:p>
        </w:tc>
        <w:tc>
          <w:tcPr>
            <w:tcW w:w="1399" w:type="dxa"/>
          </w:tcPr>
          <w:p w14:paraId="0C06AB74"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(1. DÖNEM)</w:t>
            </w:r>
          </w:p>
        </w:tc>
        <w:tc>
          <w:tcPr>
            <w:tcW w:w="1250" w:type="dxa"/>
          </w:tcPr>
          <w:p w14:paraId="76EC2CE5"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(2. DÖNEM)</w:t>
            </w:r>
          </w:p>
        </w:tc>
        <w:tc>
          <w:tcPr>
            <w:tcW w:w="1384" w:type="dxa"/>
          </w:tcPr>
          <w:p w14:paraId="5D835064"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(1. DÖNEM)</w:t>
            </w:r>
          </w:p>
        </w:tc>
        <w:tc>
          <w:tcPr>
            <w:tcW w:w="1383" w:type="dxa"/>
          </w:tcPr>
          <w:p w14:paraId="11AFE845"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(2. DÖNEM)</w:t>
            </w:r>
          </w:p>
        </w:tc>
      </w:tr>
    </w:tbl>
    <w:p w14:paraId="1E50EC87" w14:textId="08DB2E02" w:rsidR="00A97611" w:rsidRDefault="00A97611" w:rsidP="00E307E4">
      <w:pPr>
        <w:pStyle w:val="Balk1"/>
        <w:tabs>
          <w:tab w:val="clear" w:pos="851"/>
          <w:tab w:val="left" w:pos="284"/>
        </w:tabs>
        <w:ind w:left="0" w:firstLine="0"/>
      </w:pPr>
      <w:bookmarkStart w:id="87" w:name="_Toc152321014"/>
      <w:bookmarkStart w:id="88" w:name="_Toc178266718"/>
      <w:bookmarkEnd w:id="48"/>
      <w:bookmarkEnd w:id="49"/>
      <w:r w:rsidRPr="00D917A4">
        <w:t>SINAVLAR</w:t>
      </w:r>
      <w:bookmarkEnd w:id="87"/>
      <w:bookmarkEnd w:id="88"/>
    </w:p>
    <w:p w14:paraId="7AC43C6C" w14:textId="1AC055D7" w:rsidR="00F958D7" w:rsidRPr="007054DF" w:rsidRDefault="00F958D7" w:rsidP="004F5325">
      <w:pPr>
        <w:pStyle w:val="Balk2"/>
        <w:tabs>
          <w:tab w:val="left" w:pos="567"/>
        </w:tabs>
        <w:ind w:left="0" w:firstLine="426"/>
        <w:rPr>
          <w:bCs/>
        </w:rPr>
      </w:pPr>
      <w:bookmarkStart w:id="89" w:name="_Toc153744215"/>
      <w:bookmarkStart w:id="90" w:name="_Toc178266719"/>
      <w:r w:rsidRPr="007054DF">
        <w:rPr>
          <w:bCs/>
        </w:rPr>
        <w:t>Sınav Tarihi</w:t>
      </w:r>
      <w:bookmarkEnd w:id="89"/>
      <w:bookmarkEnd w:id="90"/>
    </w:p>
    <w:p w14:paraId="554EEFAC" w14:textId="0B35FAA1" w:rsidR="00F958D7" w:rsidRPr="007054DF" w:rsidRDefault="00F958D7" w:rsidP="00E64FE6">
      <w:pPr>
        <w:spacing w:line="240" w:lineRule="auto"/>
        <w:ind w:right="13" w:firstLine="567"/>
        <w:rPr>
          <w:color w:val="000000"/>
        </w:rPr>
      </w:pPr>
      <w:r w:rsidRPr="007054DF">
        <w:rPr>
          <w:color w:val="000000"/>
        </w:rPr>
        <w:t>Sınavlar</w:t>
      </w:r>
      <w:r w:rsidRPr="00F958D7">
        <w:t xml:space="preserve"> </w:t>
      </w:r>
      <w:r>
        <w:t xml:space="preserve">Mesleki </w:t>
      </w:r>
      <w:r w:rsidRPr="00F958D7">
        <w:t xml:space="preserve">Açık Öğretim Lisesi resmi internet sitesinde </w:t>
      </w:r>
      <w:r w:rsidRPr="007054DF">
        <w:rPr>
          <w:color w:val="000000"/>
        </w:rPr>
        <w:t>duyurulan tarihlerde yapılacaktır.</w:t>
      </w:r>
    </w:p>
    <w:p w14:paraId="504D7DD0" w14:textId="4F1B8D85" w:rsidR="00F958D7" w:rsidRPr="007054DF" w:rsidRDefault="00F958D7" w:rsidP="00E64FE6">
      <w:pPr>
        <w:spacing w:line="240" w:lineRule="auto"/>
        <w:ind w:right="13" w:firstLine="567"/>
        <w:rPr>
          <w:color w:val="000000"/>
        </w:rPr>
      </w:pPr>
      <w:r>
        <w:rPr>
          <w:color w:val="000000"/>
        </w:rPr>
        <w:t xml:space="preserve">Mesleki </w:t>
      </w:r>
      <w:r w:rsidRPr="007054DF">
        <w:rPr>
          <w:color w:val="000000"/>
        </w:rPr>
        <w:t>Açık Öğretim Lisesi resmi internet sitesi:</w:t>
      </w:r>
    </w:p>
    <w:p w14:paraId="47E076B8" w14:textId="70E84545" w:rsidR="00F958D7" w:rsidRPr="007054DF" w:rsidRDefault="006F7899" w:rsidP="00E64FE6">
      <w:pPr>
        <w:spacing w:line="240" w:lineRule="auto"/>
        <w:ind w:right="13" w:firstLine="567"/>
        <w:rPr>
          <w:color w:val="000000"/>
        </w:rPr>
      </w:pPr>
      <w:hyperlink r:id="rId17" w:history="1">
        <w:r w:rsidR="00F958D7" w:rsidRPr="00E33DDE">
          <w:rPr>
            <w:rStyle w:val="Kpr"/>
          </w:rPr>
          <w:t>https://maol.meb.gov.tr/</w:t>
        </w:r>
      </w:hyperlink>
      <w:r w:rsidR="00F958D7" w:rsidRPr="007054DF">
        <w:rPr>
          <w:color w:val="000000"/>
        </w:rPr>
        <w:t xml:space="preserve"> </w:t>
      </w:r>
    </w:p>
    <w:p w14:paraId="093748BD" w14:textId="77777777" w:rsidR="00F958D7" w:rsidRPr="00F958D7" w:rsidRDefault="00F958D7" w:rsidP="004F5325">
      <w:pPr>
        <w:pStyle w:val="Balk2"/>
        <w:tabs>
          <w:tab w:val="left" w:pos="567"/>
        </w:tabs>
        <w:ind w:left="0" w:firstLine="426"/>
      </w:pPr>
      <w:r w:rsidRPr="007054DF">
        <w:rPr>
          <w:bCs/>
        </w:rPr>
        <w:t xml:space="preserve"> </w:t>
      </w:r>
      <w:bookmarkStart w:id="91" w:name="_Toc153744216"/>
      <w:bookmarkStart w:id="92" w:name="_Toc178266720"/>
      <w:r w:rsidRPr="007054DF">
        <w:rPr>
          <w:bCs/>
        </w:rPr>
        <w:t xml:space="preserve">Sınav </w:t>
      </w:r>
      <w:r w:rsidRPr="00F958D7">
        <w:rPr>
          <w:bCs/>
        </w:rPr>
        <w:t>Merkezi Tercihi</w:t>
      </w:r>
      <w:bookmarkEnd w:id="91"/>
      <w:bookmarkEnd w:id="92"/>
    </w:p>
    <w:p w14:paraId="28EE309C" w14:textId="55FF5778" w:rsidR="00F958D7" w:rsidRPr="007054DF" w:rsidRDefault="00181AB8" w:rsidP="00F958D7">
      <w:pPr>
        <w:spacing w:line="276" w:lineRule="auto"/>
        <w:ind w:firstLine="567"/>
      </w:pPr>
      <w:r>
        <w:t>Yeni kayıt</w:t>
      </w:r>
      <w:r w:rsidR="00F958D7" w:rsidRPr="007054DF">
        <w:t xml:space="preserve"> işlemi tamamlanarak öğrencilik durumu aktif hale gelen öğrenciler </w:t>
      </w:r>
      <w:r>
        <w:t>yeni kayıt</w:t>
      </w:r>
      <w:r w:rsidR="00F958D7" w:rsidRPr="007054DF">
        <w:t>ta seçmiş oldukları sınav merkezlerini belirtilen tarihler arasında öğrenci numarası ve şifresiyle sisteme girerek sınav giriş merkezini değiştirebilir (</w:t>
      </w:r>
      <w:r w:rsidR="00F958D7">
        <w:t xml:space="preserve">Mesleki </w:t>
      </w:r>
      <w:r w:rsidR="00F958D7" w:rsidRPr="007054DF">
        <w:t>Açık Öğretim Lisesi Müdürlüğü öğrenciye tanınan sınav yeri değişikliği yapma süresini değiştirme hakkına sahiptir.)</w:t>
      </w:r>
    </w:p>
    <w:p w14:paraId="54CBA21E" w14:textId="59FA20D1" w:rsidR="00F958D7" w:rsidRPr="007054DF" w:rsidRDefault="00F958D7" w:rsidP="00F958D7">
      <w:pPr>
        <w:spacing w:line="276" w:lineRule="auto"/>
        <w:ind w:firstLine="567"/>
      </w:pPr>
      <w:r>
        <w:t xml:space="preserve">Mesleki </w:t>
      </w:r>
      <w:r w:rsidRPr="007054DF">
        <w:t xml:space="preserve">Açık Öğretim Lisesi ve Ölçme, Değerlendirme ve Sınav Hizmetleri Genel Müdürlüğü tarafından gerekli görülmesi durumunda sınav merkezinde değişiklik yapılabilir. </w:t>
      </w:r>
    </w:p>
    <w:p w14:paraId="4D2DA6D5" w14:textId="77777777"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sidRPr="007054DF">
        <w:rPr>
          <w:i/>
          <w:color w:val="010302"/>
        </w:rPr>
        <w:t>Adres bilgilerinizi değiştirmeniz sınav giriş yerinizin de değişeceği anlamına gelmez. Bu nedenle sınav giriş yerinizi sistemde “Sınav Bölgesi İrtibat Merkezi” ekranından kontrol ediniz ve değişmesi gerekiyorsa değiştiriniz.</w:t>
      </w:r>
    </w:p>
    <w:p w14:paraId="6B660833" w14:textId="0B5EDB05"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Pr>
          <w:i/>
          <w:color w:val="010302"/>
        </w:rPr>
        <w:t xml:space="preserve">Mesleki </w:t>
      </w:r>
      <w:r w:rsidRPr="007054DF">
        <w:rPr>
          <w:i/>
          <w:color w:val="010302"/>
        </w:rPr>
        <w:t xml:space="preserve">Açık Öğretim Lisesi Bilgi Yönetim sistemine giriş şifresini unutan öğrencilerimiz yeni şifrelerini </w:t>
      </w:r>
      <w:r>
        <w:rPr>
          <w:i/>
          <w:color w:val="010302"/>
        </w:rPr>
        <w:t>yüz yüze eğitim yapan okul/kurum m</w:t>
      </w:r>
      <w:r w:rsidRPr="007054DF">
        <w:rPr>
          <w:i/>
          <w:color w:val="010302"/>
        </w:rPr>
        <w:t xml:space="preserve">üdürlüklerinden veya 444 0 632 </w:t>
      </w:r>
      <w:proofErr w:type="spellStart"/>
      <w:r w:rsidRPr="007054DF">
        <w:rPr>
          <w:i/>
          <w:color w:val="010302"/>
        </w:rPr>
        <w:t>nolu</w:t>
      </w:r>
      <w:proofErr w:type="spellEnd"/>
      <w:r w:rsidRPr="007054DF">
        <w:rPr>
          <w:i/>
          <w:color w:val="010302"/>
        </w:rPr>
        <w:t xml:space="preserve"> Milli Eğitim Bakanlığı iletişim Merkezi (MEBİM) telefonundan alabilirler.</w:t>
      </w:r>
    </w:p>
    <w:p w14:paraId="10563CFD" w14:textId="77777777" w:rsidR="00F958D7" w:rsidRPr="00F958D7" w:rsidRDefault="00F958D7" w:rsidP="00F958D7"/>
    <w:p w14:paraId="276B24A4" w14:textId="77777777" w:rsidR="009E5A76" w:rsidRPr="007054DF" w:rsidRDefault="009E5A76" w:rsidP="004F5325">
      <w:pPr>
        <w:pStyle w:val="Balk2"/>
        <w:tabs>
          <w:tab w:val="left" w:pos="567"/>
        </w:tabs>
        <w:ind w:left="0" w:firstLine="426"/>
      </w:pPr>
      <w:bookmarkStart w:id="93" w:name="_Toc153744217"/>
      <w:bookmarkStart w:id="94" w:name="_Toc152321019"/>
      <w:bookmarkStart w:id="95" w:name="_Toc178266721"/>
      <w:r w:rsidRPr="009E5A76">
        <w:t xml:space="preserve">Engel </w:t>
      </w:r>
      <w:r w:rsidRPr="007054DF">
        <w:t>Durumu Olan Öğrencilerin Sınav İle İlgili Yapılması Gereken İş ve İşlemleri</w:t>
      </w:r>
      <w:bookmarkEnd w:id="93"/>
      <w:bookmarkEnd w:id="95"/>
    </w:p>
    <w:p w14:paraId="4C94ABD6" w14:textId="3AE88312" w:rsidR="009E5A76" w:rsidRDefault="00181AB8" w:rsidP="00356411">
      <w:pPr>
        <w:spacing w:line="276" w:lineRule="auto"/>
        <w:ind w:firstLine="567"/>
      </w:pPr>
      <w:r>
        <w:t>Yeni kayıt</w:t>
      </w:r>
      <w:r w:rsidR="009E5A76" w:rsidRPr="009E5A76">
        <w:t xml:space="preserve"> iş ve işlemleri sürecinde engel durumunu sisteme işleten öğrencilerin sınav tedbir hizmetleri sistemdeki bilgilerine göre yapılacaktır. Engel durumu </w:t>
      </w:r>
      <w:r>
        <w:t>yeni kayıt</w:t>
      </w:r>
      <w:r w:rsidR="009E5A76" w:rsidRPr="009E5A76">
        <w:t xml:space="preserve"> iş ve işlemleri tamamlandıktan sonra oluşan öğrencilerin gerekli sınav tedbir </w:t>
      </w:r>
      <w:r w:rsidR="009E5A76" w:rsidRPr="007054DF">
        <w:t>hizmeti</w:t>
      </w:r>
      <w:r w:rsidR="009E5A76">
        <w:t>ni</w:t>
      </w:r>
      <w:r w:rsidR="009E5A76" w:rsidRPr="007054DF">
        <w:t xml:space="preserve">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r w:rsidR="009E5A76" w:rsidRPr="00D42C7B">
        <w:t xml:space="preserve"> </w:t>
      </w:r>
      <w:r w:rsidR="00283A72">
        <w:br/>
      </w:r>
    </w:p>
    <w:p w14:paraId="61F5DFA1" w14:textId="4EEF9C5F" w:rsidR="009E5A76" w:rsidRPr="007054DF" w:rsidRDefault="009E5A76" w:rsidP="004F5325">
      <w:pPr>
        <w:pStyle w:val="Balk2"/>
        <w:tabs>
          <w:tab w:val="left" w:pos="567"/>
        </w:tabs>
        <w:ind w:left="0" w:firstLine="426"/>
        <w:rPr>
          <w:bCs/>
        </w:rPr>
      </w:pPr>
      <w:bookmarkStart w:id="96" w:name="_Toc153744218"/>
      <w:bookmarkStart w:id="97" w:name="_Toc178266722"/>
      <w:bookmarkEnd w:id="94"/>
      <w:r w:rsidRPr="007054DF">
        <w:rPr>
          <w:bCs/>
        </w:rPr>
        <w:t>Sınavın Şekli ve Yeri</w:t>
      </w:r>
      <w:bookmarkEnd w:id="96"/>
      <w:bookmarkEnd w:id="97"/>
    </w:p>
    <w:p w14:paraId="3090FD07" w14:textId="642B28F9" w:rsidR="009E5A76" w:rsidRPr="007054DF" w:rsidRDefault="009E5A76" w:rsidP="009E5A76">
      <w:pPr>
        <w:spacing w:line="276" w:lineRule="auto"/>
        <w:ind w:firstLine="567"/>
      </w:pPr>
      <w:r>
        <w:t xml:space="preserve">Mesleki </w:t>
      </w:r>
      <w:r w:rsidRPr="007054DF">
        <w:t xml:space="preserve">Açık Öğretim Lisesi sınavları, Ölçme, Değerlendirme ve Sınav Hizmetleri Genel Müdürlüğünün </w:t>
      </w:r>
      <w:r w:rsidRPr="009E5A76">
        <w:t xml:space="preserve">il ve ilçelerdeki </w:t>
      </w:r>
      <w:r w:rsidRPr="007054DF">
        <w:t xml:space="preserve">belirlediği okullarda merkezi sistemle, çoktan seçmeli test metodu kullanılarak yapılmaktadır.  </w:t>
      </w:r>
    </w:p>
    <w:p w14:paraId="4547D1B4" w14:textId="440D1571" w:rsidR="009E5A76" w:rsidRPr="007054DF" w:rsidRDefault="009E5A76" w:rsidP="004F5325">
      <w:pPr>
        <w:pStyle w:val="Balk2"/>
        <w:tabs>
          <w:tab w:val="left" w:pos="567"/>
        </w:tabs>
        <w:ind w:left="0" w:firstLine="426"/>
        <w:rPr>
          <w:bCs/>
        </w:rPr>
      </w:pPr>
      <w:bookmarkStart w:id="98" w:name="_Toc153744219"/>
      <w:bookmarkStart w:id="99" w:name="_Toc178266723"/>
      <w:r w:rsidRPr="007054DF">
        <w:rPr>
          <w:bCs/>
        </w:rPr>
        <w:t>Sınav Giriş Belgesinin Alınması</w:t>
      </w:r>
      <w:bookmarkEnd w:id="98"/>
      <w:bookmarkEnd w:id="99"/>
    </w:p>
    <w:p w14:paraId="6F44D043" w14:textId="77777777" w:rsidR="009E5A76" w:rsidRPr="007054DF" w:rsidRDefault="009E5A76" w:rsidP="009E5A76">
      <w:pPr>
        <w:pStyle w:val="AralkYok"/>
        <w:spacing w:line="276" w:lineRule="auto"/>
        <w:ind w:firstLine="567"/>
      </w:pPr>
      <w:r w:rsidRPr="007054DF">
        <w:t xml:space="preserve">Öğrenciler, Sınav Giriş Belgelerine </w:t>
      </w:r>
      <w:hyperlink r:id="rId18" w:history="1">
        <w:r w:rsidRPr="007054DF">
          <w:rPr>
            <w:rStyle w:val="Kpr"/>
            <w:i/>
            <w:u w:val="none"/>
          </w:rPr>
          <w:t>https://aolweb.meb.gov.tr/ogrenci_giris.aspx</w:t>
        </w:r>
      </w:hyperlink>
      <w:r w:rsidRPr="007054DF">
        <w:t xml:space="preserve"> adresinden öğrenci numarası ve şifreleri ile giriş yaparak ulaşabilir.</w:t>
      </w:r>
    </w:p>
    <w:p w14:paraId="3DF68D6E" w14:textId="70A97411" w:rsidR="009E5A76" w:rsidRPr="007054DF" w:rsidRDefault="009E5A76" w:rsidP="009E5A76">
      <w:pPr>
        <w:pStyle w:val="AralkYok"/>
        <w:spacing w:line="276" w:lineRule="auto"/>
        <w:ind w:firstLine="567"/>
      </w:pPr>
      <w:r w:rsidRPr="007054DF">
        <w:t xml:space="preserve">Sınav Giriş Belgesinde fotoğraf bulunması gerekmektedir. </w:t>
      </w:r>
      <w:r w:rsidR="00B17EEA">
        <w:t>Açık Öğretim Liseleri</w:t>
      </w:r>
      <w:r w:rsidRPr="007054DF">
        <w:t xml:space="preserve"> Bilgi Yönetim Sisteminde fotoğrafı olmayan öğrenciler irtibat bürolarına müracaat ederek fotoğraflarını sisteme ekletmeleri gerekmektedir.</w:t>
      </w:r>
    </w:p>
    <w:p w14:paraId="369C8ECD" w14:textId="77777777" w:rsidR="009E5A76" w:rsidRPr="007054DF" w:rsidRDefault="009E5A76" w:rsidP="009E5A76">
      <w:pPr>
        <w:pStyle w:val="AralkYok"/>
        <w:spacing w:line="276" w:lineRule="auto"/>
        <w:ind w:firstLine="567"/>
      </w:pPr>
      <w:r w:rsidRPr="007054DF">
        <w:t>Öğrencilerin Sınav Giriş Belgesindeki bilgiler ile açıklamaları dikkatlice okumaları gerekmektedir.</w:t>
      </w:r>
    </w:p>
    <w:p w14:paraId="582104D4" w14:textId="67FCCDEB" w:rsidR="009E5A76" w:rsidRPr="007054DF" w:rsidRDefault="009E5A76" w:rsidP="00E64FE6">
      <w:pPr>
        <w:pStyle w:val="AralkYok"/>
        <w:spacing w:line="276" w:lineRule="auto"/>
        <w:ind w:firstLine="567"/>
      </w:pPr>
      <w:r w:rsidRPr="007054DF">
        <w:lastRenderedPageBreak/>
        <w:t>Sınav Giriş Belgenizde belirtilen okul ve salonda sınava girmeniz gerektiğini unutmayınız.</w:t>
      </w:r>
      <w:r w:rsidR="00E64FE6">
        <w:t xml:space="preserve"> </w:t>
      </w:r>
      <w:r w:rsidRPr="007054DF">
        <w:t>Sınav gününden önce sınava gireceğiniz yeri mutlaka görünüz.</w:t>
      </w:r>
    </w:p>
    <w:p w14:paraId="05C32D9C" w14:textId="32803397" w:rsidR="009E5A76" w:rsidRPr="007054DF" w:rsidRDefault="009E5A76" w:rsidP="004F5325">
      <w:pPr>
        <w:pStyle w:val="Balk2"/>
        <w:tabs>
          <w:tab w:val="clear" w:pos="851"/>
          <w:tab w:val="left" w:pos="993"/>
        </w:tabs>
        <w:ind w:left="644" w:hanging="218"/>
      </w:pPr>
      <w:bookmarkStart w:id="100" w:name="_Toc153744220"/>
      <w:bookmarkStart w:id="101" w:name="_Toc178266724"/>
      <w:r w:rsidRPr="007054DF">
        <w:t>Sınav Sonuçlarının Duyurulması</w:t>
      </w:r>
      <w:bookmarkEnd w:id="100"/>
      <w:bookmarkEnd w:id="101"/>
    </w:p>
    <w:p w14:paraId="2BB95F10" w14:textId="4DB40E8D" w:rsidR="009E5A76" w:rsidRPr="007054DF" w:rsidRDefault="009E5A76" w:rsidP="009E5A76">
      <w:pPr>
        <w:pStyle w:val="AralkYok"/>
        <w:spacing w:line="276" w:lineRule="auto"/>
        <w:ind w:firstLine="567"/>
      </w:pPr>
      <w:r w:rsidRPr="007054DF">
        <w:t xml:space="preserve">Öğrenciler, sınav sonuçlarına </w:t>
      </w:r>
      <w:hyperlink r:id="rId19" w:history="1">
        <w:r w:rsidRPr="007054DF">
          <w:rPr>
            <w:rStyle w:val="Kpr"/>
            <w:i/>
            <w:u w:val="none"/>
          </w:rPr>
          <w:t>https://aolweb.meb.gov.tr/ogrenci_giris.aspx</w:t>
        </w:r>
      </w:hyperlink>
      <w:r w:rsidRPr="007054DF">
        <w:t xml:space="preserve"> adresinden öğrenci numarası ve şifreleri ile giriş yaparak ulaşabilir. Sınav sonucunda mezun olamayan öğrencilerin bir sonraki dönem için kayıt yenileme ve ders seçimi işlemlerini yapmaları gerekmektedir. </w:t>
      </w:r>
    </w:p>
    <w:p w14:paraId="0180B4CB" w14:textId="77777777" w:rsidR="009E5A76" w:rsidRPr="007054DF" w:rsidRDefault="009E5A76" w:rsidP="004F5325">
      <w:pPr>
        <w:pStyle w:val="Balk2"/>
        <w:ind w:left="644" w:hanging="218"/>
      </w:pPr>
      <w:r w:rsidRPr="007054DF">
        <w:t xml:space="preserve">  </w:t>
      </w:r>
      <w:bookmarkStart w:id="102" w:name="_Toc153744221"/>
      <w:bookmarkStart w:id="103" w:name="_Toc178266725"/>
      <w:r w:rsidRPr="007054DF">
        <w:t>Sınav Sorularına ve Cevap Anahtarlarına İtiraz</w:t>
      </w:r>
      <w:bookmarkEnd w:id="102"/>
      <w:bookmarkEnd w:id="103"/>
    </w:p>
    <w:p w14:paraId="41A48A44" w14:textId="77777777" w:rsidR="009E5A76" w:rsidRPr="007054DF" w:rsidRDefault="009E5A76" w:rsidP="009E5A76">
      <w:pPr>
        <w:pStyle w:val="AralkYok"/>
        <w:spacing w:line="276" w:lineRule="auto"/>
        <w:ind w:firstLine="567"/>
      </w:pPr>
      <w:r w:rsidRPr="007054DF">
        <w:t xml:space="preserve"> Sınav sorularına ve cevap anahtarlarına ilişkin itirazlar Ölçme, Değerlendirme ve Sınav Hizmetleri Genel Müdürlüğünün e-İtiraz </w:t>
      </w:r>
      <w:proofErr w:type="gramStart"/>
      <w:r w:rsidRPr="007054DF">
        <w:t>modülü</w:t>
      </w:r>
      <w:proofErr w:type="gramEnd"/>
      <w:r w:rsidRPr="007054DF">
        <w:t xml:space="preserve"> üzerinden </w:t>
      </w:r>
      <w:r w:rsidRPr="009E5A76">
        <w:t>yapılır.</w:t>
      </w:r>
    </w:p>
    <w:p w14:paraId="60592739" w14:textId="77777777" w:rsidR="009E5A76" w:rsidRPr="007054DF" w:rsidRDefault="009E5A76" w:rsidP="004F5325">
      <w:pPr>
        <w:pStyle w:val="Balk2"/>
        <w:ind w:left="644" w:hanging="218"/>
      </w:pPr>
      <w:r w:rsidRPr="007054DF">
        <w:t xml:space="preserve">    </w:t>
      </w:r>
      <w:bookmarkStart w:id="104" w:name="_Toc153744222"/>
      <w:bookmarkStart w:id="105" w:name="_Toc178266726"/>
      <w:r w:rsidRPr="007054DF">
        <w:t>Sınav Sonuçlarına İtiraz Edilmesi</w:t>
      </w:r>
      <w:bookmarkEnd w:id="104"/>
      <w:bookmarkEnd w:id="105"/>
    </w:p>
    <w:p w14:paraId="574296D0" w14:textId="2464EE4E" w:rsidR="009E5A76" w:rsidRPr="007054DF" w:rsidRDefault="009E5A76" w:rsidP="004C3EFD">
      <w:pPr>
        <w:spacing w:line="276" w:lineRule="auto"/>
        <w:ind w:firstLine="567"/>
        <w:rPr>
          <w:color w:val="000000" w:themeColor="text1"/>
        </w:rPr>
      </w:pPr>
      <w:r w:rsidRPr="007054DF">
        <w:t>Sınav sonuçlarına yapılacak olan itirazlar,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20" w:history="1">
        <w:r w:rsidRPr="006F4E5A">
          <w:rPr>
            <w:rStyle w:val="Kpr"/>
          </w:rPr>
          <w:t>https://eitiraz.meb.gov.tr/</w:t>
        </w:r>
      </w:hyperlink>
      <w:r>
        <w:t xml:space="preserve">  </w:t>
      </w:r>
      <w:r w:rsidRPr="007054DF">
        <w:rPr>
          <w:color w:val="000000" w:themeColor="text1"/>
        </w:rPr>
        <w:t>adresinden ulaşabilirsiniz.</w:t>
      </w:r>
    </w:p>
    <w:p w14:paraId="30A092FD" w14:textId="3F83A52A" w:rsidR="009E5A76" w:rsidRPr="007054DF" w:rsidRDefault="009E5A76" w:rsidP="004C3EFD">
      <w:pPr>
        <w:spacing w:line="276" w:lineRule="auto"/>
        <w:ind w:firstLine="567"/>
        <w:rPr>
          <w:color w:val="000000" w:themeColor="text1"/>
        </w:rPr>
      </w:pPr>
      <w:r>
        <w:t xml:space="preserve">Mesleki </w:t>
      </w:r>
      <w:r w:rsidRPr="007054DF">
        <w:t xml:space="preserve">Açık Öğretim Lisesi Müdürlüğüne bu yönde yapılan itirazlar dikkate alınmayacaktır. </w:t>
      </w:r>
      <w:r w:rsidRPr="000D29E5">
        <w:rPr>
          <w:b/>
        </w:rPr>
        <w:t>Sınavlarla ilgili olarak yapılacak tüm iş ve işlemler Ölçme, Değerlendirme ve Sınav Hizmetleri Genel Müdürlüğünün ilan ettiği esaslara göre yapılacaktır.</w:t>
      </w:r>
    </w:p>
    <w:p w14:paraId="1B33BD31" w14:textId="1352D24A" w:rsidR="009E5A76" w:rsidRDefault="009E5A76" w:rsidP="00A52B7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360" w:lineRule="auto"/>
        <w:ind w:right="154" w:firstLine="0"/>
        <w:rPr>
          <w:i/>
          <w:color w:val="010302"/>
        </w:rPr>
      </w:pPr>
      <w:r w:rsidRPr="007054DF">
        <w:rPr>
          <w:i/>
          <w:color w:val="010302"/>
        </w:rPr>
        <w:t>Sınav Gi</w:t>
      </w:r>
      <w:r>
        <w:rPr>
          <w:i/>
          <w:color w:val="010302"/>
        </w:rPr>
        <w:t>riş ve Sınav Sonuç Belgesi de dâ</w:t>
      </w:r>
      <w:r w:rsidRPr="007054DF">
        <w:rPr>
          <w:i/>
          <w:color w:val="010302"/>
        </w:rPr>
        <w:t xml:space="preserve">hil olmak üzere öğrenci adreslerine herhangi bir duyuru ve geri bildirim gönderilmeyecektir. Tüm bildirimler </w:t>
      </w:r>
      <w:hyperlink r:id="rId21" w:history="1">
        <w:r w:rsidRPr="00E33DDE">
          <w:rPr>
            <w:rStyle w:val="Kpr"/>
            <w:i/>
          </w:rPr>
          <w:t>https://maol.meb.gov.tr/</w:t>
        </w:r>
      </w:hyperlink>
      <w:r>
        <w:rPr>
          <w:i/>
          <w:color w:val="010302"/>
        </w:rPr>
        <w:t xml:space="preserve"> resmi web sitesinden yayım</w:t>
      </w:r>
      <w:r w:rsidRPr="007054DF">
        <w:rPr>
          <w:i/>
          <w:color w:val="010302"/>
        </w:rPr>
        <w:t>lanacaktır. Öğrenciler ihtiyaç duydukları her türlü bilgiye bu web sitesinden ulaşabilir.</w:t>
      </w:r>
    </w:p>
    <w:p w14:paraId="49A1AA76" w14:textId="73DB2B30" w:rsidR="00A52B7F" w:rsidRPr="007054DF" w:rsidRDefault="00A52B7F" w:rsidP="009E5A76">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i/>
          <w:color w:val="010302"/>
        </w:rPr>
      </w:pPr>
    </w:p>
    <w:p w14:paraId="5D7B4D73" w14:textId="105CF971" w:rsidR="00A97611" w:rsidRDefault="00A97611" w:rsidP="00E307E4">
      <w:pPr>
        <w:pStyle w:val="Balk1"/>
        <w:tabs>
          <w:tab w:val="clear" w:pos="851"/>
          <w:tab w:val="left" w:pos="284"/>
        </w:tabs>
        <w:ind w:left="0" w:firstLine="0"/>
      </w:pPr>
      <w:bookmarkStart w:id="106" w:name="_Toc80966264"/>
      <w:bookmarkStart w:id="107" w:name="_Toc152321022"/>
      <w:bookmarkStart w:id="108" w:name="_Toc178266727"/>
      <w:r w:rsidRPr="00D917A4">
        <w:t>İLETİŞİM</w:t>
      </w:r>
      <w:bookmarkEnd w:id="106"/>
      <w:bookmarkEnd w:id="107"/>
      <w:bookmarkEnd w:id="108"/>
    </w:p>
    <w:p w14:paraId="51D280FE" w14:textId="77777777" w:rsidR="009E5A76" w:rsidRPr="007054DF" w:rsidRDefault="009E5A76" w:rsidP="009E5A76">
      <w:pPr>
        <w:pStyle w:val="GnderenAdresi"/>
        <w:jc w:val="left"/>
        <w:rPr>
          <w:rFonts w:ascii="Times New Roman" w:hAnsi="Times New Roman" w:cs="Times New Roman"/>
          <w:b/>
        </w:rPr>
      </w:pPr>
      <w:r w:rsidRPr="007054DF">
        <w:rPr>
          <w:rFonts w:ascii="Times New Roman" w:hAnsi="Times New Roman" w:cs="Times New Roman"/>
          <w:b/>
        </w:rPr>
        <w:t>Sevgili Öğrenciler,</w:t>
      </w:r>
    </w:p>
    <w:p w14:paraId="13AB7701" w14:textId="3D4C636C" w:rsidR="009E5A76" w:rsidRPr="007054DF" w:rsidRDefault="009E5A76" w:rsidP="004C3EFD">
      <w:pPr>
        <w:pStyle w:val="AralkYok"/>
        <w:spacing w:line="276" w:lineRule="auto"/>
        <w:ind w:firstLine="567"/>
      </w:pPr>
      <w:r>
        <w:t xml:space="preserve">Mesleki </w:t>
      </w:r>
      <w:r w:rsidRPr="007054DF">
        <w:t xml:space="preserve">Açık Öğretim Lisesi ile ilgili soru ve sorunlarınız için </w:t>
      </w:r>
      <w:r w:rsidRPr="007054DF">
        <w:rPr>
          <w:b/>
        </w:rPr>
        <w:t>ilk başvuracağınız yer</w:t>
      </w:r>
      <w:r w:rsidRPr="007054DF">
        <w:t xml:space="preserve"> bulunduğunuz bölgedeki </w:t>
      </w:r>
      <w:r>
        <w:t>yüz yüze eğitim veren okul/kurum müdürlükleridir.</w:t>
      </w:r>
      <w:r w:rsidRPr="007054DF">
        <w:t xml:space="preserve"> </w:t>
      </w:r>
    </w:p>
    <w:p w14:paraId="4EFDE4F3" w14:textId="77777777" w:rsidR="009E5A76" w:rsidRPr="007054DF" w:rsidRDefault="009E5A76" w:rsidP="004F5325">
      <w:pPr>
        <w:pStyle w:val="Balk2"/>
        <w:tabs>
          <w:tab w:val="left" w:pos="567"/>
        </w:tabs>
        <w:ind w:left="0" w:firstLine="426"/>
        <w:rPr>
          <w:bCs/>
        </w:rPr>
      </w:pPr>
      <w:bookmarkStart w:id="109" w:name="_Toc153744224"/>
      <w:bookmarkStart w:id="110" w:name="_Hlk152322381"/>
      <w:bookmarkStart w:id="111" w:name="_Toc178266728"/>
      <w:r w:rsidRPr="007054DF">
        <w:rPr>
          <w:bCs/>
        </w:rPr>
        <w:t>Yurt İçi</w:t>
      </w:r>
      <w:bookmarkEnd w:id="109"/>
      <w:bookmarkEnd w:id="111"/>
    </w:p>
    <w:p w14:paraId="7D452ED1" w14:textId="06DD7568" w:rsidR="009E5A76" w:rsidRPr="007054DF" w:rsidRDefault="009E5A76" w:rsidP="009E5A76">
      <w:pPr>
        <w:pStyle w:val="GnderenAdresi"/>
        <w:jc w:val="left"/>
        <w:rPr>
          <w:rFonts w:ascii="Times New Roman" w:eastAsiaTheme="majorEastAsia" w:hAnsi="Times New Roman" w:cs="Times New Roman"/>
          <w:b/>
        </w:rPr>
      </w:pPr>
      <w:bookmarkStart w:id="112" w:name="_Toc153189119"/>
      <w:r w:rsidRPr="007054DF">
        <w:rPr>
          <w:rFonts w:ascii="Times New Roman" w:eastAsiaTheme="majorEastAsia" w:hAnsi="Times New Roman" w:cs="Times New Roman"/>
          <w:b/>
        </w:rPr>
        <w:t xml:space="preserve">           </w:t>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Pr="007054DF">
        <w:rPr>
          <w:rFonts w:ascii="Times New Roman" w:eastAsiaTheme="majorEastAsia" w:hAnsi="Times New Roman" w:cs="Times New Roman"/>
          <w:b/>
        </w:rPr>
        <w:t>Açık Öğretim Lisesi Yazışma Adresi</w:t>
      </w:r>
      <w:bookmarkEnd w:id="112"/>
    </w:p>
    <w:p w14:paraId="62220162" w14:textId="77777777" w:rsidR="009E5A76" w:rsidRPr="007054DF" w:rsidRDefault="009E5A76" w:rsidP="009E5A76">
      <w:pPr>
        <w:spacing w:line="276" w:lineRule="auto"/>
        <w:ind w:firstLine="0"/>
      </w:pPr>
      <w:r w:rsidRPr="007054DF">
        <w:t xml:space="preserve">         Açık Öğretim Lisesi Müdürlüğü</w:t>
      </w:r>
    </w:p>
    <w:p w14:paraId="4D9BF760" w14:textId="77777777" w:rsidR="009E5A76" w:rsidRPr="007054DF" w:rsidRDefault="009E5A76" w:rsidP="009E5A76">
      <w:pPr>
        <w:spacing w:line="276" w:lineRule="auto"/>
        <w:ind w:firstLine="0"/>
      </w:pPr>
      <w:r w:rsidRPr="007054DF">
        <w:t xml:space="preserve">         Emniyet Mahallesi, Milas Sokak, No:21</w:t>
      </w:r>
    </w:p>
    <w:p w14:paraId="27CCD37A" w14:textId="7B72F77B" w:rsidR="003550BC" w:rsidRPr="009E5A76" w:rsidRDefault="009E5A76" w:rsidP="009E5A76">
      <w:pPr>
        <w:spacing w:line="276" w:lineRule="auto"/>
        <w:ind w:firstLine="0"/>
      </w:pPr>
      <w:r w:rsidRPr="007054DF">
        <w:t xml:space="preserve">         06500-Teknikokullar-Yenimahalle/Ankara</w:t>
      </w:r>
      <w:r w:rsidRPr="007054DF">
        <w:tab/>
      </w:r>
    </w:p>
    <w:p w14:paraId="55038556" w14:textId="50F1D47E" w:rsidR="00A97611" w:rsidRPr="00D917A4" w:rsidRDefault="00A97611" w:rsidP="00E307E4">
      <w:pPr>
        <w:pStyle w:val="Balk2"/>
        <w:tabs>
          <w:tab w:val="clear" w:pos="851"/>
          <w:tab w:val="left" w:pos="993"/>
        </w:tabs>
        <w:spacing w:line="240" w:lineRule="auto"/>
        <w:ind w:left="0" w:firstLine="567"/>
        <w:rPr>
          <w:bCs/>
        </w:rPr>
      </w:pPr>
      <w:bookmarkStart w:id="113" w:name="_Toc152321025"/>
      <w:bookmarkStart w:id="114" w:name="_Toc178266729"/>
      <w:r w:rsidRPr="00D917A4">
        <w:rPr>
          <w:bCs/>
        </w:rPr>
        <w:t>MEBİM</w:t>
      </w:r>
      <w:bookmarkEnd w:id="113"/>
      <w:bookmarkEnd w:id="114"/>
    </w:p>
    <w:p w14:paraId="6A3C8E83" w14:textId="2637A9D1" w:rsidR="009E5A76" w:rsidRPr="007054DF" w:rsidRDefault="009E5A76" w:rsidP="004C3EFD">
      <w:pPr>
        <w:spacing w:line="276" w:lineRule="auto"/>
        <w:ind w:firstLine="567"/>
        <w:rPr>
          <w:rStyle w:val="Kpr"/>
        </w:rPr>
      </w:pPr>
      <w:r>
        <w:t xml:space="preserve">Mesleki </w:t>
      </w:r>
      <w:r w:rsidRPr="007054DF">
        <w:t xml:space="preserve">Açık Öğretim Lisesi ile ilgili bilgilere ulaşmak için </w:t>
      </w:r>
      <w:r w:rsidRPr="007054DF">
        <w:rPr>
          <w:color w:val="FF0000"/>
        </w:rPr>
        <w:t>444 0 632</w:t>
      </w:r>
      <w:r w:rsidRPr="007054DF">
        <w:t>’yi arayabilirsiniz.</w:t>
      </w:r>
    </w:p>
    <w:p w14:paraId="290D9A25" w14:textId="6843B4DA" w:rsidR="00262D9A" w:rsidRDefault="00262D9A" w:rsidP="007E7A08">
      <w:pPr>
        <w:spacing w:before="0" w:after="0" w:line="276" w:lineRule="auto"/>
        <w:ind w:right="14"/>
        <w:jc w:val="center"/>
        <w:rPr>
          <w:b/>
          <w:bCs/>
          <w:color w:val="000000"/>
        </w:rPr>
      </w:pPr>
    </w:p>
    <w:p w14:paraId="003E3702" w14:textId="2585CEBF" w:rsidR="009E5A76" w:rsidRPr="007E7A08" w:rsidRDefault="009E5A76" w:rsidP="004F5325">
      <w:pPr>
        <w:rPr>
          <w:b/>
          <w:bCs/>
          <w:color w:val="000000"/>
        </w:rPr>
      </w:pPr>
    </w:p>
    <w:p w14:paraId="031F2A2F" w14:textId="01AB580D" w:rsidR="00A97611" w:rsidRPr="00D917A4" w:rsidRDefault="00A97611" w:rsidP="00E307E4">
      <w:pPr>
        <w:pStyle w:val="Balk1"/>
        <w:tabs>
          <w:tab w:val="clear" w:pos="851"/>
          <w:tab w:val="left" w:pos="426"/>
        </w:tabs>
        <w:spacing w:line="240" w:lineRule="auto"/>
        <w:ind w:left="0" w:firstLine="0"/>
      </w:pPr>
      <w:bookmarkStart w:id="115" w:name="_EKLER"/>
      <w:bookmarkStart w:id="116" w:name="_Toc152321026"/>
      <w:bookmarkStart w:id="117" w:name="_Toc178266730"/>
      <w:bookmarkEnd w:id="110"/>
      <w:bookmarkEnd w:id="115"/>
      <w:r w:rsidRPr="00D917A4">
        <w:t>EKLER</w:t>
      </w:r>
      <w:bookmarkEnd w:id="116"/>
      <w:bookmarkEnd w:id="117"/>
    </w:p>
    <w:p w14:paraId="3B2D0478" w14:textId="640D0F87" w:rsidR="004A237E" w:rsidRPr="00C32068" w:rsidRDefault="00C32068" w:rsidP="00E307E4">
      <w:pPr>
        <w:pStyle w:val="Balk2"/>
        <w:tabs>
          <w:tab w:val="left" w:pos="1560"/>
        </w:tabs>
        <w:ind w:hanging="644"/>
        <w:rPr>
          <w:rStyle w:val="Kpr"/>
          <w:b w:val="0"/>
        </w:rPr>
      </w:pPr>
      <w:bookmarkStart w:id="118" w:name="_Toc178266731"/>
      <w:r w:rsidRPr="00C32068">
        <w:rPr>
          <w:b w:val="0"/>
          <w:color w:val="000000"/>
        </w:rPr>
        <w:t>Ek 1</w:t>
      </w:r>
      <w:r w:rsidR="003C2A54" w:rsidRPr="00C32068">
        <w:rPr>
          <w:b w:val="0"/>
          <w:color w:val="000000"/>
        </w:rPr>
        <w:t xml:space="preserve">: </w:t>
      </w:r>
      <w:r w:rsidR="00957334">
        <w:rPr>
          <w:b w:val="0"/>
          <w:sz w:val="20"/>
        </w:rPr>
        <w:t>Örnek Dilekçe</w:t>
      </w:r>
      <w:r w:rsidR="003C2A54" w:rsidRPr="00C32068">
        <w:rPr>
          <w:b w:val="0"/>
          <w:sz w:val="20"/>
        </w:rPr>
        <w:t xml:space="preserve"> (Silik </w:t>
      </w:r>
      <w:r w:rsidR="00452F4C" w:rsidRPr="00C32068">
        <w:rPr>
          <w:b w:val="0"/>
          <w:sz w:val="20"/>
        </w:rPr>
        <w:t>Öğrenci Aktifleştirme</w:t>
      </w:r>
      <w:r w:rsidR="003C2A54" w:rsidRPr="00C32068">
        <w:rPr>
          <w:b w:val="0"/>
          <w:sz w:val="20"/>
        </w:rPr>
        <w:t xml:space="preserve"> )</w:t>
      </w:r>
      <w:bookmarkEnd w:id="118"/>
      <w:r w:rsidR="003C2A54" w:rsidRPr="00C32068">
        <w:rPr>
          <w:b w:val="0"/>
          <w:spacing w:val="-3"/>
          <w:sz w:val="20"/>
        </w:rPr>
        <w:t xml:space="preserve"> </w:t>
      </w:r>
    </w:p>
    <w:p w14:paraId="113F3814" w14:textId="77777777" w:rsidR="00D91CB3" w:rsidRPr="00D917A4" w:rsidRDefault="00D91CB3" w:rsidP="001621DE">
      <w:pPr>
        <w:pStyle w:val="GvdeMetni"/>
        <w:spacing w:before="23"/>
        <w:jc w:val="both"/>
        <w:rPr>
          <w:rFonts w:ascii="Times New Roman" w:hAnsi="Times New Roman" w:cs="Times New Roman"/>
          <w:b/>
          <w:sz w:val="20"/>
        </w:rPr>
      </w:pPr>
    </w:p>
    <w:p w14:paraId="415721BF" w14:textId="266F26AE" w:rsidR="00D91CB3" w:rsidRPr="00D917A4" w:rsidRDefault="00D91CB3" w:rsidP="001621DE">
      <w:pPr>
        <w:tabs>
          <w:tab w:val="left" w:pos="7513"/>
        </w:tabs>
        <w:spacing w:before="1"/>
        <w:ind w:right="1507"/>
        <w:rPr>
          <w:sz w:val="20"/>
        </w:rPr>
      </w:pPr>
      <w:r w:rsidRPr="00D917A4">
        <w:rPr>
          <w:sz w:val="20"/>
        </w:rPr>
        <w:t xml:space="preserve">  </w:t>
      </w:r>
    </w:p>
    <w:p w14:paraId="46B664FE" w14:textId="77777777" w:rsidR="00D91CB3" w:rsidRPr="00D917A4" w:rsidRDefault="00D91CB3" w:rsidP="001621DE">
      <w:pPr>
        <w:pStyle w:val="GvdeMetni"/>
        <w:spacing w:before="78"/>
        <w:jc w:val="both"/>
        <w:rPr>
          <w:rFonts w:ascii="Times New Roman" w:hAnsi="Times New Roman" w:cs="Times New Roman"/>
        </w:rPr>
      </w:pPr>
    </w:p>
    <w:p w14:paraId="5E4D3E7C" w14:textId="77777777" w:rsidR="00D91CB3" w:rsidRPr="00D917A4" w:rsidRDefault="00D91CB3" w:rsidP="001621DE">
      <w:pPr>
        <w:pStyle w:val="GvdeMetni"/>
        <w:tabs>
          <w:tab w:val="left" w:leader="dot" w:pos="5278"/>
        </w:tabs>
        <w:spacing w:before="1"/>
        <w:ind w:left="3256"/>
        <w:jc w:val="both"/>
        <w:rPr>
          <w:rFonts w:ascii="Times New Roman" w:hAnsi="Times New Roman" w:cs="Times New Roman"/>
        </w:rPr>
      </w:pPr>
      <w:r w:rsidRPr="00D917A4">
        <w:rPr>
          <w:rFonts w:ascii="Times New Roman" w:hAnsi="Times New Roman" w:cs="Times New Roman"/>
          <w:color w:val="D9D9D9"/>
          <w:spacing w:val="-10"/>
        </w:rPr>
        <w:t>…</w:t>
      </w:r>
      <w:r w:rsidRPr="00D917A4">
        <w:rPr>
          <w:rFonts w:ascii="Times New Roman" w:hAnsi="Times New Roman" w:cs="Times New Roman"/>
          <w:color w:val="D9D9D9"/>
        </w:rPr>
        <w:tab/>
      </w:r>
      <w:r w:rsidRPr="00D917A4">
        <w:rPr>
          <w:rFonts w:ascii="Times New Roman" w:hAnsi="Times New Roman" w:cs="Times New Roman"/>
          <w:spacing w:val="-2"/>
        </w:rPr>
        <w:t>LİSESİ</w:t>
      </w:r>
      <w:r w:rsidRPr="00D917A4">
        <w:rPr>
          <w:rFonts w:ascii="Times New Roman" w:hAnsi="Times New Roman" w:cs="Times New Roman"/>
          <w:spacing w:val="-11"/>
        </w:rPr>
        <w:t xml:space="preserve"> </w:t>
      </w:r>
      <w:r w:rsidRPr="00D917A4">
        <w:rPr>
          <w:rFonts w:ascii="Times New Roman" w:hAnsi="Times New Roman" w:cs="Times New Roman"/>
          <w:spacing w:val="-2"/>
        </w:rPr>
        <w:t>MÜDÜRLÜĞÜNE,</w:t>
      </w:r>
    </w:p>
    <w:p w14:paraId="54630F8F" w14:textId="77777777" w:rsidR="00D91CB3" w:rsidRPr="00D917A4" w:rsidRDefault="00D91CB3" w:rsidP="001621DE">
      <w:pPr>
        <w:spacing w:before="4"/>
        <w:ind w:left="6042"/>
      </w:pPr>
      <w:proofErr w:type="gramStart"/>
      <w:r w:rsidRPr="00D917A4">
        <w:rPr>
          <w:color w:val="D9D9D9"/>
          <w:spacing w:val="-2"/>
        </w:rPr>
        <w:t>………….</w:t>
      </w:r>
      <w:proofErr w:type="gramEnd"/>
    </w:p>
    <w:p w14:paraId="7758CC18" w14:textId="4D829556" w:rsidR="00D91CB3" w:rsidRPr="00D917A4" w:rsidRDefault="000D29E5" w:rsidP="00B17EEA">
      <w:pPr>
        <w:pStyle w:val="GvdeMetni"/>
        <w:tabs>
          <w:tab w:val="left" w:leader="dot" w:pos="6213"/>
          <w:tab w:val="left" w:pos="7371"/>
        </w:tabs>
        <w:spacing w:before="66" w:line="247" w:lineRule="auto"/>
        <w:ind w:left="284" w:right="283" w:firstLine="193"/>
        <w:rPr>
          <w:rFonts w:ascii="Times New Roman" w:hAnsi="Times New Roman" w:cs="Times New Roman"/>
        </w:rPr>
      </w:pPr>
      <w:proofErr w:type="spellStart"/>
      <w:r>
        <w:rPr>
          <w:rFonts w:ascii="Times New Roman" w:hAnsi="Times New Roman" w:cs="Times New Roman"/>
        </w:rPr>
        <w:t>Mesleki</w:t>
      </w:r>
      <w:proofErr w:type="spellEnd"/>
      <w:r>
        <w:rPr>
          <w:rFonts w:ascii="Times New Roman" w:hAnsi="Times New Roman" w:cs="Times New Roman"/>
        </w:rPr>
        <w:t xml:space="preserve"> </w:t>
      </w:r>
      <w:proofErr w:type="spellStart"/>
      <w:r w:rsidR="00D91CB3" w:rsidRPr="00D917A4">
        <w:rPr>
          <w:rFonts w:ascii="Times New Roman" w:hAnsi="Times New Roman" w:cs="Times New Roman"/>
        </w:rPr>
        <w:t>Açık</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Öğretim</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Lisesinde</w:t>
      </w:r>
      <w:proofErr w:type="spellEnd"/>
      <w:r w:rsidR="00D91CB3" w:rsidRPr="00D917A4">
        <w:rPr>
          <w:rFonts w:ascii="Times New Roman" w:hAnsi="Times New Roman" w:cs="Times New Roman"/>
          <w:spacing w:val="-9"/>
        </w:rPr>
        <w:t xml:space="preserve"> </w:t>
      </w:r>
      <w:proofErr w:type="spellStart"/>
      <w:r w:rsidR="00D91CB3" w:rsidRPr="00D917A4">
        <w:rPr>
          <w:rFonts w:ascii="Times New Roman" w:hAnsi="Times New Roman" w:cs="Times New Roman"/>
        </w:rPr>
        <w:t>kayıtlı</w:t>
      </w:r>
      <w:proofErr w:type="spellEnd"/>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öğrenciyim</w:t>
      </w:r>
      <w:proofErr w:type="spellEnd"/>
      <w:r w:rsidR="00D91CB3" w:rsidRPr="00D917A4">
        <w:rPr>
          <w:rFonts w:ascii="Times New Roman" w:hAnsi="Times New Roman" w:cs="Times New Roman"/>
        </w:rPr>
        <w:t>.</w:t>
      </w:r>
      <w:r w:rsidR="00D91CB3" w:rsidRPr="00D917A4">
        <w:rPr>
          <w:rFonts w:ascii="Times New Roman" w:hAnsi="Times New Roman" w:cs="Times New Roman"/>
          <w:spacing w:val="38"/>
        </w:rPr>
        <w:t xml:space="preserve"> </w:t>
      </w:r>
      <w:proofErr w:type="spellStart"/>
      <w:r w:rsidR="00D91CB3" w:rsidRPr="00D917A4">
        <w:rPr>
          <w:rFonts w:ascii="Times New Roman" w:hAnsi="Times New Roman" w:cs="Times New Roman"/>
        </w:rPr>
        <w:t>Silik</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kaydımın</w:t>
      </w:r>
      <w:proofErr w:type="spellEnd"/>
      <w:r w:rsidR="00D91CB3" w:rsidRPr="00D917A4">
        <w:rPr>
          <w:rFonts w:ascii="Times New Roman" w:hAnsi="Times New Roman" w:cs="Times New Roman"/>
          <w:spacing w:val="-8"/>
        </w:rPr>
        <w:t xml:space="preserve"> </w:t>
      </w:r>
      <w:proofErr w:type="spellStart"/>
      <w:r w:rsidR="00D91CB3" w:rsidRPr="00D917A4">
        <w:rPr>
          <w:rFonts w:ascii="Times New Roman" w:hAnsi="Times New Roman" w:cs="Times New Roman"/>
        </w:rPr>
        <w:t>aktif</w:t>
      </w:r>
      <w:proofErr w:type="spellEnd"/>
      <w:r w:rsidR="00D91CB3" w:rsidRPr="00D917A4">
        <w:rPr>
          <w:rFonts w:ascii="Times New Roman" w:hAnsi="Times New Roman" w:cs="Times New Roman"/>
          <w:spacing w:val="-10"/>
        </w:rPr>
        <w:t xml:space="preserve"> </w:t>
      </w:r>
      <w:r w:rsidR="00D91CB3" w:rsidRPr="00D917A4">
        <w:rPr>
          <w:rFonts w:ascii="Times New Roman" w:hAnsi="Times New Roman" w:cs="Times New Roman"/>
        </w:rPr>
        <w:t>hale</w:t>
      </w:r>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getirilerek</w:t>
      </w:r>
      <w:proofErr w:type="spellEnd"/>
      <w:r w:rsidR="00D91CB3" w:rsidRPr="00D917A4">
        <w:rPr>
          <w:rFonts w:ascii="Times New Roman" w:hAnsi="Times New Roman" w:cs="Times New Roman"/>
        </w:rPr>
        <w:t>,</w:t>
      </w:r>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kaydımın</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Mes</w:t>
      </w:r>
      <w:r w:rsidR="00237B3F">
        <w:rPr>
          <w:rFonts w:ascii="Times New Roman" w:hAnsi="Times New Roman" w:cs="Times New Roman"/>
        </w:rPr>
        <w:t>leki</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Açık</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Öğretim</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Lisesi</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alanı</w:t>
      </w:r>
      <w:proofErr w:type="spellEnd"/>
      <w:r w:rsidR="00237B3F">
        <w:rPr>
          <w:rFonts w:ascii="Times New Roman" w:hAnsi="Times New Roman" w:cs="Times New Roman"/>
        </w:rPr>
        <w:t>………………………................</w:t>
      </w:r>
      <w:proofErr w:type="spellStart"/>
      <w:r w:rsidR="00237B3F">
        <w:rPr>
          <w:rFonts w:ascii="Times New Roman" w:hAnsi="Times New Roman" w:cs="Times New Roman"/>
        </w:rPr>
        <w:t>dalına</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yapılması</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hususunu</w:t>
      </w:r>
      <w:proofErr w:type="spellEnd"/>
      <w:r w:rsidR="00D91CB3" w:rsidRPr="00D917A4">
        <w:rPr>
          <w:rFonts w:ascii="Times New Roman" w:hAnsi="Times New Roman" w:cs="Times New Roman"/>
        </w:rPr>
        <w:t>,</w:t>
      </w:r>
    </w:p>
    <w:p w14:paraId="249AAB2F" w14:textId="77777777" w:rsidR="00D91CB3" w:rsidRPr="00D917A4" w:rsidRDefault="00D91CB3" w:rsidP="001621DE">
      <w:pPr>
        <w:pStyle w:val="GvdeMetni"/>
        <w:spacing w:before="224"/>
        <w:ind w:left="1663"/>
        <w:jc w:val="both"/>
        <w:rPr>
          <w:rFonts w:ascii="Times New Roman" w:hAnsi="Times New Roman" w:cs="Times New Roman"/>
        </w:rPr>
      </w:pPr>
      <w:proofErr w:type="spellStart"/>
      <w:r w:rsidRPr="00D917A4">
        <w:rPr>
          <w:rFonts w:ascii="Times New Roman" w:hAnsi="Times New Roman" w:cs="Times New Roman"/>
          <w:spacing w:val="-2"/>
        </w:rPr>
        <w:t>Bilgilerinize</w:t>
      </w:r>
      <w:proofErr w:type="spellEnd"/>
      <w:r w:rsidRPr="00D917A4">
        <w:rPr>
          <w:rFonts w:ascii="Times New Roman" w:hAnsi="Times New Roman" w:cs="Times New Roman"/>
          <w:spacing w:val="1"/>
        </w:rPr>
        <w:t xml:space="preserve"> </w:t>
      </w:r>
      <w:proofErr w:type="spellStart"/>
      <w:r w:rsidRPr="00D917A4">
        <w:rPr>
          <w:rFonts w:ascii="Times New Roman" w:hAnsi="Times New Roman" w:cs="Times New Roman"/>
          <w:spacing w:val="-2"/>
        </w:rPr>
        <w:t>arz</w:t>
      </w:r>
      <w:proofErr w:type="spellEnd"/>
      <w:r w:rsidRPr="00D917A4">
        <w:rPr>
          <w:rFonts w:ascii="Times New Roman" w:hAnsi="Times New Roman" w:cs="Times New Roman"/>
          <w:spacing w:val="-3"/>
        </w:rPr>
        <w:t xml:space="preserve"> </w:t>
      </w:r>
      <w:proofErr w:type="spellStart"/>
      <w:r w:rsidRPr="00D917A4">
        <w:rPr>
          <w:rFonts w:ascii="Times New Roman" w:hAnsi="Times New Roman" w:cs="Times New Roman"/>
          <w:spacing w:val="-2"/>
        </w:rPr>
        <w:t>ederim</w:t>
      </w:r>
      <w:proofErr w:type="spellEnd"/>
      <w:r w:rsidRPr="00D917A4">
        <w:rPr>
          <w:rFonts w:ascii="Times New Roman" w:hAnsi="Times New Roman" w:cs="Times New Roman"/>
          <w:spacing w:val="-2"/>
        </w:rPr>
        <w:t>.</w:t>
      </w:r>
    </w:p>
    <w:p w14:paraId="5CA5E44B" w14:textId="77777777" w:rsidR="00D91CB3" w:rsidRPr="00D917A4" w:rsidRDefault="00D91CB3" w:rsidP="001621DE">
      <w:pPr>
        <w:pStyle w:val="GvdeMetni"/>
        <w:jc w:val="both"/>
        <w:rPr>
          <w:rFonts w:ascii="Times New Roman" w:hAnsi="Times New Roman" w:cs="Times New Roman"/>
        </w:rPr>
      </w:pPr>
    </w:p>
    <w:p w14:paraId="6333F041" w14:textId="77777777" w:rsidR="00D91CB3" w:rsidRPr="00D917A4" w:rsidRDefault="00D91CB3" w:rsidP="001621DE">
      <w:pPr>
        <w:pStyle w:val="GvdeMetni"/>
        <w:jc w:val="both"/>
        <w:rPr>
          <w:rFonts w:ascii="Times New Roman" w:hAnsi="Times New Roman" w:cs="Times New Roman"/>
        </w:rPr>
      </w:pPr>
    </w:p>
    <w:p w14:paraId="5A94D3BD" w14:textId="77777777" w:rsidR="00D91CB3" w:rsidRPr="00D917A4" w:rsidRDefault="00D91CB3" w:rsidP="001621DE">
      <w:pPr>
        <w:pStyle w:val="GvdeMetni"/>
        <w:spacing w:before="7"/>
        <w:jc w:val="both"/>
        <w:rPr>
          <w:rFonts w:ascii="Times New Roman" w:hAnsi="Times New Roman" w:cs="Times New Roman"/>
        </w:rPr>
      </w:pPr>
    </w:p>
    <w:p w14:paraId="1A8BE99B" w14:textId="56A1745E" w:rsidR="00D91CB3" w:rsidRPr="00D917A4" w:rsidRDefault="00D91CB3" w:rsidP="00B17EEA">
      <w:pPr>
        <w:pStyle w:val="GvdeMetni"/>
        <w:tabs>
          <w:tab w:val="left" w:pos="7513"/>
        </w:tabs>
        <w:spacing w:before="1"/>
        <w:ind w:left="956"/>
        <w:jc w:val="both"/>
        <w:rPr>
          <w:rFonts w:ascii="Times New Roman" w:hAnsi="Times New Roman" w:cs="Times New Roman"/>
        </w:rPr>
      </w:pPr>
      <w:proofErr w:type="spellStart"/>
      <w:r w:rsidRPr="00D917A4">
        <w:rPr>
          <w:rFonts w:ascii="Times New Roman" w:hAnsi="Times New Roman" w:cs="Times New Roman"/>
          <w:spacing w:val="-2"/>
        </w:rPr>
        <w:t>Adres</w:t>
      </w:r>
      <w:proofErr w:type="spellEnd"/>
      <w:r w:rsidRPr="00D917A4">
        <w:rPr>
          <w:rFonts w:ascii="Times New Roman" w:hAnsi="Times New Roman" w:cs="Times New Roman"/>
          <w:spacing w:val="-2"/>
        </w:rPr>
        <w:t>:</w:t>
      </w:r>
      <w:r w:rsidR="00B17EEA">
        <w:rPr>
          <w:rFonts w:ascii="Times New Roman" w:hAnsi="Times New Roman" w:cs="Times New Roman"/>
        </w:rPr>
        <w:tab/>
      </w:r>
      <w:proofErr w:type="spellStart"/>
      <w:r w:rsidRPr="00D917A4">
        <w:rPr>
          <w:rFonts w:ascii="Times New Roman" w:hAnsi="Times New Roman" w:cs="Times New Roman"/>
          <w:spacing w:val="-2"/>
        </w:rPr>
        <w:t>Öğrencinin</w:t>
      </w:r>
      <w:proofErr w:type="spellEnd"/>
    </w:p>
    <w:p w14:paraId="1E706F04" w14:textId="77777777" w:rsidR="00B17EEA" w:rsidRDefault="00D91CB3" w:rsidP="00B17EEA">
      <w:pPr>
        <w:pStyle w:val="GvdeMetni"/>
        <w:spacing w:before="5"/>
        <w:ind w:left="7513" w:right="-142"/>
        <w:jc w:val="both"/>
        <w:rPr>
          <w:rFonts w:ascii="Times New Roman" w:hAnsi="Times New Roman" w:cs="Times New Roman"/>
        </w:rPr>
      </w:pPr>
      <w:r w:rsidRPr="00D917A4">
        <w:rPr>
          <w:rFonts w:ascii="Times New Roman" w:hAnsi="Times New Roman" w:cs="Times New Roman"/>
        </w:rPr>
        <w:t xml:space="preserve">                                                                                                                           </w:t>
      </w:r>
      <w:proofErr w:type="spellStart"/>
      <w:r w:rsidRPr="00D917A4">
        <w:rPr>
          <w:rFonts w:ascii="Times New Roman" w:hAnsi="Times New Roman" w:cs="Times New Roman"/>
        </w:rPr>
        <w:t>Adı</w:t>
      </w:r>
      <w:proofErr w:type="spellEnd"/>
      <w:r w:rsidRPr="00D917A4">
        <w:rPr>
          <w:rFonts w:ascii="Times New Roman" w:hAnsi="Times New Roman" w:cs="Times New Roman"/>
          <w:spacing w:val="-14"/>
        </w:rPr>
        <w:t xml:space="preserve"> </w:t>
      </w:r>
      <w:proofErr w:type="spellStart"/>
      <w:r w:rsidRPr="00D917A4">
        <w:rPr>
          <w:rFonts w:ascii="Times New Roman" w:hAnsi="Times New Roman" w:cs="Times New Roman"/>
        </w:rPr>
        <w:t>Soyadı</w:t>
      </w:r>
      <w:proofErr w:type="spellEnd"/>
      <w:r w:rsidRPr="00D917A4">
        <w:rPr>
          <w:rFonts w:ascii="Times New Roman" w:hAnsi="Times New Roman" w:cs="Times New Roman"/>
        </w:rPr>
        <w:t xml:space="preserve"> </w:t>
      </w:r>
    </w:p>
    <w:p w14:paraId="048DA106" w14:textId="5A5FB01D" w:rsidR="00D91CB3" w:rsidRPr="00D917A4" w:rsidRDefault="00D91CB3" w:rsidP="00B17EEA">
      <w:pPr>
        <w:pStyle w:val="GvdeMetni"/>
        <w:spacing w:before="5"/>
        <w:ind w:left="7797" w:right="-142"/>
        <w:jc w:val="both"/>
        <w:rPr>
          <w:rFonts w:ascii="Times New Roman" w:hAnsi="Times New Roman" w:cs="Times New Roman"/>
        </w:rPr>
      </w:pPr>
      <w:proofErr w:type="spellStart"/>
      <w:proofErr w:type="gramStart"/>
      <w:r w:rsidRPr="00D917A4">
        <w:rPr>
          <w:rFonts w:ascii="Times New Roman" w:hAnsi="Times New Roman" w:cs="Times New Roman"/>
          <w:spacing w:val="-4"/>
        </w:rPr>
        <w:t>imza</w:t>
      </w:r>
      <w:proofErr w:type="spellEnd"/>
      <w:proofErr w:type="gramEnd"/>
    </w:p>
    <w:p w14:paraId="4867221F" w14:textId="77777777" w:rsidR="00D91CB3" w:rsidRPr="00D917A4" w:rsidRDefault="00D91CB3" w:rsidP="001621DE">
      <w:pPr>
        <w:pStyle w:val="GvdeMetni"/>
        <w:jc w:val="both"/>
        <w:rPr>
          <w:rFonts w:ascii="Times New Roman" w:hAnsi="Times New Roman" w:cs="Times New Roman"/>
        </w:rPr>
      </w:pPr>
    </w:p>
    <w:p w14:paraId="3794C8EB" w14:textId="77777777" w:rsidR="00D91CB3" w:rsidRPr="00D917A4" w:rsidRDefault="00D91CB3" w:rsidP="001621DE">
      <w:pPr>
        <w:pStyle w:val="GvdeMetni"/>
        <w:spacing w:before="203"/>
        <w:jc w:val="both"/>
        <w:rPr>
          <w:rFonts w:ascii="Times New Roman" w:hAnsi="Times New Roman" w:cs="Times New Roman"/>
        </w:rPr>
      </w:pPr>
    </w:p>
    <w:p w14:paraId="61ECA80D" w14:textId="77777777" w:rsidR="00D91CB3" w:rsidRPr="00D917A4" w:rsidRDefault="00D91CB3" w:rsidP="001621DE">
      <w:pPr>
        <w:pStyle w:val="GvdeMetni"/>
        <w:tabs>
          <w:tab w:val="left" w:pos="2963"/>
        </w:tabs>
        <w:ind w:left="954"/>
        <w:jc w:val="both"/>
        <w:rPr>
          <w:rFonts w:ascii="Times New Roman" w:hAnsi="Times New Roman" w:cs="Times New Roman"/>
        </w:rPr>
      </w:pPr>
      <w:r w:rsidRPr="00D917A4">
        <w:rPr>
          <w:rFonts w:ascii="Times New Roman" w:hAnsi="Times New Roman" w:cs="Times New Roman"/>
        </w:rPr>
        <w:t>T.C.</w:t>
      </w:r>
      <w:r w:rsidRPr="00D917A4">
        <w:rPr>
          <w:rFonts w:ascii="Times New Roman" w:hAnsi="Times New Roman" w:cs="Times New Roman"/>
          <w:spacing w:val="-14"/>
        </w:rPr>
        <w:t xml:space="preserve"> </w:t>
      </w:r>
      <w:proofErr w:type="spellStart"/>
      <w:r w:rsidRPr="00D917A4">
        <w:rPr>
          <w:rFonts w:ascii="Times New Roman" w:hAnsi="Times New Roman" w:cs="Times New Roman"/>
        </w:rPr>
        <w:t>Kimlik</w:t>
      </w:r>
      <w:proofErr w:type="spellEnd"/>
      <w:r w:rsidRPr="00D917A4">
        <w:rPr>
          <w:rFonts w:ascii="Times New Roman" w:hAnsi="Times New Roman" w:cs="Times New Roman"/>
          <w:spacing w:val="-1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4EF7DBE7" w14:textId="77777777" w:rsidR="00D91CB3" w:rsidRPr="00D917A4" w:rsidRDefault="00D91CB3" w:rsidP="001621DE">
      <w:pPr>
        <w:pStyle w:val="GvdeMetni"/>
        <w:tabs>
          <w:tab w:val="left" w:pos="2963"/>
        </w:tabs>
        <w:spacing w:before="1" w:line="252" w:lineRule="exact"/>
        <w:ind w:left="954"/>
        <w:jc w:val="both"/>
        <w:rPr>
          <w:rFonts w:ascii="Times New Roman" w:hAnsi="Times New Roman" w:cs="Times New Roman"/>
        </w:rPr>
      </w:pPr>
      <w:proofErr w:type="spellStart"/>
      <w:r w:rsidRPr="00D917A4">
        <w:rPr>
          <w:rFonts w:ascii="Times New Roman" w:hAnsi="Times New Roman" w:cs="Times New Roman"/>
          <w:spacing w:val="-2"/>
        </w:rPr>
        <w:t>Öğrenci</w:t>
      </w:r>
      <w:proofErr w:type="spellEnd"/>
      <w:r w:rsidRPr="00D917A4">
        <w:rPr>
          <w:rFonts w:ascii="Times New Roman" w:hAnsi="Times New Roman" w:cs="Times New Roman"/>
          <w:spacing w:val="-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15BC1D50" w14:textId="77777777" w:rsidR="00D91CB3" w:rsidRPr="00D917A4" w:rsidRDefault="00D91CB3" w:rsidP="001621DE">
      <w:pPr>
        <w:pStyle w:val="GvdeMetni"/>
        <w:tabs>
          <w:tab w:val="left" w:pos="2963"/>
        </w:tabs>
        <w:spacing w:line="251" w:lineRule="exact"/>
        <w:ind w:left="954"/>
        <w:jc w:val="both"/>
        <w:rPr>
          <w:rFonts w:ascii="Times New Roman" w:hAnsi="Times New Roman" w:cs="Times New Roman"/>
        </w:rPr>
      </w:pPr>
      <w:r w:rsidRPr="00D917A4">
        <w:rPr>
          <w:rFonts w:ascii="Times New Roman" w:hAnsi="Times New Roman" w:cs="Times New Roman"/>
        </w:rPr>
        <w:t>Baba</w:t>
      </w:r>
      <w:r w:rsidRPr="00D917A4">
        <w:rPr>
          <w:rFonts w:ascii="Times New Roman" w:hAnsi="Times New Roman" w:cs="Times New Roman"/>
          <w:spacing w:val="-8"/>
        </w:rPr>
        <w:t xml:space="preserve"> </w:t>
      </w:r>
      <w:proofErr w:type="spellStart"/>
      <w:r w:rsidRPr="00D917A4">
        <w:rPr>
          <w:rFonts w:ascii="Times New Roman" w:hAnsi="Times New Roman" w:cs="Times New Roman"/>
          <w:spacing w:val="-5"/>
        </w:rPr>
        <w:t>Adı</w:t>
      </w:r>
      <w:proofErr w:type="spellEnd"/>
      <w:r w:rsidRPr="00D917A4">
        <w:rPr>
          <w:rFonts w:ascii="Times New Roman" w:hAnsi="Times New Roman" w:cs="Times New Roman"/>
        </w:rPr>
        <w:tab/>
      </w:r>
      <w:r w:rsidRPr="00D917A4">
        <w:rPr>
          <w:rFonts w:ascii="Times New Roman" w:hAnsi="Times New Roman" w:cs="Times New Roman"/>
          <w:spacing w:val="-10"/>
        </w:rPr>
        <w:t>:</w:t>
      </w:r>
    </w:p>
    <w:p w14:paraId="6CBD4B38" w14:textId="77777777" w:rsidR="00D91CB3" w:rsidRPr="00D917A4" w:rsidRDefault="00D91CB3" w:rsidP="001621DE">
      <w:pPr>
        <w:pStyle w:val="GvdeMetni"/>
        <w:tabs>
          <w:tab w:val="left" w:pos="2963"/>
        </w:tabs>
        <w:spacing w:line="252" w:lineRule="exact"/>
        <w:ind w:left="954"/>
        <w:jc w:val="both"/>
        <w:rPr>
          <w:rFonts w:ascii="Times New Roman" w:hAnsi="Times New Roman" w:cs="Times New Roman"/>
        </w:rPr>
      </w:pPr>
      <w:proofErr w:type="spellStart"/>
      <w:r w:rsidRPr="00D917A4">
        <w:rPr>
          <w:rFonts w:ascii="Times New Roman" w:hAnsi="Times New Roman" w:cs="Times New Roman"/>
        </w:rPr>
        <w:t>Doğum</w:t>
      </w:r>
      <w:proofErr w:type="spellEnd"/>
      <w:r w:rsidRPr="00D917A4">
        <w:rPr>
          <w:rFonts w:ascii="Times New Roman" w:hAnsi="Times New Roman" w:cs="Times New Roman"/>
          <w:spacing w:val="-14"/>
        </w:rPr>
        <w:t xml:space="preserve"> </w:t>
      </w:r>
      <w:proofErr w:type="spellStart"/>
      <w:r w:rsidRPr="00D917A4">
        <w:rPr>
          <w:rFonts w:ascii="Times New Roman" w:hAnsi="Times New Roman" w:cs="Times New Roman"/>
          <w:spacing w:val="-2"/>
        </w:rPr>
        <w:t>Tarihi</w:t>
      </w:r>
      <w:proofErr w:type="spellEnd"/>
      <w:r w:rsidRPr="00D917A4">
        <w:rPr>
          <w:rFonts w:ascii="Times New Roman" w:hAnsi="Times New Roman" w:cs="Times New Roman"/>
        </w:rPr>
        <w:tab/>
      </w:r>
      <w:r w:rsidRPr="00D917A4">
        <w:rPr>
          <w:rFonts w:ascii="Times New Roman" w:hAnsi="Times New Roman" w:cs="Times New Roman"/>
          <w:spacing w:val="-12"/>
        </w:rPr>
        <w:t>:</w:t>
      </w:r>
    </w:p>
    <w:p w14:paraId="34FB9649" w14:textId="77777777" w:rsidR="00D91CB3" w:rsidRPr="00D917A4" w:rsidRDefault="00D91CB3" w:rsidP="001621DE">
      <w:pPr>
        <w:pStyle w:val="GvdeMetni"/>
        <w:jc w:val="both"/>
        <w:rPr>
          <w:rFonts w:ascii="Times New Roman" w:hAnsi="Times New Roman" w:cs="Times New Roman"/>
        </w:rPr>
      </w:pPr>
    </w:p>
    <w:p w14:paraId="32C13A93" w14:textId="77777777" w:rsidR="00D91CB3" w:rsidRPr="00D917A4" w:rsidRDefault="00D91CB3" w:rsidP="001621DE">
      <w:pPr>
        <w:pStyle w:val="GvdeMetni"/>
        <w:jc w:val="both"/>
        <w:rPr>
          <w:rFonts w:ascii="Times New Roman" w:hAnsi="Times New Roman" w:cs="Times New Roman"/>
        </w:rPr>
      </w:pPr>
    </w:p>
    <w:p w14:paraId="39F0DAE4" w14:textId="77777777" w:rsidR="00D91CB3" w:rsidRPr="00D917A4" w:rsidRDefault="00D91CB3" w:rsidP="001621DE">
      <w:pPr>
        <w:pStyle w:val="GvdeMetni"/>
        <w:jc w:val="both"/>
        <w:rPr>
          <w:rFonts w:ascii="Times New Roman" w:hAnsi="Times New Roman" w:cs="Times New Roman"/>
        </w:rPr>
      </w:pPr>
    </w:p>
    <w:p w14:paraId="680A2D39" w14:textId="77777777" w:rsidR="00D91CB3" w:rsidRPr="00D917A4" w:rsidRDefault="00D91CB3" w:rsidP="001621DE">
      <w:pPr>
        <w:pStyle w:val="GvdeMetni"/>
        <w:spacing w:before="141"/>
        <w:jc w:val="both"/>
        <w:rPr>
          <w:rFonts w:ascii="Times New Roman" w:hAnsi="Times New Roman" w:cs="Times New Roman"/>
        </w:rPr>
      </w:pPr>
    </w:p>
    <w:p w14:paraId="6975E016" w14:textId="77777777" w:rsidR="00D91CB3" w:rsidRPr="00D917A4" w:rsidRDefault="00D91CB3" w:rsidP="001621DE">
      <w:pPr>
        <w:pStyle w:val="GvdeMetni"/>
        <w:ind w:left="956"/>
        <w:jc w:val="both"/>
        <w:rPr>
          <w:rFonts w:ascii="Times New Roman" w:hAnsi="Times New Roman" w:cs="Times New Roman"/>
        </w:rPr>
      </w:pPr>
      <w:proofErr w:type="spellStart"/>
      <w:r w:rsidRPr="00D917A4">
        <w:rPr>
          <w:rFonts w:ascii="Times New Roman" w:hAnsi="Times New Roman" w:cs="Times New Roman"/>
          <w:spacing w:val="-2"/>
        </w:rPr>
        <w:t>Ekler</w:t>
      </w:r>
      <w:proofErr w:type="spellEnd"/>
      <w:r w:rsidRPr="00D917A4">
        <w:rPr>
          <w:rFonts w:ascii="Times New Roman" w:hAnsi="Times New Roman" w:cs="Times New Roman"/>
          <w:spacing w:val="-2"/>
        </w:rPr>
        <w:t>;</w:t>
      </w:r>
    </w:p>
    <w:p w14:paraId="6A2299E9" w14:textId="77777777" w:rsidR="00D91CB3" w:rsidRPr="00D917A4" w:rsidRDefault="00D91CB3" w:rsidP="001621DE">
      <w:pPr>
        <w:pStyle w:val="GvdeMetni"/>
        <w:ind w:left="1314"/>
        <w:jc w:val="both"/>
        <w:rPr>
          <w:rFonts w:ascii="Times New Roman" w:hAnsi="Times New Roman" w:cs="Times New Roman"/>
        </w:rPr>
      </w:pPr>
      <w:r w:rsidRPr="00D917A4">
        <w:rPr>
          <w:rFonts w:ascii="Times New Roman" w:hAnsi="Times New Roman" w:cs="Times New Roman"/>
        </w:rPr>
        <w:t>1)</w:t>
      </w:r>
      <w:r w:rsidRPr="00D917A4">
        <w:rPr>
          <w:rFonts w:ascii="Times New Roman" w:hAnsi="Times New Roman" w:cs="Times New Roman"/>
          <w:spacing w:val="68"/>
          <w:w w:val="150"/>
        </w:rPr>
        <w:t xml:space="preserve"> </w:t>
      </w:r>
      <w:proofErr w:type="spellStart"/>
      <w:r w:rsidRPr="00D917A4">
        <w:rPr>
          <w:rFonts w:ascii="Times New Roman" w:hAnsi="Times New Roman" w:cs="Times New Roman"/>
        </w:rPr>
        <w:t>Sınav</w:t>
      </w:r>
      <w:proofErr w:type="spellEnd"/>
      <w:r w:rsidRPr="00D917A4">
        <w:rPr>
          <w:rFonts w:ascii="Times New Roman" w:hAnsi="Times New Roman" w:cs="Times New Roman"/>
          <w:spacing w:val="-7"/>
        </w:rPr>
        <w:t xml:space="preserve"> </w:t>
      </w:r>
      <w:proofErr w:type="spellStart"/>
      <w:r w:rsidRPr="00D917A4">
        <w:rPr>
          <w:rFonts w:ascii="Times New Roman" w:hAnsi="Times New Roman" w:cs="Times New Roman"/>
        </w:rPr>
        <w:t>bedeli</w:t>
      </w:r>
      <w:proofErr w:type="spellEnd"/>
      <w:r w:rsidRPr="00D917A4">
        <w:rPr>
          <w:rFonts w:ascii="Times New Roman" w:hAnsi="Times New Roman" w:cs="Times New Roman"/>
          <w:spacing w:val="-10"/>
        </w:rPr>
        <w:t xml:space="preserve"> </w:t>
      </w:r>
      <w:proofErr w:type="spellStart"/>
      <w:r w:rsidRPr="00D917A4">
        <w:rPr>
          <w:rFonts w:ascii="Times New Roman" w:hAnsi="Times New Roman" w:cs="Times New Roman"/>
        </w:rPr>
        <w:t>muafiyeti</w:t>
      </w:r>
      <w:proofErr w:type="spellEnd"/>
      <w:r w:rsidRPr="00D917A4">
        <w:rPr>
          <w:rFonts w:ascii="Times New Roman" w:hAnsi="Times New Roman" w:cs="Times New Roman"/>
          <w:spacing w:val="-6"/>
        </w:rPr>
        <w:t xml:space="preserve"> </w:t>
      </w:r>
      <w:proofErr w:type="spellStart"/>
      <w:r w:rsidRPr="00D917A4">
        <w:rPr>
          <w:rFonts w:ascii="Times New Roman" w:hAnsi="Times New Roman" w:cs="Times New Roman"/>
        </w:rPr>
        <w:t>varsa</w:t>
      </w:r>
      <w:proofErr w:type="spellEnd"/>
      <w:r w:rsidRPr="00D917A4">
        <w:rPr>
          <w:rFonts w:ascii="Times New Roman" w:hAnsi="Times New Roman" w:cs="Times New Roman"/>
          <w:spacing w:val="-9"/>
        </w:rPr>
        <w:t xml:space="preserve"> </w:t>
      </w:r>
      <w:proofErr w:type="spellStart"/>
      <w:r w:rsidRPr="00D917A4">
        <w:rPr>
          <w:rFonts w:ascii="Times New Roman" w:hAnsi="Times New Roman" w:cs="Times New Roman"/>
          <w:spacing w:val="-2"/>
        </w:rPr>
        <w:t>belgesi</w:t>
      </w:r>
      <w:proofErr w:type="spellEnd"/>
    </w:p>
    <w:p w14:paraId="200B397E" w14:textId="7DB45952" w:rsidR="00D91CB3" w:rsidRDefault="00D91CB3" w:rsidP="001621DE"/>
    <w:p w14:paraId="7D10DC3F" w14:textId="19427BE9" w:rsidR="00452F4C" w:rsidRDefault="00452F4C" w:rsidP="001621DE"/>
    <w:p w14:paraId="2129A7ED" w14:textId="3B9A9667" w:rsidR="00EE58FA" w:rsidRDefault="00EE58FA" w:rsidP="001621DE">
      <w:pPr>
        <w:rPr>
          <w:b/>
        </w:rPr>
      </w:pPr>
    </w:p>
    <w:p w14:paraId="3488B1D4" w14:textId="7689879C" w:rsidR="00EC414E" w:rsidRDefault="00EC414E" w:rsidP="001621DE">
      <w:pPr>
        <w:rPr>
          <w:b/>
        </w:rPr>
      </w:pPr>
    </w:p>
    <w:p w14:paraId="15245D31" w14:textId="5889F6CB" w:rsidR="00EC414E" w:rsidRDefault="00EC414E" w:rsidP="001621DE">
      <w:pPr>
        <w:rPr>
          <w:b/>
        </w:rPr>
      </w:pPr>
    </w:p>
    <w:p w14:paraId="3FCDABFA" w14:textId="65FF45AB" w:rsidR="00EC414E" w:rsidRDefault="00EC414E" w:rsidP="001621DE">
      <w:pPr>
        <w:rPr>
          <w:b/>
        </w:rPr>
      </w:pPr>
    </w:p>
    <w:p w14:paraId="0D20AABC" w14:textId="5A3B4208" w:rsidR="00EC414E" w:rsidRDefault="00EC414E" w:rsidP="001621DE">
      <w:pPr>
        <w:rPr>
          <w:b/>
        </w:rPr>
      </w:pPr>
    </w:p>
    <w:p w14:paraId="2E6106BF" w14:textId="3C99D445" w:rsidR="00C32068" w:rsidRDefault="00C32068" w:rsidP="001621DE">
      <w:pPr>
        <w:rPr>
          <w:b/>
        </w:rPr>
      </w:pPr>
    </w:p>
    <w:p w14:paraId="7471229F" w14:textId="6D7C50EA" w:rsidR="00C32068" w:rsidRDefault="00C32068" w:rsidP="001621DE">
      <w:pPr>
        <w:rPr>
          <w:b/>
        </w:rPr>
      </w:pPr>
    </w:p>
    <w:p w14:paraId="553914EC" w14:textId="59F947A9" w:rsidR="00C32068" w:rsidRDefault="00C32068" w:rsidP="001621DE">
      <w:pPr>
        <w:rPr>
          <w:b/>
        </w:rPr>
      </w:pPr>
    </w:p>
    <w:p w14:paraId="4B3F12E8" w14:textId="3A4EC91F" w:rsidR="00C32068" w:rsidRDefault="00C32068" w:rsidP="001621DE">
      <w:pPr>
        <w:rPr>
          <w:b/>
        </w:rPr>
      </w:pPr>
    </w:p>
    <w:p w14:paraId="7B8682E6" w14:textId="77777777" w:rsidR="008D3AC9" w:rsidRDefault="008D3AC9" w:rsidP="001621DE">
      <w:pPr>
        <w:rPr>
          <w:b/>
        </w:rPr>
      </w:pPr>
    </w:p>
    <w:p w14:paraId="6992E599" w14:textId="14ACBA55" w:rsidR="00EC414E" w:rsidRDefault="00EC414E" w:rsidP="001621DE">
      <w:pPr>
        <w:rPr>
          <w:b/>
        </w:rPr>
      </w:pPr>
    </w:p>
    <w:p w14:paraId="4174FBFC" w14:textId="1134C113" w:rsidR="00EC414E" w:rsidRDefault="00EC414E" w:rsidP="001621DE">
      <w:pPr>
        <w:rPr>
          <w:b/>
        </w:rPr>
      </w:pPr>
    </w:p>
    <w:p w14:paraId="1D4385B9" w14:textId="5A56130B" w:rsidR="00452F4C" w:rsidRPr="00DE069F" w:rsidRDefault="00452F4C" w:rsidP="00E307E4">
      <w:pPr>
        <w:pStyle w:val="Balk2"/>
        <w:tabs>
          <w:tab w:val="left" w:pos="1276"/>
          <w:tab w:val="left" w:pos="1418"/>
          <w:tab w:val="left" w:pos="1560"/>
        </w:tabs>
        <w:ind w:hanging="644"/>
        <w:rPr>
          <w:b w:val="0"/>
        </w:rPr>
      </w:pPr>
      <w:r w:rsidRPr="00452F4C">
        <w:tab/>
      </w:r>
      <w:bookmarkStart w:id="119" w:name="_Toc178266732"/>
      <w:r w:rsidR="00C32068">
        <w:rPr>
          <w:b w:val="0"/>
        </w:rPr>
        <w:t>Ek 2</w:t>
      </w:r>
      <w:r w:rsidR="00DE069F" w:rsidRPr="00DE069F">
        <w:rPr>
          <w:b w:val="0"/>
        </w:rPr>
        <w:t>: Örnek Dilekçe (</w:t>
      </w:r>
      <w:proofErr w:type="spellStart"/>
      <w:r w:rsidR="00DE069F" w:rsidRPr="00DE069F">
        <w:rPr>
          <w:b w:val="0"/>
        </w:rPr>
        <w:t>Tasdiknameli</w:t>
      </w:r>
      <w:proofErr w:type="spellEnd"/>
      <w:r w:rsidR="00DE069F" w:rsidRPr="00DE069F">
        <w:rPr>
          <w:b w:val="0"/>
        </w:rPr>
        <w:t xml:space="preserve"> Form C)</w:t>
      </w:r>
      <w:bookmarkEnd w:id="119"/>
    </w:p>
    <w:p w14:paraId="4338C8F2" w14:textId="77777777" w:rsidR="00452F4C" w:rsidRDefault="00452F4C" w:rsidP="00452F4C"/>
    <w:p w14:paraId="231DD3C1" w14:textId="77777777" w:rsidR="00595CBF" w:rsidRDefault="00595CBF" w:rsidP="00452F4C"/>
    <w:p w14:paraId="454CE5DF" w14:textId="29A11134" w:rsidR="00452F4C" w:rsidRDefault="00452F4C" w:rsidP="00452F4C">
      <w:r>
        <w:t xml:space="preserve">                               </w:t>
      </w:r>
      <w:proofErr w:type="gramStart"/>
      <w:r>
        <w:t>…………….…</w:t>
      </w:r>
      <w:proofErr w:type="gramEnd"/>
      <w:r>
        <w:tab/>
        <w:t>LİSESİ MÜDÜRLÜĞÜNE,</w:t>
      </w:r>
    </w:p>
    <w:p w14:paraId="321B7182" w14:textId="35B9F4DE" w:rsidR="00452F4C" w:rsidRDefault="00452F4C" w:rsidP="00452F4C">
      <w:r>
        <w:t xml:space="preserve">                                                                        </w:t>
      </w:r>
      <w:proofErr w:type="gramStart"/>
      <w:r>
        <w:t>………………….</w:t>
      </w:r>
      <w:proofErr w:type="gramEnd"/>
    </w:p>
    <w:p w14:paraId="61DE455E" w14:textId="77777777" w:rsidR="00452F4C" w:rsidRDefault="00452F4C" w:rsidP="00452F4C"/>
    <w:p w14:paraId="27180962" w14:textId="77777777" w:rsidR="00452F4C" w:rsidRDefault="00452F4C" w:rsidP="00452F4C"/>
    <w:p w14:paraId="602CAD19" w14:textId="39FF9E80" w:rsidR="00452F4C" w:rsidRDefault="000D29E5" w:rsidP="00B17EEA">
      <w:pPr>
        <w:jc w:val="left"/>
      </w:pPr>
      <w:r>
        <w:t xml:space="preserve">Mesleki </w:t>
      </w:r>
      <w:r w:rsidR="00452F4C">
        <w:t>Açık Öğretim Lisesinde kayıtlı öğrenciyim. ‘’</w:t>
      </w:r>
      <w:proofErr w:type="spellStart"/>
      <w:r w:rsidR="00452F4C">
        <w:t>Tasdiknameli</w:t>
      </w:r>
      <w:proofErr w:type="spellEnd"/>
      <w:r w:rsidR="00452F4C">
        <w:t xml:space="preserve"> Form C’’ yaptırdım. Kaydımın Mesleki Açık Öğretim Lisesi</w:t>
      </w:r>
      <w:r w:rsidR="00237B3F">
        <w:t xml:space="preserve"> </w:t>
      </w:r>
      <w:proofErr w:type="gramStart"/>
      <w:r w:rsidR="00237B3F">
        <w:t>………………………………………...</w:t>
      </w:r>
      <w:proofErr w:type="gramEnd"/>
      <w:r w:rsidR="00B17EEA">
        <w:t xml:space="preserve"> </w:t>
      </w:r>
      <w:r w:rsidR="00237B3F">
        <w:t>alanı</w:t>
      </w:r>
      <w:r w:rsidR="00452F4C">
        <w:t xml:space="preserve"> </w:t>
      </w:r>
      <w:proofErr w:type="gramStart"/>
      <w:r w:rsidR="00237B3F">
        <w:t>……………………………………………</w:t>
      </w:r>
      <w:proofErr w:type="gramEnd"/>
      <w:r w:rsidR="00B17EEA">
        <w:t xml:space="preserve"> </w:t>
      </w:r>
      <w:proofErr w:type="gramStart"/>
      <w:r w:rsidR="00237B3F">
        <w:t>dalına</w:t>
      </w:r>
      <w:proofErr w:type="gramEnd"/>
      <w:r w:rsidR="00237B3F">
        <w:t xml:space="preserve"> </w:t>
      </w:r>
      <w:r w:rsidR="00452F4C">
        <w:t>yapılması hususunu,</w:t>
      </w:r>
    </w:p>
    <w:p w14:paraId="2CF97046" w14:textId="77777777" w:rsidR="00452F4C" w:rsidRDefault="00452F4C" w:rsidP="00452F4C"/>
    <w:p w14:paraId="7854FF40" w14:textId="77777777" w:rsidR="00452F4C" w:rsidRDefault="00452F4C" w:rsidP="00452F4C">
      <w:r>
        <w:t>Bilgilerinize arz ederim.</w:t>
      </w:r>
    </w:p>
    <w:p w14:paraId="6FD12193" w14:textId="77777777" w:rsidR="00452F4C" w:rsidRDefault="00452F4C" w:rsidP="00452F4C"/>
    <w:p w14:paraId="4501F0D3" w14:textId="77777777" w:rsidR="00452F4C" w:rsidRDefault="00452F4C" w:rsidP="00452F4C"/>
    <w:p w14:paraId="7680A232" w14:textId="77777777" w:rsidR="00452F4C" w:rsidRDefault="00452F4C" w:rsidP="00452F4C"/>
    <w:p w14:paraId="3FDB464F" w14:textId="6CF0014E" w:rsidR="00452F4C" w:rsidRDefault="00452F4C" w:rsidP="00452F4C">
      <w:r>
        <w:t>Adres:</w:t>
      </w:r>
      <w:r>
        <w:tab/>
        <w:t xml:space="preserve">                                                                 </w:t>
      </w:r>
      <w:r w:rsidR="00237B3F">
        <w:t xml:space="preserve">                             </w:t>
      </w:r>
      <w:r>
        <w:t>Öğrencinin</w:t>
      </w:r>
    </w:p>
    <w:p w14:paraId="5A251F23" w14:textId="13E5A614" w:rsidR="00452F4C" w:rsidRDefault="00452F4C" w:rsidP="00452F4C">
      <w:r>
        <w:t xml:space="preserve">                                                                                           </w:t>
      </w:r>
      <w:r w:rsidR="00237B3F">
        <w:t xml:space="preserve">                        Adı </w:t>
      </w:r>
      <w:r>
        <w:t>Soyadı</w:t>
      </w:r>
    </w:p>
    <w:p w14:paraId="38BD8938" w14:textId="23F42333" w:rsidR="00452F4C" w:rsidRDefault="00452F4C" w:rsidP="00452F4C">
      <w:pPr>
        <w:jc w:val="left"/>
      </w:pPr>
      <w:r>
        <w:t xml:space="preserve">                                                                                            </w:t>
      </w:r>
      <w:r w:rsidR="00237B3F">
        <w:t xml:space="preserve">                            </w:t>
      </w:r>
      <w:r w:rsidR="00B17EEA">
        <w:t xml:space="preserve">   </w:t>
      </w:r>
      <w:r>
        <w:t>İmza</w:t>
      </w:r>
    </w:p>
    <w:p w14:paraId="36F28DD3" w14:textId="77777777" w:rsidR="00452F4C" w:rsidRDefault="00452F4C" w:rsidP="00452F4C"/>
    <w:p w14:paraId="5D2864C5" w14:textId="77777777" w:rsidR="00452F4C" w:rsidRDefault="00452F4C" w:rsidP="00452F4C"/>
    <w:p w14:paraId="71AEB859" w14:textId="77777777" w:rsidR="00452F4C" w:rsidRDefault="00452F4C" w:rsidP="00452F4C">
      <w:r>
        <w:t>T.C. Kimlik No</w:t>
      </w:r>
      <w:r>
        <w:tab/>
        <w:t>:</w:t>
      </w:r>
    </w:p>
    <w:p w14:paraId="56E325EB" w14:textId="77777777" w:rsidR="00452F4C" w:rsidRDefault="00452F4C" w:rsidP="00452F4C">
      <w:r>
        <w:t>Öğrenci No</w:t>
      </w:r>
      <w:r>
        <w:tab/>
        <w:t>:</w:t>
      </w:r>
    </w:p>
    <w:p w14:paraId="63327E50" w14:textId="77777777" w:rsidR="00452F4C" w:rsidRDefault="00452F4C" w:rsidP="00452F4C">
      <w:r>
        <w:t>Baba Adı</w:t>
      </w:r>
      <w:r>
        <w:tab/>
        <w:t>:</w:t>
      </w:r>
    </w:p>
    <w:p w14:paraId="2324AA04" w14:textId="77777777" w:rsidR="00452F4C" w:rsidRDefault="00452F4C" w:rsidP="00452F4C"/>
    <w:p w14:paraId="509B24F5" w14:textId="77777777" w:rsidR="00452F4C" w:rsidRDefault="00452F4C" w:rsidP="00452F4C"/>
    <w:p w14:paraId="6AE5AC1C" w14:textId="77777777" w:rsidR="00452F4C" w:rsidRDefault="00452F4C" w:rsidP="00452F4C"/>
    <w:p w14:paraId="0808979A" w14:textId="77777777" w:rsidR="00452F4C" w:rsidRDefault="00452F4C" w:rsidP="00452F4C">
      <w:r>
        <w:t>Ekler;</w:t>
      </w:r>
    </w:p>
    <w:p w14:paraId="4CAC91F0" w14:textId="77777777" w:rsidR="00452F4C" w:rsidRDefault="00452F4C" w:rsidP="00452F4C">
      <w:r>
        <w:t>1)</w:t>
      </w:r>
      <w:r>
        <w:tab/>
        <w:t>Sınav bedeli muafiyeti varsa belgesi</w:t>
      </w:r>
    </w:p>
    <w:p w14:paraId="388F2499" w14:textId="5751362D" w:rsidR="00452F4C" w:rsidRDefault="00452F4C" w:rsidP="00452F4C">
      <w:r>
        <w:t>2)</w:t>
      </w:r>
      <w:r>
        <w:tab/>
        <w:t>Tasdikname belgesinin aslı</w:t>
      </w:r>
    </w:p>
    <w:p w14:paraId="61983D9A" w14:textId="033D3F2F" w:rsidR="00452F4C" w:rsidRDefault="00452F4C" w:rsidP="00452F4C"/>
    <w:p w14:paraId="13C09B63" w14:textId="549F2FA4" w:rsidR="00595CBF" w:rsidRDefault="00595CBF" w:rsidP="00452F4C"/>
    <w:p w14:paraId="79F37879" w14:textId="5D905731" w:rsidR="00595CBF" w:rsidRDefault="00595CBF" w:rsidP="00452F4C"/>
    <w:p w14:paraId="056DD99B" w14:textId="3FD5E0A8" w:rsidR="00595CBF" w:rsidRDefault="00595CBF" w:rsidP="00452F4C"/>
    <w:p w14:paraId="0B186A9F" w14:textId="26E0D72D" w:rsidR="00C32068" w:rsidRDefault="00C32068" w:rsidP="00452F4C"/>
    <w:p w14:paraId="1AAB8FD8" w14:textId="77777777" w:rsidR="00C32068" w:rsidRDefault="00C32068" w:rsidP="00452F4C"/>
    <w:p w14:paraId="6A5B83AC" w14:textId="703855B2" w:rsidR="00595CBF" w:rsidRDefault="00595CBF" w:rsidP="00452F4C"/>
    <w:p w14:paraId="48542181" w14:textId="79461E7A" w:rsidR="00452F4C" w:rsidRPr="00DE069F" w:rsidRDefault="00452F4C" w:rsidP="00E307E4">
      <w:pPr>
        <w:pStyle w:val="Balk2"/>
        <w:tabs>
          <w:tab w:val="left" w:pos="1134"/>
          <w:tab w:val="left" w:pos="1418"/>
          <w:tab w:val="left" w:pos="1560"/>
        </w:tabs>
        <w:ind w:hanging="644"/>
        <w:rPr>
          <w:b w:val="0"/>
        </w:rPr>
      </w:pPr>
      <w:r w:rsidRPr="00452F4C">
        <w:tab/>
      </w:r>
      <w:bookmarkStart w:id="120" w:name="_Toc178266733"/>
      <w:r w:rsidR="00C32068">
        <w:rPr>
          <w:b w:val="0"/>
        </w:rPr>
        <w:t>Ek 3</w:t>
      </w:r>
      <w:r w:rsidR="00DE069F" w:rsidRPr="00DE069F">
        <w:rPr>
          <w:b w:val="0"/>
        </w:rPr>
        <w:t>: Örnek Dilekçe (Açık Okullar Arası Geçiş)</w:t>
      </w:r>
      <w:bookmarkEnd w:id="120"/>
    </w:p>
    <w:p w14:paraId="6946E649" w14:textId="5D197A98" w:rsidR="00452F4C" w:rsidRDefault="00452F4C" w:rsidP="00452F4C"/>
    <w:p w14:paraId="35810843" w14:textId="66EE5516" w:rsidR="00452F4C" w:rsidRDefault="00452F4C" w:rsidP="00452F4C"/>
    <w:p w14:paraId="604308C7" w14:textId="07E28990" w:rsidR="00452F4C" w:rsidRDefault="00452F4C" w:rsidP="00452F4C"/>
    <w:p w14:paraId="35F98CAD" w14:textId="40F88608" w:rsidR="00452F4C" w:rsidRDefault="00452F4C" w:rsidP="00452F4C">
      <w:r>
        <w:t xml:space="preserve">                              </w:t>
      </w:r>
      <w:proofErr w:type="gramStart"/>
      <w:r>
        <w:t>……………..…</w:t>
      </w:r>
      <w:proofErr w:type="gramEnd"/>
      <w:r>
        <w:tab/>
        <w:t>LİSESİ MÜDÜRLÜĞÜNE,</w:t>
      </w:r>
    </w:p>
    <w:p w14:paraId="41969713" w14:textId="374157CD" w:rsidR="00452F4C" w:rsidRDefault="00452F4C" w:rsidP="00452F4C">
      <w:r>
        <w:t xml:space="preserve">                                                                         </w:t>
      </w:r>
      <w:proofErr w:type="gramStart"/>
      <w:r>
        <w:t>………………….</w:t>
      </w:r>
      <w:proofErr w:type="gramEnd"/>
    </w:p>
    <w:p w14:paraId="492E7FA8" w14:textId="77777777" w:rsidR="00452F4C" w:rsidRDefault="00452F4C" w:rsidP="00452F4C"/>
    <w:p w14:paraId="17E41C03" w14:textId="643CB6DC" w:rsidR="00452F4C" w:rsidRDefault="003A34C4" w:rsidP="00452F4C">
      <w:r>
        <w:t>Açık Öğretim Lisesine</w:t>
      </w:r>
      <w:r w:rsidR="00452F4C">
        <w:t xml:space="preserve"> kayıtlı öğrenciyim.</w:t>
      </w:r>
    </w:p>
    <w:p w14:paraId="2513599C" w14:textId="67F72D1F" w:rsidR="00452F4C" w:rsidRDefault="00452F4C" w:rsidP="00452F4C">
      <w:r>
        <w:t>Kaydımın Mesleki Açık Öğretim Lisesi</w:t>
      </w:r>
      <w:r w:rsidR="00B17EEA">
        <w:t xml:space="preserve"> </w:t>
      </w:r>
      <w:proofErr w:type="gramStart"/>
      <w:r w:rsidR="000D29E5">
        <w:t>..</w:t>
      </w:r>
      <w:r w:rsidR="003A34C4">
        <w:t>…………………………………………</w:t>
      </w:r>
      <w:proofErr w:type="gramEnd"/>
      <w:r w:rsidR="000D29E5">
        <w:t xml:space="preserve"> </w:t>
      </w:r>
      <w:r w:rsidR="00237B3F">
        <w:t>alanı</w:t>
      </w:r>
      <w:r>
        <w:t xml:space="preserve"> </w:t>
      </w:r>
      <w:proofErr w:type="gramStart"/>
      <w:r w:rsidR="003A34C4">
        <w:t>…………………………………………….</w:t>
      </w:r>
      <w:proofErr w:type="gramEnd"/>
      <w:r w:rsidR="003A34C4">
        <w:t xml:space="preserve"> </w:t>
      </w:r>
      <w:proofErr w:type="gramStart"/>
      <w:r w:rsidR="003A34C4">
        <w:t>dalına</w:t>
      </w:r>
      <w:proofErr w:type="gramEnd"/>
      <w:r w:rsidR="003A34C4">
        <w:t xml:space="preserve"> </w:t>
      </w:r>
      <w:r>
        <w:t>yapılması hususunu,</w:t>
      </w:r>
    </w:p>
    <w:p w14:paraId="72618A30" w14:textId="77777777" w:rsidR="00452F4C" w:rsidRDefault="00452F4C" w:rsidP="00452F4C">
      <w:r>
        <w:t>Bilgilerinize arz ederim.</w:t>
      </w:r>
    </w:p>
    <w:p w14:paraId="22FF4F72" w14:textId="77777777" w:rsidR="00452F4C" w:rsidRDefault="00452F4C" w:rsidP="00452F4C"/>
    <w:p w14:paraId="37979391" w14:textId="77777777" w:rsidR="00452F4C" w:rsidRDefault="00452F4C" w:rsidP="00452F4C"/>
    <w:p w14:paraId="5442DC57" w14:textId="73B77E70" w:rsidR="00452F4C" w:rsidRDefault="008E0BD4" w:rsidP="008E0BD4">
      <w:r>
        <w:t>Adres:                                                                                                         Öğrencinin</w:t>
      </w:r>
    </w:p>
    <w:p w14:paraId="617A8153" w14:textId="0FC05AF0" w:rsidR="008E0BD4" w:rsidRDefault="008E0BD4" w:rsidP="008E0BD4">
      <w:r>
        <w:t xml:space="preserve">                                                                                                                    Adı Soyadı</w:t>
      </w:r>
    </w:p>
    <w:p w14:paraId="240BC721" w14:textId="6D41ED4E" w:rsidR="00452F4C" w:rsidRDefault="008E0BD4" w:rsidP="00452F4C">
      <w:r>
        <w:t xml:space="preserve">                                                                                          </w:t>
      </w:r>
      <w:r w:rsidR="00B17EEA">
        <w:t xml:space="preserve">                             </w:t>
      </w:r>
      <w:r>
        <w:t>İ</w:t>
      </w:r>
      <w:r w:rsidR="00452F4C">
        <w:t>mza</w:t>
      </w:r>
    </w:p>
    <w:p w14:paraId="72E30870" w14:textId="77777777" w:rsidR="00452F4C" w:rsidRDefault="00452F4C" w:rsidP="00452F4C"/>
    <w:p w14:paraId="0AC7AD86" w14:textId="06A819FF" w:rsidR="00452F4C" w:rsidRDefault="008E0BD4" w:rsidP="00452F4C">
      <w:r>
        <w:t xml:space="preserve">  </w:t>
      </w:r>
    </w:p>
    <w:p w14:paraId="79FA0C5F" w14:textId="77777777" w:rsidR="008E0BD4" w:rsidRDefault="008E0BD4" w:rsidP="00452F4C"/>
    <w:p w14:paraId="29589279" w14:textId="77777777" w:rsidR="00452F4C" w:rsidRDefault="00452F4C" w:rsidP="00452F4C">
      <w:r>
        <w:t>T.C. Kimlik No: Öğrenci No</w:t>
      </w:r>
      <w:r>
        <w:tab/>
        <w:t>:</w:t>
      </w:r>
    </w:p>
    <w:p w14:paraId="45F7E68D" w14:textId="77777777" w:rsidR="00452F4C" w:rsidRDefault="00452F4C" w:rsidP="00452F4C">
      <w:r>
        <w:t>Baba Adı</w:t>
      </w:r>
      <w:r>
        <w:tab/>
        <w:t>:</w:t>
      </w:r>
    </w:p>
    <w:p w14:paraId="52548AB6" w14:textId="77777777" w:rsidR="00452F4C" w:rsidRDefault="00452F4C" w:rsidP="00452F4C"/>
    <w:p w14:paraId="105A39A4" w14:textId="77777777" w:rsidR="00452F4C" w:rsidRDefault="00452F4C" w:rsidP="00452F4C"/>
    <w:p w14:paraId="70621407" w14:textId="77777777" w:rsidR="00452F4C" w:rsidRDefault="00452F4C" w:rsidP="00452F4C"/>
    <w:p w14:paraId="7DA74D5F" w14:textId="77777777" w:rsidR="00452F4C" w:rsidRDefault="00452F4C" w:rsidP="00452F4C">
      <w:r>
        <w:t>Ekler;1) Sınav bedeli muafiyeti varsa belgesi</w:t>
      </w:r>
    </w:p>
    <w:p w14:paraId="16502708" w14:textId="77777777" w:rsidR="00452F4C" w:rsidRDefault="00452F4C" w:rsidP="00452F4C"/>
    <w:p w14:paraId="1BF61894" w14:textId="77777777" w:rsidR="00452F4C" w:rsidRDefault="00452F4C" w:rsidP="00452F4C"/>
    <w:p w14:paraId="4B19A1DC" w14:textId="77777777" w:rsidR="00452F4C" w:rsidRDefault="00452F4C" w:rsidP="00452F4C"/>
    <w:p w14:paraId="18C3FB1C" w14:textId="31634253" w:rsidR="00452F4C" w:rsidRDefault="00452F4C" w:rsidP="00452F4C">
      <w:r>
        <w:t>Not: Dilekçeler yeni kayıt süresince alınacak ve sistem üzerindeki geçiş işlemi öğrenci kayıt yenileme işlemi yaptıktan sonra gerçekleştirilecektir.</w:t>
      </w:r>
    </w:p>
    <w:p w14:paraId="2DD065D4" w14:textId="16EFE5CA" w:rsidR="00452F4C" w:rsidRDefault="00452F4C" w:rsidP="00452F4C"/>
    <w:p w14:paraId="0C4F42F7" w14:textId="2F0AE296" w:rsidR="00452F4C" w:rsidRDefault="00452F4C" w:rsidP="00452F4C"/>
    <w:p w14:paraId="4FA35874" w14:textId="2C74F7D7" w:rsidR="00262D9A" w:rsidRDefault="00262D9A" w:rsidP="00452F4C"/>
    <w:p w14:paraId="1E54AC81" w14:textId="77777777" w:rsidR="00262D9A" w:rsidRDefault="00262D9A" w:rsidP="00452F4C"/>
    <w:p w14:paraId="3BE52B0A" w14:textId="073C9CF3" w:rsidR="004E7665" w:rsidRDefault="004E7665" w:rsidP="00452F4C"/>
    <w:p w14:paraId="5104528C" w14:textId="0C0D6C8B" w:rsidR="00452F4C" w:rsidRDefault="00452F4C" w:rsidP="00452F4C"/>
    <w:p w14:paraId="39C14882" w14:textId="6EFB88CD" w:rsidR="00452F4C" w:rsidRDefault="008E0BD4" w:rsidP="00E307E4">
      <w:pPr>
        <w:pStyle w:val="Balk2"/>
        <w:tabs>
          <w:tab w:val="left" w:pos="993"/>
          <w:tab w:val="left" w:pos="1134"/>
          <w:tab w:val="left" w:pos="1418"/>
          <w:tab w:val="left" w:pos="1560"/>
        </w:tabs>
        <w:ind w:hanging="644"/>
        <w:rPr>
          <w:b w:val="0"/>
        </w:rPr>
      </w:pPr>
      <w:r w:rsidRPr="00DE069F">
        <w:tab/>
      </w:r>
      <w:bookmarkStart w:id="121" w:name="_Toc178266734"/>
      <w:r w:rsidR="00DE069F" w:rsidRPr="00DE069F">
        <w:rPr>
          <w:b w:val="0"/>
        </w:rPr>
        <w:t>Ek 4: Örnek Tasdikname Denklik Komisyon Tutanağı</w:t>
      </w:r>
      <w:bookmarkEnd w:id="121"/>
    </w:p>
    <w:p w14:paraId="752AD6C9" w14:textId="77777777" w:rsidR="00595CBF" w:rsidRPr="00595CBF" w:rsidRDefault="00595CBF" w:rsidP="00595CBF"/>
    <w:p w14:paraId="41C89A2D" w14:textId="23737284" w:rsidR="00BE665D" w:rsidRDefault="00BE665D" w:rsidP="00BE665D">
      <w:pPr>
        <w:spacing w:before="142" w:line="240" w:lineRule="auto"/>
        <w:ind w:left="1134" w:right="283" w:firstLine="708"/>
        <w:jc w:val="left"/>
        <w:rPr>
          <w:b/>
          <w:color w:val="D9D9D9" w:themeColor="background1" w:themeShade="D9"/>
          <w:spacing w:val="-2"/>
          <w:sz w:val="16"/>
          <w:szCs w:val="16"/>
        </w:rPr>
      </w:pPr>
      <w:r>
        <w:t xml:space="preserve">              </w:t>
      </w:r>
      <w:r w:rsidR="00310177">
        <w:t xml:space="preserve">  </w:t>
      </w:r>
      <w:r>
        <w:t xml:space="preserve">         </w:t>
      </w:r>
      <w:r w:rsidR="008E0BD4">
        <w:rPr>
          <w:b/>
          <w:sz w:val="18"/>
        </w:rPr>
        <w:t>ADI</w:t>
      </w:r>
      <w:r w:rsidR="008E0BD4">
        <w:rPr>
          <w:b/>
          <w:spacing w:val="-4"/>
          <w:sz w:val="18"/>
        </w:rPr>
        <w:t xml:space="preserve"> </w:t>
      </w:r>
      <w:r w:rsidR="008E0BD4">
        <w:rPr>
          <w:b/>
          <w:spacing w:val="-2"/>
          <w:sz w:val="18"/>
        </w:rPr>
        <w:t>SOYADI:</w:t>
      </w:r>
      <w:r w:rsidR="008E0BD4"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894EEE">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sidR="00310177">
        <w:rPr>
          <w:b/>
          <w:spacing w:val="-2"/>
          <w:sz w:val="18"/>
        </w:rPr>
        <w:t xml:space="preserve"> </w:t>
      </w:r>
      <w:r>
        <w:rPr>
          <w:b/>
          <w:spacing w:val="-2"/>
          <w:sz w:val="18"/>
        </w:rPr>
        <w:t xml:space="preserve">            </w:t>
      </w:r>
      <w:r w:rsidR="008E0BD4">
        <w:rPr>
          <w:b/>
          <w:spacing w:val="-2"/>
          <w:sz w:val="18"/>
        </w:rPr>
        <w:t>ÖĞRENCİ NO:</w:t>
      </w:r>
      <w:r w:rsidR="00310177">
        <w:rPr>
          <w:b/>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sidR="008E0BD4">
        <w:rPr>
          <w:b/>
          <w:sz w:val="18"/>
        </w:rPr>
        <w:t>T.C.</w:t>
      </w:r>
      <w:r w:rsidR="008E0BD4">
        <w:rPr>
          <w:b/>
          <w:spacing w:val="-12"/>
          <w:sz w:val="18"/>
        </w:rPr>
        <w:t xml:space="preserve"> </w:t>
      </w:r>
      <w:r w:rsidR="008E0BD4">
        <w:rPr>
          <w:b/>
          <w:sz w:val="18"/>
        </w:rPr>
        <w:t>NO:</w:t>
      </w:r>
      <w:r w:rsidR="00310177"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sz w:val="18"/>
        </w:rPr>
        <w:br/>
      </w:r>
      <w:r w:rsidR="008E0BD4">
        <w:rPr>
          <w:b/>
          <w:sz w:val="18"/>
        </w:rPr>
        <w:t>MESLEKİ AÇIK ÖĞRETİM ALAN/DAL:</w:t>
      </w:r>
      <w:r w:rsidR="008E0BD4">
        <w:rPr>
          <w:b/>
          <w:spacing w:val="-3"/>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sidR="00310177">
        <w:rPr>
          <w:b/>
          <w:spacing w:val="-3"/>
          <w:sz w:val="18"/>
        </w:rPr>
        <w:br/>
      </w:r>
      <w:r>
        <w:rPr>
          <w:b/>
          <w:spacing w:val="-2"/>
          <w:sz w:val="18"/>
        </w:rPr>
        <w:t xml:space="preserve">                         </w:t>
      </w:r>
      <w:r w:rsidR="008E0BD4">
        <w:rPr>
          <w:b/>
          <w:spacing w:val="-2"/>
          <w:sz w:val="18"/>
        </w:rPr>
        <w:t>TASDİKNAME</w:t>
      </w:r>
      <w:r w:rsidR="00310177">
        <w:rPr>
          <w:b/>
          <w:spacing w:val="-2"/>
          <w:sz w:val="18"/>
        </w:rPr>
        <w:t xml:space="preserve"> </w:t>
      </w:r>
      <w:r w:rsidR="008E0BD4">
        <w:rPr>
          <w:b/>
          <w:sz w:val="18"/>
        </w:rPr>
        <w:t>ALAN/DAL</w:t>
      </w:r>
      <w:r w:rsidR="008E0BD4">
        <w:rPr>
          <w:b/>
          <w:spacing w:val="-10"/>
          <w:sz w:val="18"/>
        </w:rPr>
        <w:t>:</w:t>
      </w:r>
      <w:r w:rsidR="00310177"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10177" w14:paraId="739CC5CB" w14:textId="77777777" w:rsidTr="00E5447B">
        <w:trPr>
          <w:trHeight w:val="1517"/>
        </w:trPr>
        <w:tc>
          <w:tcPr>
            <w:tcW w:w="9042" w:type="dxa"/>
          </w:tcPr>
          <w:p w14:paraId="02F106C1" w14:textId="747DAF7F" w:rsidR="00310177" w:rsidRPr="00310177" w:rsidRDefault="00BE665D" w:rsidP="0019723D">
            <w:pPr>
              <w:tabs>
                <w:tab w:val="left" w:leader="dot" w:pos="9914"/>
              </w:tabs>
              <w:spacing w:before="0" w:line="230" w:lineRule="exact"/>
              <w:ind w:firstLine="0"/>
              <w:rPr>
                <w:sz w:val="20"/>
              </w:rPr>
            </w:pPr>
            <w:r>
              <w:rPr>
                <w:color w:val="D9D9D9"/>
                <w:sz w:val="20"/>
              </w:rPr>
              <w:t xml:space="preserve">         </w:t>
            </w:r>
            <w:proofErr w:type="gramStart"/>
            <w:r w:rsidR="00310177">
              <w:rPr>
                <w:color w:val="D9D9D9"/>
                <w:sz w:val="20"/>
              </w:rPr>
              <w:t>….</w:t>
            </w:r>
            <w:proofErr w:type="gramEnd"/>
            <w:r w:rsidR="00310177">
              <w:rPr>
                <w:sz w:val="20"/>
              </w:rPr>
              <w:t>/</w:t>
            </w:r>
            <w:r w:rsidR="00310177">
              <w:rPr>
                <w:color w:val="D9D9D9"/>
                <w:sz w:val="20"/>
              </w:rPr>
              <w:t>….</w:t>
            </w:r>
            <w:r w:rsidR="00310177">
              <w:rPr>
                <w:sz w:val="20"/>
              </w:rPr>
              <w:t>/20</w:t>
            </w:r>
            <w:r w:rsidR="00310177">
              <w:rPr>
                <w:color w:val="BFBFBF"/>
                <w:sz w:val="20"/>
              </w:rPr>
              <w:t>…</w:t>
            </w:r>
            <w:r w:rsidR="00310177">
              <w:rPr>
                <w:color w:val="BFBFBF"/>
                <w:spacing w:val="1"/>
                <w:sz w:val="20"/>
              </w:rPr>
              <w:t xml:space="preserve"> </w:t>
            </w:r>
            <w:r w:rsidR="00310177">
              <w:rPr>
                <w:spacing w:val="-2"/>
                <w:sz w:val="20"/>
              </w:rPr>
              <w:t>tarihinde …………………………………………………………</w:t>
            </w:r>
            <w:r>
              <w:rPr>
                <w:spacing w:val="-2"/>
                <w:sz w:val="20"/>
              </w:rPr>
              <w:t>……………………</w:t>
            </w:r>
            <w:r w:rsidR="00310177">
              <w:rPr>
                <w:spacing w:val="-2"/>
                <w:sz w:val="20"/>
              </w:rPr>
              <w:t xml:space="preserve"> 'da</w:t>
            </w:r>
            <w:r w:rsidR="00310177">
              <w:rPr>
                <w:spacing w:val="-16"/>
                <w:sz w:val="20"/>
              </w:rPr>
              <w:t xml:space="preserve"> </w:t>
            </w:r>
            <w:r w:rsidR="00310177">
              <w:rPr>
                <w:spacing w:val="-2"/>
                <w:sz w:val="20"/>
              </w:rPr>
              <w:t>toplanan</w:t>
            </w:r>
            <w:r>
              <w:rPr>
                <w:spacing w:val="-2"/>
                <w:sz w:val="20"/>
              </w:rPr>
              <w:t xml:space="preserve"> d</w:t>
            </w:r>
            <w:r w:rsidR="00310177">
              <w:rPr>
                <w:spacing w:val="-2"/>
                <w:sz w:val="20"/>
              </w:rPr>
              <w:t xml:space="preserve">enklik komisyonumuz okulumuz Mesleki Açık Öğretim Lisesi </w:t>
            </w:r>
            <w:proofErr w:type="gramStart"/>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r w:rsidR="00310177">
              <w:rPr>
                <w:spacing w:val="-2"/>
                <w:sz w:val="20"/>
              </w:rPr>
              <w:t>alanı</w:t>
            </w:r>
            <w:r>
              <w:rPr>
                <w:spacing w:val="-2"/>
                <w:sz w:val="20"/>
              </w:rPr>
              <w:t xml:space="preserve"> </w:t>
            </w:r>
            <w:proofErr w:type="gramStart"/>
            <w:r w:rsidRPr="00BE665D">
              <w:rPr>
                <w:color w:val="D9D9D9" w:themeColor="background1" w:themeShade="D9"/>
                <w:spacing w:val="-2"/>
                <w:sz w:val="20"/>
              </w:rPr>
              <w:t>……………………………….</w:t>
            </w:r>
            <w:r w:rsidR="00310177" w:rsidRPr="00BE665D">
              <w:rPr>
                <w:color w:val="D9D9D9" w:themeColor="background1" w:themeShade="D9"/>
                <w:spacing w:val="-2"/>
                <w:sz w:val="20"/>
              </w:rPr>
              <w:t>…</w:t>
            </w:r>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r>
              <w:rPr>
                <w:spacing w:val="-2"/>
                <w:sz w:val="20"/>
              </w:rPr>
              <w:t xml:space="preserve">dalına kayıt yaptıran </w:t>
            </w:r>
            <w:proofErr w:type="gramStart"/>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proofErr w:type="gramStart"/>
            <w:r w:rsidR="00310177">
              <w:rPr>
                <w:sz w:val="20"/>
              </w:rPr>
              <w:t>isimli</w:t>
            </w:r>
            <w:proofErr w:type="gramEnd"/>
            <w:r w:rsidR="00310177">
              <w:rPr>
                <w:spacing w:val="-16"/>
                <w:sz w:val="20"/>
              </w:rPr>
              <w:t xml:space="preserve"> </w:t>
            </w:r>
            <w:r w:rsidR="00310177">
              <w:rPr>
                <w:sz w:val="20"/>
              </w:rPr>
              <w:t xml:space="preserve">öğrencinin </w:t>
            </w:r>
            <w:r w:rsidR="00310177">
              <w:rPr>
                <w:sz w:val="20"/>
              </w:rPr>
              <w:br/>
            </w:r>
            <w:r w:rsidR="00310177">
              <w:rPr>
                <w:color w:val="D9D9D9"/>
                <w:sz w:val="20"/>
              </w:rPr>
              <w:tab/>
            </w:r>
            <w:r w:rsidR="00310177">
              <w:rPr>
                <w:spacing w:val="-2"/>
                <w:sz w:val="20"/>
              </w:rPr>
              <w:t>Lisesinden</w:t>
            </w:r>
            <w:r w:rsidR="00310177">
              <w:rPr>
                <w:spacing w:val="-12"/>
                <w:sz w:val="20"/>
              </w:rPr>
              <w:t xml:space="preserve"> </w:t>
            </w:r>
            <w:r w:rsidR="00310177">
              <w:rPr>
                <w:spacing w:val="-2"/>
                <w:sz w:val="20"/>
              </w:rPr>
              <w:t>almış</w:t>
            </w:r>
            <w:r w:rsidR="00310177">
              <w:rPr>
                <w:spacing w:val="-8"/>
                <w:sz w:val="20"/>
              </w:rPr>
              <w:t xml:space="preserve"> </w:t>
            </w:r>
            <w:r w:rsidR="00310177">
              <w:rPr>
                <w:spacing w:val="-2"/>
                <w:sz w:val="20"/>
              </w:rPr>
              <w:t>olduğu</w:t>
            </w:r>
            <w:r w:rsidR="00310177">
              <w:rPr>
                <w:spacing w:val="-10"/>
                <w:sz w:val="20"/>
              </w:rPr>
              <w:t xml:space="preserve"> </w:t>
            </w:r>
            <w:r w:rsidR="00310177">
              <w:rPr>
                <w:spacing w:val="-2"/>
                <w:sz w:val="20"/>
              </w:rPr>
              <w:t>tasdiknamesini</w:t>
            </w:r>
            <w:r w:rsidR="00310177">
              <w:rPr>
                <w:spacing w:val="-10"/>
                <w:sz w:val="20"/>
              </w:rPr>
              <w:t xml:space="preserve"> </w:t>
            </w:r>
            <w:r w:rsidR="00310177">
              <w:rPr>
                <w:spacing w:val="-2"/>
                <w:sz w:val="20"/>
              </w:rPr>
              <w:t>inceleyerek</w:t>
            </w:r>
            <w:r w:rsidR="00310177">
              <w:rPr>
                <w:spacing w:val="-7"/>
                <w:sz w:val="20"/>
              </w:rPr>
              <w:t xml:space="preserve"> </w:t>
            </w:r>
            <w:r w:rsidR="00310177">
              <w:rPr>
                <w:spacing w:val="-2"/>
                <w:sz w:val="20"/>
              </w:rPr>
              <w:t>alan/dal</w:t>
            </w:r>
            <w:r w:rsidR="00310177" w:rsidRPr="00341546">
              <w:rPr>
                <w:spacing w:val="-2"/>
                <w:sz w:val="20"/>
              </w:rPr>
              <w:t xml:space="preserve"> </w:t>
            </w:r>
            <w:r w:rsidR="00310177">
              <w:rPr>
                <w:spacing w:val="-2"/>
                <w:sz w:val="20"/>
              </w:rPr>
              <w:t>derslerinin</w:t>
            </w:r>
            <w:r w:rsidR="00310177">
              <w:rPr>
                <w:spacing w:val="18"/>
                <w:sz w:val="20"/>
              </w:rPr>
              <w:t xml:space="preserve"> </w:t>
            </w:r>
            <w:r w:rsidR="00310177">
              <w:rPr>
                <w:spacing w:val="-2"/>
                <w:sz w:val="20"/>
              </w:rPr>
              <w:t>denkliklerini</w:t>
            </w:r>
            <w:r w:rsidR="00310177">
              <w:rPr>
                <w:spacing w:val="-6"/>
                <w:sz w:val="20"/>
              </w:rPr>
              <w:t xml:space="preserve"> </w:t>
            </w:r>
            <w:r w:rsidR="00310177">
              <w:rPr>
                <w:spacing w:val="-2"/>
                <w:sz w:val="20"/>
              </w:rPr>
              <w:t>yapmıştır</w:t>
            </w:r>
            <w:r w:rsidR="00000CED">
              <w:rPr>
                <w:spacing w:val="-2"/>
                <w:sz w:val="20"/>
              </w:rPr>
              <w:t xml:space="preserve">. </w:t>
            </w:r>
            <w:r w:rsidR="00000CED">
              <w:rPr>
                <w:spacing w:val="-2"/>
                <w:sz w:val="20"/>
              </w:rPr>
              <w:br/>
              <w:t>Denkliği yapılan</w:t>
            </w:r>
            <w:r w:rsidR="00000CED">
              <w:rPr>
                <w:spacing w:val="2"/>
                <w:sz w:val="20"/>
              </w:rPr>
              <w:t xml:space="preserve"> </w:t>
            </w:r>
            <w:r w:rsidR="00000CED">
              <w:rPr>
                <w:spacing w:val="-2"/>
                <w:sz w:val="20"/>
              </w:rPr>
              <w:t>dersler</w:t>
            </w:r>
            <w:r w:rsidR="00000CED">
              <w:rPr>
                <w:spacing w:val="-1"/>
                <w:sz w:val="20"/>
              </w:rPr>
              <w:t xml:space="preserve"> </w:t>
            </w:r>
            <w:r w:rsidR="00000CED">
              <w:rPr>
                <w:spacing w:val="-2"/>
                <w:sz w:val="20"/>
              </w:rPr>
              <w:t>karşılaştırmalı</w:t>
            </w:r>
            <w:r w:rsidR="00000CED">
              <w:rPr>
                <w:sz w:val="20"/>
              </w:rPr>
              <w:t xml:space="preserve"> </w:t>
            </w:r>
            <w:r w:rsidR="00000CED">
              <w:rPr>
                <w:spacing w:val="-2"/>
                <w:sz w:val="20"/>
              </w:rPr>
              <w:t>olarak</w:t>
            </w:r>
            <w:r w:rsidR="00000CED">
              <w:rPr>
                <w:spacing w:val="2"/>
                <w:sz w:val="20"/>
              </w:rPr>
              <w:t xml:space="preserve"> </w:t>
            </w:r>
            <w:r w:rsidR="00000CED">
              <w:rPr>
                <w:spacing w:val="-2"/>
                <w:sz w:val="20"/>
              </w:rPr>
              <w:t>aşağıya</w:t>
            </w:r>
            <w:r w:rsidR="00000CED">
              <w:rPr>
                <w:spacing w:val="1"/>
                <w:sz w:val="20"/>
              </w:rPr>
              <w:t xml:space="preserve"> </w:t>
            </w:r>
            <w:r w:rsidR="00000CED">
              <w:rPr>
                <w:spacing w:val="-2"/>
                <w:sz w:val="20"/>
              </w:rPr>
              <w:t>çıkarılmıştır.</w:t>
            </w:r>
          </w:p>
        </w:tc>
      </w:tr>
    </w:tbl>
    <w:tbl>
      <w:tblPr>
        <w:tblStyle w:val="TableNormal1"/>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09"/>
        <w:gridCol w:w="851"/>
        <w:gridCol w:w="708"/>
        <w:gridCol w:w="1701"/>
        <w:gridCol w:w="851"/>
        <w:gridCol w:w="709"/>
        <w:gridCol w:w="708"/>
        <w:gridCol w:w="2127"/>
      </w:tblGrid>
      <w:tr w:rsidR="00BE665D" w14:paraId="528AEDFC" w14:textId="77777777" w:rsidTr="00E5447B">
        <w:trPr>
          <w:trHeight w:val="414"/>
        </w:trPr>
        <w:tc>
          <w:tcPr>
            <w:tcW w:w="3828" w:type="dxa"/>
            <w:gridSpan w:val="4"/>
            <w:tcBorders>
              <w:top w:val="single" w:sz="12" w:space="0" w:color="auto"/>
              <w:left w:val="single" w:sz="12" w:space="0" w:color="auto"/>
            </w:tcBorders>
          </w:tcPr>
          <w:p w14:paraId="22BEFB11" w14:textId="77777777" w:rsidR="00BE665D" w:rsidRDefault="00BE665D" w:rsidP="00E27F80">
            <w:pPr>
              <w:pStyle w:val="TableParagraph"/>
              <w:spacing w:before="75"/>
              <w:ind w:left="1418"/>
              <w:rPr>
                <w:b/>
                <w:sz w:val="14"/>
              </w:rPr>
            </w:pPr>
            <w:r>
              <w:rPr>
                <w:b/>
                <w:spacing w:val="-2"/>
                <w:sz w:val="14"/>
              </w:rPr>
              <w:t>TASDİKNAME</w:t>
            </w:r>
            <w:r>
              <w:rPr>
                <w:b/>
                <w:spacing w:val="-17"/>
                <w:sz w:val="14"/>
              </w:rPr>
              <w:t xml:space="preserve"> </w:t>
            </w:r>
            <w:r>
              <w:rPr>
                <w:b/>
                <w:spacing w:val="-2"/>
                <w:sz w:val="14"/>
              </w:rPr>
              <w:t>DERSLERİ</w:t>
            </w:r>
          </w:p>
        </w:tc>
        <w:tc>
          <w:tcPr>
            <w:tcW w:w="3969" w:type="dxa"/>
            <w:gridSpan w:val="4"/>
            <w:tcBorders>
              <w:top w:val="single" w:sz="12" w:space="0" w:color="auto"/>
            </w:tcBorders>
          </w:tcPr>
          <w:p w14:paraId="13B2928C" w14:textId="77777777" w:rsidR="00BE665D" w:rsidRDefault="00BE665D" w:rsidP="00E27F80">
            <w:pPr>
              <w:pStyle w:val="TableParagraph"/>
              <w:spacing w:before="75"/>
              <w:ind w:left="74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3"/>
                <w:sz w:val="14"/>
              </w:rPr>
              <w:t xml:space="preserve"> </w:t>
            </w:r>
            <w:r>
              <w:rPr>
                <w:b/>
                <w:spacing w:val="-2"/>
                <w:sz w:val="14"/>
              </w:rPr>
              <w:t>ALAN /</w:t>
            </w:r>
            <w:r>
              <w:rPr>
                <w:b/>
                <w:spacing w:val="-1"/>
                <w:sz w:val="14"/>
              </w:rPr>
              <w:t xml:space="preserve"> </w:t>
            </w:r>
            <w:r>
              <w:rPr>
                <w:b/>
                <w:spacing w:val="-2"/>
                <w:sz w:val="14"/>
              </w:rPr>
              <w:t>DAL</w:t>
            </w:r>
            <w:r>
              <w:rPr>
                <w:b/>
                <w:spacing w:val="-3"/>
                <w:sz w:val="14"/>
              </w:rPr>
              <w:t xml:space="preserve"> </w:t>
            </w:r>
            <w:r>
              <w:rPr>
                <w:b/>
                <w:spacing w:val="-2"/>
                <w:sz w:val="14"/>
              </w:rPr>
              <w:t>DERSLERİ</w:t>
            </w:r>
          </w:p>
        </w:tc>
        <w:tc>
          <w:tcPr>
            <w:tcW w:w="2127" w:type="dxa"/>
            <w:vMerge w:val="restart"/>
            <w:tcBorders>
              <w:top w:val="single" w:sz="12" w:space="0" w:color="auto"/>
              <w:right w:val="single" w:sz="12" w:space="0" w:color="auto"/>
            </w:tcBorders>
          </w:tcPr>
          <w:p w14:paraId="44ACB065" w14:textId="77777777" w:rsidR="00BE665D" w:rsidRDefault="00BE665D" w:rsidP="00E27F80">
            <w:pPr>
              <w:pStyle w:val="TableParagraph"/>
              <w:spacing w:before="160" w:line="256" w:lineRule="auto"/>
              <w:ind w:left="135" w:right="675" w:hanging="68"/>
              <w:rPr>
                <w:b/>
                <w:sz w:val="14"/>
              </w:rPr>
            </w:pPr>
            <w:r>
              <w:rPr>
                <w:b/>
                <w:sz w:val="14"/>
              </w:rPr>
              <w:t>YÜZ</w:t>
            </w:r>
            <w:r>
              <w:rPr>
                <w:b/>
                <w:spacing w:val="-9"/>
                <w:sz w:val="14"/>
              </w:rPr>
              <w:t xml:space="preserve"> </w:t>
            </w:r>
            <w:r>
              <w:rPr>
                <w:b/>
                <w:sz w:val="14"/>
              </w:rPr>
              <w:t>YÜZE</w:t>
            </w:r>
            <w:r>
              <w:rPr>
                <w:b/>
                <w:spacing w:val="40"/>
                <w:sz w:val="14"/>
              </w:rPr>
              <w:t xml:space="preserve"> </w:t>
            </w:r>
            <w:r>
              <w:rPr>
                <w:b/>
                <w:spacing w:val="-2"/>
                <w:sz w:val="14"/>
              </w:rPr>
              <w:t>EĞİTİMLE</w:t>
            </w:r>
            <w:r>
              <w:rPr>
                <w:b/>
                <w:spacing w:val="40"/>
                <w:sz w:val="14"/>
              </w:rPr>
              <w:t xml:space="preserve"> </w:t>
            </w:r>
            <w:r>
              <w:rPr>
                <w:b/>
                <w:spacing w:val="-2"/>
                <w:sz w:val="14"/>
              </w:rPr>
              <w:t>ALACAĞI</w:t>
            </w:r>
          </w:p>
          <w:p w14:paraId="2FF7DAA0" w14:textId="77777777" w:rsidR="00BE665D" w:rsidRDefault="00BE665D" w:rsidP="00E27F80">
            <w:pPr>
              <w:pStyle w:val="TableParagraph"/>
              <w:spacing w:before="1" w:line="151" w:lineRule="exact"/>
              <w:ind w:left="135"/>
              <w:rPr>
                <w:b/>
                <w:sz w:val="14"/>
              </w:rPr>
            </w:pPr>
            <w:r>
              <w:rPr>
                <w:b/>
                <w:spacing w:val="-2"/>
                <w:sz w:val="14"/>
              </w:rPr>
              <w:t>DERSLER</w:t>
            </w:r>
          </w:p>
        </w:tc>
      </w:tr>
      <w:tr w:rsidR="00BE665D" w14:paraId="12313317" w14:textId="77777777" w:rsidTr="00E5447B">
        <w:trPr>
          <w:trHeight w:val="414"/>
        </w:trPr>
        <w:tc>
          <w:tcPr>
            <w:tcW w:w="1560" w:type="dxa"/>
            <w:tcBorders>
              <w:left w:val="single" w:sz="12" w:space="0" w:color="auto"/>
            </w:tcBorders>
          </w:tcPr>
          <w:p w14:paraId="36D8CFCA"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709" w:type="dxa"/>
          </w:tcPr>
          <w:p w14:paraId="36A839CC" w14:textId="77777777" w:rsidR="00BE665D" w:rsidRDefault="00BE665D" w:rsidP="00E27F80">
            <w:pPr>
              <w:pStyle w:val="TableParagraph"/>
              <w:spacing w:before="107"/>
              <w:ind w:left="137"/>
              <w:rPr>
                <w:b/>
                <w:sz w:val="14"/>
              </w:rPr>
            </w:pPr>
            <w:r>
              <w:rPr>
                <w:b/>
                <w:spacing w:val="-2"/>
                <w:sz w:val="14"/>
              </w:rPr>
              <w:t>SINIFI</w:t>
            </w:r>
          </w:p>
        </w:tc>
        <w:tc>
          <w:tcPr>
            <w:tcW w:w="851" w:type="dxa"/>
          </w:tcPr>
          <w:p w14:paraId="6EBE1089" w14:textId="77777777" w:rsidR="00BE665D" w:rsidRDefault="00BE665D" w:rsidP="00E27F80">
            <w:pPr>
              <w:pStyle w:val="TableParagraph"/>
              <w:spacing w:line="271" w:lineRule="auto"/>
              <w:ind w:left="126" w:right="277" w:firstLine="24"/>
              <w:rPr>
                <w:b/>
                <w:sz w:val="14"/>
              </w:rPr>
            </w:pPr>
            <w:r>
              <w:rPr>
                <w:b/>
                <w:spacing w:val="-4"/>
                <w:sz w:val="14"/>
              </w:rPr>
              <w:t>DERS</w:t>
            </w:r>
            <w:r>
              <w:rPr>
                <w:b/>
                <w:spacing w:val="40"/>
                <w:sz w:val="14"/>
              </w:rPr>
              <w:t xml:space="preserve"> </w:t>
            </w:r>
            <w:r>
              <w:rPr>
                <w:b/>
                <w:spacing w:val="-2"/>
                <w:sz w:val="14"/>
              </w:rPr>
              <w:t>SAATİ</w:t>
            </w:r>
          </w:p>
        </w:tc>
        <w:tc>
          <w:tcPr>
            <w:tcW w:w="708" w:type="dxa"/>
          </w:tcPr>
          <w:p w14:paraId="0C8D5846" w14:textId="77777777" w:rsidR="00BE665D" w:rsidRDefault="00BE665D" w:rsidP="00E27F80">
            <w:pPr>
              <w:pStyle w:val="TableParagraph"/>
              <w:spacing w:before="107"/>
              <w:ind w:left="129"/>
              <w:rPr>
                <w:b/>
                <w:sz w:val="14"/>
              </w:rPr>
            </w:pPr>
            <w:r>
              <w:rPr>
                <w:b/>
                <w:spacing w:val="-4"/>
                <w:sz w:val="14"/>
              </w:rPr>
              <w:t>NOTU</w:t>
            </w:r>
          </w:p>
        </w:tc>
        <w:tc>
          <w:tcPr>
            <w:tcW w:w="1701" w:type="dxa"/>
          </w:tcPr>
          <w:p w14:paraId="25803CB0"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851" w:type="dxa"/>
          </w:tcPr>
          <w:p w14:paraId="43A4FBD0" w14:textId="77777777" w:rsidR="00BE665D" w:rsidRDefault="00BE665D" w:rsidP="00E27F80">
            <w:pPr>
              <w:pStyle w:val="TableParagraph"/>
              <w:spacing w:before="107"/>
              <w:ind w:left="42"/>
              <w:rPr>
                <w:b/>
                <w:sz w:val="14"/>
              </w:rPr>
            </w:pPr>
            <w:r>
              <w:rPr>
                <w:b/>
                <w:spacing w:val="-2"/>
                <w:sz w:val="14"/>
              </w:rPr>
              <w:t>DÖNEMİ</w:t>
            </w:r>
          </w:p>
        </w:tc>
        <w:tc>
          <w:tcPr>
            <w:tcW w:w="709" w:type="dxa"/>
          </w:tcPr>
          <w:p w14:paraId="2B5D262B" w14:textId="77777777" w:rsidR="00BE665D" w:rsidRDefault="00BE665D" w:rsidP="00E27F80">
            <w:pPr>
              <w:pStyle w:val="TableParagraph"/>
              <w:spacing w:before="107"/>
              <w:ind w:left="62"/>
              <w:rPr>
                <w:b/>
                <w:sz w:val="14"/>
              </w:rPr>
            </w:pPr>
            <w:r>
              <w:rPr>
                <w:b/>
                <w:spacing w:val="-2"/>
                <w:sz w:val="14"/>
              </w:rPr>
              <w:t>KREDİSİ</w:t>
            </w:r>
          </w:p>
        </w:tc>
        <w:tc>
          <w:tcPr>
            <w:tcW w:w="708" w:type="dxa"/>
          </w:tcPr>
          <w:p w14:paraId="2F8DFDAA" w14:textId="77777777" w:rsidR="00BE665D" w:rsidRDefault="00BE665D" w:rsidP="00E27F80">
            <w:pPr>
              <w:pStyle w:val="TableParagraph"/>
              <w:spacing w:before="107"/>
              <w:ind w:left="132"/>
              <w:rPr>
                <w:b/>
                <w:sz w:val="14"/>
              </w:rPr>
            </w:pPr>
            <w:r>
              <w:rPr>
                <w:b/>
                <w:spacing w:val="-4"/>
                <w:sz w:val="14"/>
              </w:rPr>
              <w:t>NOTU</w:t>
            </w:r>
          </w:p>
        </w:tc>
        <w:tc>
          <w:tcPr>
            <w:tcW w:w="2127" w:type="dxa"/>
            <w:vMerge/>
            <w:tcBorders>
              <w:top w:val="nil"/>
              <w:right w:val="single" w:sz="12" w:space="0" w:color="auto"/>
            </w:tcBorders>
          </w:tcPr>
          <w:p w14:paraId="75492584" w14:textId="77777777" w:rsidR="00BE665D" w:rsidRDefault="00BE665D" w:rsidP="00E27F80">
            <w:pPr>
              <w:rPr>
                <w:sz w:val="2"/>
                <w:szCs w:val="2"/>
              </w:rPr>
            </w:pPr>
          </w:p>
        </w:tc>
      </w:tr>
      <w:tr w:rsidR="00BE665D" w14:paraId="5700A4F9" w14:textId="77777777" w:rsidTr="00E5447B">
        <w:trPr>
          <w:trHeight w:val="343"/>
        </w:trPr>
        <w:tc>
          <w:tcPr>
            <w:tcW w:w="1560" w:type="dxa"/>
            <w:tcBorders>
              <w:left w:val="single" w:sz="12" w:space="0" w:color="auto"/>
              <w:bottom w:val="single" w:sz="2" w:space="0" w:color="000000"/>
            </w:tcBorders>
          </w:tcPr>
          <w:p w14:paraId="0481AFD5" w14:textId="77777777" w:rsidR="00BE665D" w:rsidRDefault="00BE665D" w:rsidP="00E27F80">
            <w:pPr>
              <w:pStyle w:val="TableParagraph"/>
              <w:rPr>
                <w:sz w:val="18"/>
              </w:rPr>
            </w:pPr>
          </w:p>
        </w:tc>
        <w:tc>
          <w:tcPr>
            <w:tcW w:w="709" w:type="dxa"/>
            <w:tcBorders>
              <w:bottom w:val="single" w:sz="2" w:space="0" w:color="000000"/>
            </w:tcBorders>
          </w:tcPr>
          <w:p w14:paraId="7E4333E0" w14:textId="77777777" w:rsidR="00BE665D" w:rsidRDefault="00BE665D" w:rsidP="00E27F80">
            <w:pPr>
              <w:pStyle w:val="TableParagraph"/>
              <w:rPr>
                <w:sz w:val="18"/>
              </w:rPr>
            </w:pPr>
          </w:p>
        </w:tc>
        <w:tc>
          <w:tcPr>
            <w:tcW w:w="851" w:type="dxa"/>
            <w:tcBorders>
              <w:bottom w:val="single" w:sz="2" w:space="0" w:color="000000"/>
            </w:tcBorders>
          </w:tcPr>
          <w:p w14:paraId="732A0CBC" w14:textId="77777777" w:rsidR="00BE665D" w:rsidRDefault="00BE665D" w:rsidP="00E27F80">
            <w:pPr>
              <w:pStyle w:val="TableParagraph"/>
              <w:rPr>
                <w:sz w:val="18"/>
              </w:rPr>
            </w:pPr>
          </w:p>
        </w:tc>
        <w:tc>
          <w:tcPr>
            <w:tcW w:w="708" w:type="dxa"/>
            <w:tcBorders>
              <w:bottom w:val="single" w:sz="2" w:space="0" w:color="000000"/>
            </w:tcBorders>
          </w:tcPr>
          <w:p w14:paraId="2F378BF2" w14:textId="77777777" w:rsidR="00BE665D" w:rsidRDefault="00BE665D" w:rsidP="00E27F80">
            <w:pPr>
              <w:pStyle w:val="TableParagraph"/>
              <w:rPr>
                <w:sz w:val="18"/>
              </w:rPr>
            </w:pPr>
          </w:p>
        </w:tc>
        <w:tc>
          <w:tcPr>
            <w:tcW w:w="1701" w:type="dxa"/>
            <w:tcBorders>
              <w:bottom w:val="single" w:sz="2" w:space="0" w:color="000000"/>
            </w:tcBorders>
          </w:tcPr>
          <w:p w14:paraId="0100A24D" w14:textId="77777777" w:rsidR="00BE665D" w:rsidRDefault="00BE665D" w:rsidP="00E27F80">
            <w:pPr>
              <w:pStyle w:val="TableParagraph"/>
              <w:rPr>
                <w:sz w:val="18"/>
              </w:rPr>
            </w:pPr>
          </w:p>
        </w:tc>
        <w:tc>
          <w:tcPr>
            <w:tcW w:w="851" w:type="dxa"/>
            <w:tcBorders>
              <w:bottom w:val="single" w:sz="2" w:space="0" w:color="000000"/>
            </w:tcBorders>
          </w:tcPr>
          <w:p w14:paraId="105F2038" w14:textId="77777777" w:rsidR="00BE665D" w:rsidRDefault="00BE665D" w:rsidP="00E27F80">
            <w:pPr>
              <w:pStyle w:val="TableParagraph"/>
              <w:rPr>
                <w:sz w:val="18"/>
              </w:rPr>
            </w:pPr>
          </w:p>
        </w:tc>
        <w:tc>
          <w:tcPr>
            <w:tcW w:w="709" w:type="dxa"/>
            <w:tcBorders>
              <w:bottom w:val="single" w:sz="2" w:space="0" w:color="000000"/>
            </w:tcBorders>
          </w:tcPr>
          <w:p w14:paraId="2C63B952" w14:textId="77777777" w:rsidR="00BE665D" w:rsidRDefault="00BE665D" w:rsidP="00E27F80">
            <w:pPr>
              <w:pStyle w:val="TableParagraph"/>
              <w:rPr>
                <w:sz w:val="18"/>
              </w:rPr>
            </w:pPr>
          </w:p>
        </w:tc>
        <w:tc>
          <w:tcPr>
            <w:tcW w:w="708" w:type="dxa"/>
            <w:tcBorders>
              <w:bottom w:val="single" w:sz="2" w:space="0" w:color="000000"/>
            </w:tcBorders>
          </w:tcPr>
          <w:p w14:paraId="08C94DE1" w14:textId="77777777" w:rsidR="00BE665D" w:rsidRDefault="00BE665D" w:rsidP="00E27F80">
            <w:pPr>
              <w:pStyle w:val="TableParagraph"/>
              <w:rPr>
                <w:sz w:val="18"/>
              </w:rPr>
            </w:pPr>
          </w:p>
        </w:tc>
        <w:tc>
          <w:tcPr>
            <w:tcW w:w="2127" w:type="dxa"/>
            <w:tcBorders>
              <w:bottom w:val="single" w:sz="2" w:space="0" w:color="000000"/>
              <w:right w:val="single" w:sz="12" w:space="0" w:color="auto"/>
            </w:tcBorders>
          </w:tcPr>
          <w:p w14:paraId="2DBD6CB8" w14:textId="77777777" w:rsidR="00BE665D" w:rsidRDefault="00BE665D" w:rsidP="00E27F80">
            <w:pPr>
              <w:pStyle w:val="TableParagraph"/>
              <w:rPr>
                <w:sz w:val="18"/>
              </w:rPr>
            </w:pPr>
          </w:p>
        </w:tc>
      </w:tr>
      <w:tr w:rsidR="00BE665D" w14:paraId="666A00CA" w14:textId="77777777" w:rsidTr="00E5447B">
        <w:trPr>
          <w:trHeight w:val="357"/>
        </w:trPr>
        <w:tc>
          <w:tcPr>
            <w:tcW w:w="1560" w:type="dxa"/>
            <w:tcBorders>
              <w:top w:val="single" w:sz="2" w:space="0" w:color="000000"/>
              <w:left w:val="single" w:sz="12" w:space="0" w:color="auto"/>
              <w:bottom w:val="single" w:sz="2" w:space="0" w:color="000000"/>
            </w:tcBorders>
          </w:tcPr>
          <w:p w14:paraId="4EC5C9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4D5B7BB"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5F62CE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025FEC0"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AADB4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1A9F56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37368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133739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7DE57297" w14:textId="77777777" w:rsidR="00BE665D" w:rsidRDefault="00BE665D" w:rsidP="00E27F80">
            <w:pPr>
              <w:pStyle w:val="TableParagraph"/>
              <w:rPr>
                <w:sz w:val="18"/>
              </w:rPr>
            </w:pPr>
          </w:p>
        </w:tc>
      </w:tr>
      <w:tr w:rsidR="00BE665D" w14:paraId="1DC6081A" w14:textId="77777777" w:rsidTr="00E5447B">
        <w:trPr>
          <w:trHeight w:val="356"/>
        </w:trPr>
        <w:tc>
          <w:tcPr>
            <w:tcW w:w="1560" w:type="dxa"/>
            <w:tcBorders>
              <w:top w:val="single" w:sz="2" w:space="0" w:color="000000"/>
              <w:left w:val="single" w:sz="12" w:space="0" w:color="auto"/>
              <w:bottom w:val="single" w:sz="2" w:space="0" w:color="000000"/>
            </w:tcBorders>
          </w:tcPr>
          <w:p w14:paraId="0BAD41F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C9636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18F612E6"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3FBDC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F611673"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AA6FD5D"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52AC7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5AFC068"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2750177" w14:textId="77777777" w:rsidR="00BE665D" w:rsidRDefault="00BE665D" w:rsidP="00E27F80">
            <w:pPr>
              <w:pStyle w:val="TableParagraph"/>
              <w:rPr>
                <w:sz w:val="18"/>
              </w:rPr>
            </w:pPr>
          </w:p>
        </w:tc>
      </w:tr>
      <w:tr w:rsidR="00BE665D" w14:paraId="03B855CA" w14:textId="77777777" w:rsidTr="00E5447B">
        <w:trPr>
          <w:trHeight w:val="357"/>
        </w:trPr>
        <w:tc>
          <w:tcPr>
            <w:tcW w:w="1560" w:type="dxa"/>
            <w:tcBorders>
              <w:top w:val="single" w:sz="2" w:space="0" w:color="000000"/>
              <w:left w:val="single" w:sz="12" w:space="0" w:color="auto"/>
              <w:bottom w:val="single" w:sz="2" w:space="0" w:color="000000"/>
            </w:tcBorders>
          </w:tcPr>
          <w:p w14:paraId="51318710"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41764C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082ED3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D2D0E8"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7A55F8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E4D77D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CFBFBE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FBA39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5C07794" w14:textId="77777777" w:rsidR="00BE665D" w:rsidRDefault="00BE665D" w:rsidP="00E27F80">
            <w:pPr>
              <w:pStyle w:val="TableParagraph"/>
              <w:rPr>
                <w:sz w:val="18"/>
              </w:rPr>
            </w:pPr>
          </w:p>
        </w:tc>
      </w:tr>
      <w:tr w:rsidR="00BE665D" w14:paraId="56D0BEFB" w14:textId="77777777" w:rsidTr="00E5447B">
        <w:trPr>
          <w:trHeight w:val="357"/>
        </w:trPr>
        <w:tc>
          <w:tcPr>
            <w:tcW w:w="1560" w:type="dxa"/>
            <w:tcBorders>
              <w:top w:val="single" w:sz="2" w:space="0" w:color="000000"/>
              <w:left w:val="single" w:sz="12" w:space="0" w:color="auto"/>
              <w:bottom w:val="single" w:sz="2" w:space="0" w:color="000000"/>
            </w:tcBorders>
          </w:tcPr>
          <w:p w14:paraId="51BFE4D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9BC2B9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52E0D489"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6466AB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6785A8D"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36A0E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4C86570"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6E83C27"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16585C11" w14:textId="77777777" w:rsidR="00BE665D" w:rsidRDefault="00BE665D" w:rsidP="00E27F80">
            <w:pPr>
              <w:pStyle w:val="TableParagraph"/>
              <w:rPr>
                <w:sz w:val="18"/>
              </w:rPr>
            </w:pPr>
          </w:p>
        </w:tc>
      </w:tr>
      <w:tr w:rsidR="00BE665D" w14:paraId="359DBEB3" w14:textId="77777777" w:rsidTr="00E5447B">
        <w:trPr>
          <w:trHeight w:val="356"/>
        </w:trPr>
        <w:tc>
          <w:tcPr>
            <w:tcW w:w="1560" w:type="dxa"/>
            <w:tcBorders>
              <w:top w:val="single" w:sz="2" w:space="0" w:color="000000"/>
              <w:left w:val="single" w:sz="12" w:space="0" w:color="auto"/>
              <w:bottom w:val="single" w:sz="2" w:space="0" w:color="000000"/>
            </w:tcBorders>
          </w:tcPr>
          <w:p w14:paraId="213B95F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05F555C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FE8E22D"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439B03E"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042AF07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E582367"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653114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BCA387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7E41F9D" w14:textId="77777777" w:rsidR="00BE665D" w:rsidRDefault="00BE665D" w:rsidP="00E27F80">
            <w:pPr>
              <w:pStyle w:val="TableParagraph"/>
              <w:rPr>
                <w:sz w:val="18"/>
              </w:rPr>
            </w:pPr>
          </w:p>
        </w:tc>
      </w:tr>
      <w:tr w:rsidR="00BE665D" w14:paraId="06B746D6" w14:textId="77777777" w:rsidTr="00E5447B">
        <w:trPr>
          <w:trHeight w:val="357"/>
        </w:trPr>
        <w:tc>
          <w:tcPr>
            <w:tcW w:w="1560" w:type="dxa"/>
            <w:tcBorders>
              <w:top w:val="single" w:sz="2" w:space="0" w:color="000000"/>
              <w:left w:val="single" w:sz="12" w:space="0" w:color="auto"/>
              <w:bottom w:val="single" w:sz="2" w:space="0" w:color="000000"/>
            </w:tcBorders>
          </w:tcPr>
          <w:p w14:paraId="7FA9AB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2B2EAC9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8A097A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E6468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42D25C7"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30F109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FD689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A372D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8790B66" w14:textId="77777777" w:rsidR="00BE665D" w:rsidRDefault="00BE665D" w:rsidP="00E27F80">
            <w:pPr>
              <w:pStyle w:val="TableParagraph"/>
              <w:rPr>
                <w:sz w:val="18"/>
              </w:rPr>
            </w:pPr>
          </w:p>
        </w:tc>
      </w:tr>
      <w:tr w:rsidR="00BE665D" w14:paraId="3EDBB8F2" w14:textId="77777777" w:rsidTr="00E5447B">
        <w:trPr>
          <w:trHeight w:val="357"/>
        </w:trPr>
        <w:tc>
          <w:tcPr>
            <w:tcW w:w="1560" w:type="dxa"/>
            <w:tcBorders>
              <w:top w:val="single" w:sz="2" w:space="0" w:color="000000"/>
              <w:left w:val="single" w:sz="12" w:space="0" w:color="auto"/>
              <w:bottom w:val="single" w:sz="2" w:space="0" w:color="000000"/>
            </w:tcBorders>
          </w:tcPr>
          <w:p w14:paraId="4025401B"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1926C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F1410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558DEA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D623AC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C74DD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A67F37C"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0F4AF2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5EFE2C6" w14:textId="77777777" w:rsidR="00BE665D" w:rsidRDefault="00BE665D" w:rsidP="00E27F80">
            <w:pPr>
              <w:pStyle w:val="TableParagraph"/>
              <w:rPr>
                <w:sz w:val="18"/>
              </w:rPr>
            </w:pPr>
          </w:p>
        </w:tc>
      </w:tr>
      <w:tr w:rsidR="00BE665D" w14:paraId="4408F3E7" w14:textId="77777777" w:rsidTr="00E5447B">
        <w:trPr>
          <w:trHeight w:val="356"/>
        </w:trPr>
        <w:tc>
          <w:tcPr>
            <w:tcW w:w="1560" w:type="dxa"/>
            <w:tcBorders>
              <w:top w:val="single" w:sz="2" w:space="0" w:color="000000"/>
              <w:left w:val="single" w:sz="12" w:space="0" w:color="auto"/>
              <w:bottom w:val="single" w:sz="2" w:space="0" w:color="000000"/>
            </w:tcBorders>
          </w:tcPr>
          <w:p w14:paraId="0E52EEC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E9F6AD1"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4D18693"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5524AD83"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7B215AF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9AAE662"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C5509CE"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565F343"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5332197F" w14:textId="77777777" w:rsidR="00BE665D" w:rsidRDefault="00BE665D" w:rsidP="00E27F80">
            <w:pPr>
              <w:pStyle w:val="TableParagraph"/>
              <w:rPr>
                <w:sz w:val="18"/>
              </w:rPr>
            </w:pPr>
          </w:p>
        </w:tc>
      </w:tr>
      <w:tr w:rsidR="00BE665D" w14:paraId="590993D3" w14:textId="77777777" w:rsidTr="00E5447B">
        <w:trPr>
          <w:trHeight w:val="357"/>
        </w:trPr>
        <w:tc>
          <w:tcPr>
            <w:tcW w:w="1560" w:type="dxa"/>
            <w:tcBorders>
              <w:top w:val="single" w:sz="2" w:space="0" w:color="000000"/>
              <w:left w:val="single" w:sz="12" w:space="0" w:color="auto"/>
              <w:bottom w:val="single" w:sz="2" w:space="0" w:color="000000"/>
            </w:tcBorders>
          </w:tcPr>
          <w:p w14:paraId="2681CBC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5C7413A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C22862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8208AD"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E937B7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AF3401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EDB7D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AB2DA6D"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A722BDE" w14:textId="77777777" w:rsidR="00BE665D" w:rsidRDefault="00BE665D" w:rsidP="00E27F80">
            <w:pPr>
              <w:pStyle w:val="TableParagraph"/>
              <w:rPr>
                <w:sz w:val="18"/>
              </w:rPr>
            </w:pPr>
          </w:p>
        </w:tc>
      </w:tr>
      <w:tr w:rsidR="00BE665D" w14:paraId="6774096D" w14:textId="77777777" w:rsidTr="00E5447B">
        <w:trPr>
          <w:trHeight w:val="357"/>
        </w:trPr>
        <w:tc>
          <w:tcPr>
            <w:tcW w:w="1560" w:type="dxa"/>
            <w:tcBorders>
              <w:top w:val="single" w:sz="2" w:space="0" w:color="000000"/>
              <w:left w:val="single" w:sz="12" w:space="0" w:color="auto"/>
              <w:bottom w:val="single" w:sz="2" w:space="0" w:color="000000"/>
            </w:tcBorders>
          </w:tcPr>
          <w:p w14:paraId="5F78FDF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FB4A1C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B0664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D518B9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64DDB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49BC3B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B07A2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4B243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2CB99ACA" w14:textId="77777777" w:rsidR="00BE665D" w:rsidRDefault="00BE665D" w:rsidP="00E27F80">
            <w:pPr>
              <w:pStyle w:val="TableParagraph"/>
              <w:rPr>
                <w:sz w:val="18"/>
              </w:rPr>
            </w:pPr>
          </w:p>
        </w:tc>
      </w:tr>
      <w:tr w:rsidR="00BE665D" w14:paraId="03934D95" w14:textId="77777777" w:rsidTr="00E5447B">
        <w:trPr>
          <w:trHeight w:val="355"/>
        </w:trPr>
        <w:tc>
          <w:tcPr>
            <w:tcW w:w="1560" w:type="dxa"/>
            <w:tcBorders>
              <w:top w:val="single" w:sz="2" w:space="0" w:color="000000"/>
              <w:left w:val="single" w:sz="12" w:space="0" w:color="auto"/>
              <w:bottom w:val="single" w:sz="2" w:space="0" w:color="000000"/>
            </w:tcBorders>
          </w:tcPr>
          <w:p w14:paraId="699A96D4"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A9922F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E084A1"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4CCED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4A8948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55F6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E7EE1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6AA5564C"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3EC8410" w14:textId="77777777" w:rsidR="00BE665D" w:rsidRDefault="00BE665D" w:rsidP="00E27F80">
            <w:pPr>
              <w:pStyle w:val="TableParagraph"/>
              <w:rPr>
                <w:sz w:val="18"/>
              </w:rPr>
            </w:pPr>
          </w:p>
        </w:tc>
      </w:tr>
      <w:tr w:rsidR="00E5447B" w14:paraId="60E37573" w14:textId="77777777" w:rsidTr="00E5447B">
        <w:trPr>
          <w:trHeight w:val="355"/>
        </w:trPr>
        <w:tc>
          <w:tcPr>
            <w:tcW w:w="1560" w:type="dxa"/>
            <w:tcBorders>
              <w:top w:val="single" w:sz="2" w:space="0" w:color="000000"/>
              <w:left w:val="single" w:sz="12" w:space="0" w:color="auto"/>
              <w:bottom w:val="single" w:sz="2" w:space="0" w:color="000000"/>
            </w:tcBorders>
          </w:tcPr>
          <w:p w14:paraId="5740587E"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A8FC7EB"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8F55CA9"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57F09483" w14:textId="77777777" w:rsidR="00E5447B" w:rsidRDefault="00E5447B" w:rsidP="00E27F80">
            <w:pPr>
              <w:pStyle w:val="TableParagraph"/>
              <w:rPr>
                <w:sz w:val="18"/>
              </w:rPr>
            </w:pPr>
          </w:p>
        </w:tc>
        <w:tc>
          <w:tcPr>
            <w:tcW w:w="1701" w:type="dxa"/>
            <w:tcBorders>
              <w:top w:val="single" w:sz="2" w:space="0" w:color="000000"/>
              <w:bottom w:val="single" w:sz="2" w:space="0" w:color="000000"/>
            </w:tcBorders>
          </w:tcPr>
          <w:p w14:paraId="437E4C9E"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F4E19DF"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2435CFF"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7D538C6F" w14:textId="77777777" w:rsidR="00E5447B" w:rsidRDefault="00E5447B"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93F6A73" w14:textId="77777777" w:rsidR="00E5447B" w:rsidRDefault="00E5447B" w:rsidP="00E27F80">
            <w:pPr>
              <w:pStyle w:val="TableParagraph"/>
              <w:rPr>
                <w:sz w:val="18"/>
              </w:rPr>
            </w:pPr>
          </w:p>
        </w:tc>
      </w:tr>
      <w:tr w:rsidR="00E5447B" w14:paraId="18A960FA" w14:textId="77777777" w:rsidTr="00E5447B">
        <w:trPr>
          <w:trHeight w:val="355"/>
        </w:trPr>
        <w:tc>
          <w:tcPr>
            <w:tcW w:w="1560" w:type="dxa"/>
            <w:tcBorders>
              <w:top w:val="single" w:sz="2" w:space="0" w:color="000000"/>
              <w:left w:val="single" w:sz="12" w:space="0" w:color="auto"/>
              <w:bottom w:val="single" w:sz="12" w:space="0" w:color="auto"/>
            </w:tcBorders>
          </w:tcPr>
          <w:p w14:paraId="3A862DE4"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89B6097"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0BD555C1"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124778E0" w14:textId="77777777" w:rsidR="00E5447B" w:rsidRDefault="00E5447B" w:rsidP="00E27F80">
            <w:pPr>
              <w:pStyle w:val="TableParagraph"/>
              <w:rPr>
                <w:sz w:val="18"/>
              </w:rPr>
            </w:pPr>
          </w:p>
        </w:tc>
        <w:tc>
          <w:tcPr>
            <w:tcW w:w="1701" w:type="dxa"/>
            <w:tcBorders>
              <w:top w:val="single" w:sz="2" w:space="0" w:color="000000"/>
              <w:bottom w:val="single" w:sz="12" w:space="0" w:color="auto"/>
            </w:tcBorders>
          </w:tcPr>
          <w:p w14:paraId="5AF4DFD9"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7F3C63B1"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AC971AA"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2D1A640C" w14:textId="77777777" w:rsidR="00E5447B" w:rsidRDefault="00E5447B" w:rsidP="00E27F80">
            <w:pPr>
              <w:pStyle w:val="TableParagraph"/>
              <w:rPr>
                <w:sz w:val="18"/>
              </w:rPr>
            </w:pPr>
          </w:p>
        </w:tc>
        <w:tc>
          <w:tcPr>
            <w:tcW w:w="2127" w:type="dxa"/>
            <w:tcBorders>
              <w:top w:val="single" w:sz="2" w:space="0" w:color="000000"/>
              <w:bottom w:val="single" w:sz="12" w:space="0" w:color="auto"/>
              <w:right w:val="single" w:sz="12" w:space="0" w:color="auto"/>
            </w:tcBorders>
          </w:tcPr>
          <w:p w14:paraId="687CD94E" w14:textId="77777777" w:rsidR="00E5447B" w:rsidRDefault="00E5447B" w:rsidP="00E27F80">
            <w:pPr>
              <w:pStyle w:val="TableParagraph"/>
              <w:rPr>
                <w:sz w:val="18"/>
              </w:rPr>
            </w:pPr>
          </w:p>
        </w:tc>
      </w:tr>
    </w:tbl>
    <w:p w14:paraId="53CB89BF" w14:textId="7CD8A536" w:rsidR="00BE665D" w:rsidRDefault="00BE665D" w:rsidP="0019723D">
      <w:pPr>
        <w:tabs>
          <w:tab w:val="left" w:pos="3828"/>
        </w:tabs>
        <w:spacing w:before="0" w:after="0" w:line="396" w:lineRule="auto"/>
        <w:ind w:firstLine="0"/>
        <w:jc w:val="left"/>
        <w:rPr>
          <w:b/>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BE665D" w14:paraId="4B14E768" w14:textId="77777777" w:rsidTr="00E5447B">
        <w:tc>
          <w:tcPr>
            <w:tcW w:w="9042" w:type="dxa"/>
            <w:tcBorders>
              <w:top w:val="single" w:sz="12" w:space="0" w:color="auto"/>
              <w:left w:val="single" w:sz="12" w:space="0" w:color="auto"/>
              <w:bottom w:val="single" w:sz="12" w:space="0" w:color="auto"/>
              <w:right w:val="single" w:sz="12" w:space="0" w:color="auto"/>
            </w:tcBorders>
          </w:tcPr>
          <w:p w14:paraId="54DB3111" w14:textId="5EE13987" w:rsidR="00BE665D" w:rsidRPr="00BE665D" w:rsidRDefault="00BE665D" w:rsidP="00BE665D">
            <w:pPr>
              <w:spacing w:line="205" w:lineRule="exact"/>
              <w:ind w:left="151" w:firstLine="0"/>
              <w:rPr>
                <w:i/>
                <w:sz w:val="18"/>
              </w:rPr>
            </w:pPr>
            <w:r w:rsidRPr="00BE665D">
              <w:rPr>
                <w:b/>
                <w:sz w:val="18"/>
              </w:rPr>
              <w:t>NOT:</w:t>
            </w:r>
            <w:r w:rsidRPr="00BE665D">
              <w:rPr>
                <w:b/>
                <w:spacing w:val="-13"/>
                <w:sz w:val="18"/>
              </w:rPr>
              <w:t xml:space="preserve"> </w:t>
            </w:r>
            <w:r w:rsidRPr="00BE665D">
              <w:rPr>
                <w:b/>
                <w:sz w:val="18"/>
              </w:rPr>
              <w:t>-</w:t>
            </w:r>
            <w:r w:rsidRPr="00BE665D">
              <w:rPr>
                <w:sz w:val="18"/>
              </w:rPr>
              <w:t>Tasdikname</w:t>
            </w:r>
            <w:r w:rsidRPr="00BE665D">
              <w:rPr>
                <w:spacing w:val="-12"/>
                <w:sz w:val="18"/>
              </w:rPr>
              <w:t xml:space="preserve"> </w:t>
            </w:r>
            <w:r w:rsidRPr="00BE665D">
              <w:rPr>
                <w:sz w:val="18"/>
              </w:rPr>
              <w:t>notları</w:t>
            </w:r>
            <w:r w:rsidRPr="00BE665D">
              <w:rPr>
                <w:spacing w:val="-11"/>
                <w:sz w:val="18"/>
              </w:rPr>
              <w:t xml:space="preserve"> </w:t>
            </w:r>
            <w:r w:rsidRPr="00BE665D">
              <w:rPr>
                <w:sz w:val="18"/>
              </w:rPr>
              <w:t>beşlik</w:t>
            </w:r>
            <w:r w:rsidRPr="00BE665D">
              <w:rPr>
                <w:spacing w:val="-9"/>
                <w:sz w:val="18"/>
              </w:rPr>
              <w:t xml:space="preserve"> </w:t>
            </w:r>
            <w:r w:rsidRPr="00BE665D">
              <w:rPr>
                <w:sz w:val="18"/>
              </w:rPr>
              <w:t>ya</w:t>
            </w:r>
            <w:r w:rsidRPr="00BE665D">
              <w:rPr>
                <w:spacing w:val="-5"/>
                <w:sz w:val="18"/>
              </w:rPr>
              <w:t xml:space="preserve"> </w:t>
            </w:r>
            <w:r w:rsidRPr="00BE665D">
              <w:rPr>
                <w:sz w:val="18"/>
              </w:rPr>
              <w:t>da</w:t>
            </w:r>
            <w:r w:rsidRPr="00BE665D">
              <w:rPr>
                <w:spacing w:val="-10"/>
                <w:sz w:val="18"/>
              </w:rPr>
              <w:t xml:space="preserve"> </w:t>
            </w:r>
            <w:r w:rsidRPr="00BE665D">
              <w:rPr>
                <w:sz w:val="18"/>
              </w:rPr>
              <w:t>onluk</w:t>
            </w:r>
            <w:r w:rsidRPr="00BE665D">
              <w:rPr>
                <w:spacing w:val="-10"/>
                <w:sz w:val="18"/>
              </w:rPr>
              <w:t xml:space="preserve"> </w:t>
            </w:r>
            <w:r w:rsidRPr="00BE665D">
              <w:rPr>
                <w:sz w:val="18"/>
              </w:rPr>
              <w:t>not</w:t>
            </w:r>
            <w:r w:rsidRPr="00BE665D">
              <w:rPr>
                <w:spacing w:val="-9"/>
                <w:sz w:val="18"/>
              </w:rPr>
              <w:t xml:space="preserve"> </w:t>
            </w:r>
            <w:r w:rsidRPr="00BE665D">
              <w:rPr>
                <w:sz w:val="18"/>
              </w:rPr>
              <w:t>sisteminde</w:t>
            </w:r>
            <w:r w:rsidRPr="00BE665D">
              <w:rPr>
                <w:spacing w:val="-11"/>
                <w:sz w:val="18"/>
              </w:rPr>
              <w:t xml:space="preserve"> </w:t>
            </w:r>
            <w:r w:rsidRPr="00BE665D">
              <w:rPr>
                <w:sz w:val="18"/>
              </w:rPr>
              <w:t>ise</w:t>
            </w:r>
            <w:r w:rsidRPr="00BE665D">
              <w:rPr>
                <w:spacing w:val="-11"/>
                <w:sz w:val="18"/>
              </w:rPr>
              <w:t xml:space="preserve"> </w:t>
            </w:r>
            <w:r w:rsidRPr="00BE665D">
              <w:rPr>
                <w:sz w:val="18"/>
              </w:rPr>
              <w:t>mutlaka</w:t>
            </w:r>
            <w:r w:rsidRPr="00BE665D">
              <w:rPr>
                <w:spacing w:val="-9"/>
                <w:sz w:val="18"/>
              </w:rPr>
              <w:t xml:space="preserve"> </w:t>
            </w:r>
            <w:r w:rsidRPr="00BE665D">
              <w:rPr>
                <w:sz w:val="18"/>
              </w:rPr>
              <w:t>yüzlük</w:t>
            </w:r>
            <w:r w:rsidRPr="00BE665D">
              <w:rPr>
                <w:spacing w:val="-10"/>
                <w:sz w:val="18"/>
              </w:rPr>
              <w:t xml:space="preserve"> </w:t>
            </w:r>
            <w:r w:rsidRPr="00BE665D">
              <w:rPr>
                <w:sz w:val="18"/>
              </w:rPr>
              <w:t>nota</w:t>
            </w:r>
            <w:r w:rsidRPr="00BE665D">
              <w:rPr>
                <w:spacing w:val="-10"/>
                <w:sz w:val="18"/>
              </w:rPr>
              <w:t xml:space="preserve"> </w:t>
            </w:r>
            <w:r w:rsidRPr="00BE665D">
              <w:rPr>
                <w:sz w:val="18"/>
              </w:rPr>
              <w:t>dönüştürülmelidir.</w:t>
            </w:r>
            <w:r w:rsidRPr="00BE665D">
              <w:rPr>
                <w:spacing w:val="-8"/>
                <w:sz w:val="18"/>
              </w:rPr>
              <w:t xml:space="preserve"> </w:t>
            </w:r>
            <w:r w:rsidRPr="00BE665D">
              <w:rPr>
                <w:i/>
                <w:sz w:val="18"/>
                <w:u w:val="single"/>
              </w:rPr>
              <w:t>(Onluk</w:t>
            </w:r>
            <w:r w:rsidRPr="00BE665D">
              <w:rPr>
                <w:i/>
                <w:spacing w:val="-11"/>
                <w:sz w:val="18"/>
                <w:u w:val="single"/>
              </w:rPr>
              <w:t xml:space="preserve"> </w:t>
            </w:r>
            <w:r w:rsidRPr="00BE665D">
              <w:rPr>
                <w:i/>
                <w:sz w:val="18"/>
                <w:u w:val="single"/>
              </w:rPr>
              <w:t>notun</w:t>
            </w:r>
            <w:r w:rsidRPr="00BE665D">
              <w:rPr>
                <w:i/>
                <w:spacing w:val="-11"/>
                <w:sz w:val="18"/>
                <w:u w:val="single"/>
              </w:rPr>
              <w:t xml:space="preserve"> </w:t>
            </w:r>
            <w:r w:rsidRPr="00BE665D">
              <w:rPr>
                <w:i/>
                <w:spacing w:val="-2"/>
                <w:sz w:val="18"/>
                <w:u w:val="single"/>
              </w:rPr>
              <w:t>beşlik</w:t>
            </w:r>
            <w:r>
              <w:rPr>
                <w:i/>
                <w:sz w:val="18"/>
              </w:rPr>
              <w:t xml:space="preserve"> </w:t>
            </w:r>
            <w:proofErr w:type="gramStart"/>
            <w:r w:rsidRPr="00BE665D">
              <w:rPr>
                <w:i/>
                <w:sz w:val="18"/>
                <w:u w:val="single"/>
              </w:rPr>
              <w:t>karşılığı</w:t>
            </w:r>
            <w:r w:rsidRPr="00BE665D">
              <w:rPr>
                <w:i/>
                <w:spacing w:val="-11"/>
                <w:sz w:val="18"/>
                <w:u w:val="single"/>
              </w:rPr>
              <w:t xml:space="preserve"> </w:t>
            </w:r>
            <w:r w:rsidRPr="00BE665D">
              <w:rPr>
                <w:i/>
                <w:sz w:val="18"/>
                <w:u w:val="single"/>
              </w:rPr>
              <w:t>:</w:t>
            </w:r>
            <w:r w:rsidRPr="00BE665D">
              <w:rPr>
                <w:i/>
                <w:spacing w:val="-2"/>
                <w:sz w:val="18"/>
                <w:u w:val="single"/>
              </w:rPr>
              <w:t xml:space="preserve"> </w:t>
            </w:r>
            <w:r w:rsidRPr="00BE665D">
              <w:rPr>
                <w:i/>
                <w:sz w:val="18"/>
                <w:u w:val="single"/>
              </w:rPr>
              <w:t>1</w:t>
            </w:r>
            <w:proofErr w:type="gramEnd"/>
            <w:r w:rsidRPr="00BE665D">
              <w:rPr>
                <w:i/>
                <w:sz w:val="18"/>
                <w:u w:val="single"/>
              </w:rPr>
              <w:t>,2,3</w:t>
            </w:r>
            <w:r w:rsidRPr="00BE665D">
              <w:rPr>
                <w:i/>
                <w:spacing w:val="-6"/>
                <w:sz w:val="18"/>
                <w:u w:val="single"/>
              </w:rPr>
              <w:t xml:space="preserve"> </w:t>
            </w:r>
            <w:r w:rsidRPr="00BE665D">
              <w:rPr>
                <w:i/>
                <w:sz w:val="18"/>
                <w:u w:val="single"/>
              </w:rPr>
              <w:t>ve</w:t>
            </w:r>
            <w:r w:rsidRPr="00BE665D">
              <w:rPr>
                <w:i/>
                <w:spacing w:val="-2"/>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1,</w:t>
            </w:r>
            <w:r w:rsidRPr="00BE665D">
              <w:rPr>
                <w:i/>
                <w:spacing w:val="-4"/>
                <w:sz w:val="18"/>
                <w:u w:val="single"/>
              </w:rPr>
              <w:t xml:space="preserve"> </w:t>
            </w:r>
            <w:r w:rsidRPr="00BE665D">
              <w:rPr>
                <w:i/>
                <w:sz w:val="18"/>
                <w:u w:val="single"/>
              </w:rPr>
              <w:t>2</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3"/>
                <w:sz w:val="18"/>
                <w:u w:val="single"/>
              </w:rPr>
              <w:t xml:space="preserve"> </w:t>
            </w:r>
            <w:r w:rsidRPr="00BE665D">
              <w:rPr>
                <w:i/>
                <w:sz w:val="18"/>
                <w:u w:val="single"/>
              </w:rPr>
              <w:t>3</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6,</w:t>
            </w:r>
            <w:r w:rsidRPr="00BE665D">
              <w:rPr>
                <w:i/>
                <w:spacing w:val="-4"/>
                <w:sz w:val="18"/>
                <w:u w:val="single"/>
              </w:rPr>
              <w:t xml:space="preserve"> </w:t>
            </w:r>
            <w:r w:rsidRPr="00BE665D">
              <w:rPr>
                <w:i/>
                <w:sz w:val="18"/>
                <w:u w:val="single"/>
              </w:rPr>
              <w:t>7</w:t>
            </w:r>
            <w:r w:rsidRPr="00BE665D">
              <w:rPr>
                <w:i/>
                <w:spacing w:val="-4"/>
                <w:sz w:val="18"/>
                <w:u w:val="single"/>
              </w:rPr>
              <w:t xml:space="preserve"> </w:t>
            </w:r>
            <w:r w:rsidRPr="00BE665D">
              <w:rPr>
                <w:i/>
                <w:sz w:val="18"/>
                <w:u w:val="single"/>
              </w:rPr>
              <w:t>ve</w:t>
            </w:r>
            <w:r w:rsidRPr="00BE665D">
              <w:rPr>
                <w:i/>
                <w:spacing w:val="-4"/>
                <w:sz w:val="18"/>
                <w:u w:val="single"/>
              </w:rPr>
              <w:t xml:space="preserve"> </w:t>
            </w:r>
            <w:r w:rsidRPr="00BE665D">
              <w:rPr>
                <w:i/>
                <w:sz w:val="18"/>
                <w:u w:val="single"/>
              </w:rPr>
              <w:t>8</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9</w:t>
            </w:r>
            <w:r w:rsidRPr="00BE665D">
              <w:rPr>
                <w:i/>
                <w:spacing w:val="-3"/>
                <w:sz w:val="18"/>
                <w:u w:val="single"/>
              </w:rPr>
              <w:t xml:space="preserve"> </w:t>
            </w:r>
            <w:r w:rsidRPr="00BE665D">
              <w:rPr>
                <w:i/>
                <w:sz w:val="18"/>
                <w:u w:val="single"/>
              </w:rPr>
              <w:t>ve</w:t>
            </w:r>
            <w:r w:rsidRPr="00BE665D">
              <w:rPr>
                <w:i/>
                <w:spacing w:val="-3"/>
                <w:sz w:val="18"/>
                <w:u w:val="single"/>
              </w:rPr>
              <w:t xml:space="preserve"> </w:t>
            </w:r>
            <w:r w:rsidRPr="00BE665D">
              <w:rPr>
                <w:i/>
                <w:sz w:val="18"/>
                <w:u w:val="single"/>
              </w:rPr>
              <w:t>10</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(Beşlik</w:t>
            </w:r>
            <w:r w:rsidRPr="00BE665D">
              <w:rPr>
                <w:i/>
                <w:spacing w:val="-4"/>
                <w:sz w:val="18"/>
                <w:u w:val="single"/>
              </w:rPr>
              <w:t xml:space="preserve"> </w:t>
            </w:r>
            <w:r w:rsidRPr="00BE665D">
              <w:rPr>
                <w:i/>
                <w:sz w:val="18"/>
                <w:u w:val="single"/>
              </w:rPr>
              <w:t>notun</w:t>
            </w:r>
            <w:r w:rsidRPr="00BE665D">
              <w:rPr>
                <w:i/>
                <w:spacing w:val="-4"/>
                <w:sz w:val="18"/>
                <w:u w:val="single"/>
              </w:rPr>
              <w:t xml:space="preserve"> </w:t>
            </w:r>
            <w:r w:rsidRPr="00BE665D">
              <w:rPr>
                <w:i/>
                <w:sz w:val="18"/>
                <w:u w:val="single"/>
              </w:rPr>
              <w:t>yüzlük</w:t>
            </w:r>
            <w:r w:rsidRPr="00BE665D">
              <w:rPr>
                <w:i/>
                <w:spacing w:val="-4"/>
                <w:sz w:val="18"/>
                <w:u w:val="single"/>
              </w:rPr>
              <w:t xml:space="preserve"> </w:t>
            </w:r>
            <w:r w:rsidRPr="00BE665D">
              <w:rPr>
                <w:i/>
                <w:sz w:val="18"/>
                <w:u w:val="single"/>
              </w:rPr>
              <w:t>nota</w:t>
            </w:r>
            <w:r w:rsidRPr="00BE665D">
              <w:rPr>
                <w:i/>
                <w:spacing w:val="-5"/>
                <w:sz w:val="18"/>
                <w:u w:val="single"/>
              </w:rPr>
              <w:t xml:space="preserve"> </w:t>
            </w:r>
            <w:r w:rsidRPr="00BE665D">
              <w:rPr>
                <w:i/>
                <w:sz w:val="18"/>
                <w:u w:val="single"/>
              </w:rPr>
              <w:t>çevrilmesi</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(NOT+1)</w:t>
            </w:r>
            <w:r w:rsidRPr="00BE665D">
              <w:rPr>
                <w:i/>
                <w:spacing w:val="-5"/>
                <w:sz w:val="18"/>
                <w:u w:val="single"/>
              </w:rPr>
              <w:t xml:space="preserve"> </w:t>
            </w:r>
            <w:r w:rsidRPr="00BE665D">
              <w:rPr>
                <w:i/>
                <w:sz w:val="18"/>
                <w:u w:val="single"/>
              </w:rPr>
              <w:t>X</w:t>
            </w:r>
            <w:r w:rsidRPr="00BE665D">
              <w:rPr>
                <w:i/>
                <w:spacing w:val="-5"/>
                <w:sz w:val="18"/>
                <w:u w:val="single"/>
              </w:rPr>
              <w:t xml:space="preserve"> </w:t>
            </w:r>
            <w:r w:rsidRPr="00BE665D">
              <w:rPr>
                <w:i/>
                <w:sz w:val="18"/>
                <w:u w:val="single"/>
              </w:rPr>
              <w:t>50</w:t>
            </w:r>
            <w:r w:rsidRPr="00BE665D">
              <w:rPr>
                <w:i/>
                <w:spacing w:val="-3"/>
                <w:sz w:val="18"/>
                <w:u w:val="single"/>
              </w:rPr>
              <w:t xml:space="preserve"> </w:t>
            </w:r>
            <w:r w:rsidRPr="00BE665D">
              <w:rPr>
                <w:i/>
                <w:sz w:val="18"/>
                <w:u w:val="single"/>
              </w:rPr>
              <w:t>/</w:t>
            </w:r>
            <w:r w:rsidRPr="00BE665D">
              <w:rPr>
                <w:i/>
                <w:spacing w:val="-7"/>
                <w:sz w:val="18"/>
                <w:u w:val="single"/>
              </w:rPr>
              <w:t xml:space="preserve"> </w:t>
            </w:r>
            <w:r w:rsidRPr="00BE665D">
              <w:rPr>
                <w:i/>
                <w:sz w:val="18"/>
                <w:u w:val="single"/>
              </w:rPr>
              <w:t>3</w:t>
            </w:r>
            <w:r w:rsidRPr="00BE665D">
              <w:rPr>
                <w:i/>
                <w:spacing w:val="-4"/>
                <w:sz w:val="18"/>
                <w:u w:val="single"/>
              </w:rPr>
              <w:t xml:space="preserve"> </w:t>
            </w:r>
            <w:r w:rsidRPr="00BE665D">
              <w:rPr>
                <w:i/>
                <w:sz w:val="18"/>
                <w:u w:val="single"/>
              </w:rPr>
              <w:t>=</w:t>
            </w:r>
            <w:r w:rsidRPr="00BE665D">
              <w:rPr>
                <w:i/>
                <w:spacing w:val="-5"/>
                <w:sz w:val="18"/>
                <w:u w:val="single"/>
              </w:rPr>
              <w:t xml:space="preserve"> ?)</w:t>
            </w:r>
          </w:p>
          <w:p w14:paraId="77F64AEA" w14:textId="77777777" w:rsidR="00BE665D" w:rsidRPr="00BE665D" w:rsidRDefault="00BE665D" w:rsidP="00BE665D">
            <w:pPr>
              <w:spacing w:before="33" w:line="256" w:lineRule="auto"/>
              <w:ind w:left="151" w:right="-70" w:firstLine="456"/>
              <w:rPr>
                <w:sz w:val="18"/>
              </w:rPr>
            </w:pPr>
            <w:r w:rsidRPr="00BE665D">
              <w:rPr>
                <w:sz w:val="18"/>
              </w:rPr>
              <w:t>-Yüz</w:t>
            </w:r>
            <w:r w:rsidRPr="00BE665D">
              <w:rPr>
                <w:spacing w:val="-9"/>
                <w:sz w:val="18"/>
              </w:rPr>
              <w:t xml:space="preserve"> </w:t>
            </w:r>
            <w:r w:rsidRPr="00BE665D">
              <w:rPr>
                <w:sz w:val="18"/>
              </w:rPr>
              <w:t>yüze</w:t>
            </w:r>
            <w:r w:rsidRPr="00BE665D">
              <w:rPr>
                <w:spacing w:val="-11"/>
                <w:sz w:val="18"/>
              </w:rPr>
              <w:t xml:space="preserve"> </w:t>
            </w:r>
            <w:r w:rsidRPr="00BE665D">
              <w:rPr>
                <w:sz w:val="18"/>
              </w:rPr>
              <w:t>eğitimdeki</w:t>
            </w:r>
            <w:r w:rsidRPr="00BE665D">
              <w:rPr>
                <w:spacing w:val="-10"/>
                <w:sz w:val="18"/>
              </w:rPr>
              <w:t xml:space="preserve"> </w:t>
            </w:r>
            <w:r w:rsidRPr="00BE665D">
              <w:rPr>
                <w:sz w:val="18"/>
              </w:rPr>
              <w:t>bir</w:t>
            </w:r>
            <w:r w:rsidRPr="00BE665D">
              <w:rPr>
                <w:spacing w:val="-11"/>
                <w:sz w:val="18"/>
              </w:rPr>
              <w:t xml:space="preserve"> </w:t>
            </w:r>
            <w:r w:rsidRPr="00BE665D">
              <w:rPr>
                <w:sz w:val="18"/>
              </w:rPr>
              <w:t>derse,</w:t>
            </w:r>
            <w:r w:rsidRPr="00BE665D">
              <w:rPr>
                <w:spacing w:val="-8"/>
                <w:sz w:val="18"/>
              </w:rPr>
              <w:t xml:space="preserve"> </w:t>
            </w:r>
            <w:r w:rsidRPr="00BE665D">
              <w:rPr>
                <w:sz w:val="18"/>
              </w:rPr>
              <w:t>tasdiknamedeki</w:t>
            </w:r>
            <w:r w:rsidRPr="00BE665D">
              <w:rPr>
                <w:spacing w:val="-10"/>
                <w:sz w:val="18"/>
              </w:rPr>
              <w:t xml:space="preserve"> </w:t>
            </w:r>
            <w:r w:rsidRPr="00BE665D">
              <w:rPr>
                <w:sz w:val="18"/>
              </w:rPr>
              <w:t>birden</w:t>
            </w:r>
            <w:r w:rsidRPr="00BE665D">
              <w:rPr>
                <w:spacing w:val="-8"/>
                <w:sz w:val="18"/>
              </w:rPr>
              <w:t xml:space="preserve"> </w:t>
            </w:r>
            <w:r w:rsidRPr="00BE665D">
              <w:rPr>
                <w:sz w:val="18"/>
              </w:rPr>
              <w:t>fazla</w:t>
            </w:r>
            <w:r w:rsidRPr="00BE665D">
              <w:rPr>
                <w:spacing w:val="-8"/>
                <w:sz w:val="18"/>
              </w:rPr>
              <w:t xml:space="preserve"> </w:t>
            </w:r>
            <w:r w:rsidRPr="00BE665D">
              <w:rPr>
                <w:sz w:val="18"/>
              </w:rPr>
              <w:t>dersin</w:t>
            </w:r>
            <w:r w:rsidRPr="00BE665D">
              <w:rPr>
                <w:spacing w:val="-8"/>
                <w:sz w:val="18"/>
              </w:rPr>
              <w:t xml:space="preserve"> </w:t>
            </w:r>
            <w:r w:rsidRPr="00BE665D">
              <w:rPr>
                <w:sz w:val="18"/>
              </w:rPr>
              <w:t>denkliği</w:t>
            </w:r>
            <w:r w:rsidRPr="00BE665D">
              <w:rPr>
                <w:spacing w:val="-10"/>
                <w:sz w:val="18"/>
              </w:rPr>
              <w:t xml:space="preserve"> </w:t>
            </w:r>
            <w:r w:rsidRPr="00BE665D">
              <w:rPr>
                <w:sz w:val="18"/>
              </w:rPr>
              <w:t>yapılabilir.</w:t>
            </w:r>
            <w:r w:rsidRPr="00BE665D">
              <w:rPr>
                <w:spacing w:val="-10"/>
                <w:sz w:val="18"/>
              </w:rPr>
              <w:t xml:space="preserve"> </w:t>
            </w:r>
            <w:r w:rsidRPr="00BE665D">
              <w:rPr>
                <w:sz w:val="18"/>
              </w:rPr>
              <w:t>(iki</w:t>
            </w:r>
            <w:r w:rsidRPr="00BE665D">
              <w:rPr>
                <w:spacing w:val="-10"/>
                <w:sz w:val="18"/>
              </w:rPr>
              <w:t xml:space="preserve"> </w:t>
            </w:r>
            <w:r w:rsidRPr="00BE665D">
              <w:rPr>
                <w:sz w:val="18"/>
              </w:rPr>
              <w:t>dersten</w:t>
            </w:r>
            <w:r w:rsidRPr="00BE665D">
              <w:rPr>
                <w:spacing w:val="-8"/>
                <w:sz w:val="18"/>
              </w:rPr>
              <w:t xml:space="preserve"> </w:t>
            </w:r>
            <w:r w:rsidRPr="00BE665D">
              <w:rPr>
                <w:sz w:val="18"/>
              </w:rPr>
              <w:t>denklik</w:t>
            </w:r>
            <w:r w:rsidRPr="00BE665D">
              <w:rPr>
                <w:spacing w:val="-8"/>
                <w:sz w:val="18"/>
              </w:rPr>
              <w:t xml:space="preserve"> </w:t>
            </w:r>
            <w:r w:rsidRPr="00BE665D">
              <w:rPr>
                <w:sz w:val="18"/>
              </w:rPr>
              <w:t>yapılmışsa</w:t>
            </w:r>
            <w:r w:rsidRPr="00BE665D">
              <w:rPr>
                <w:spacing w:val="-8"/>
                <w:sz w:val="18"/>
              </w:rPr>
              <w:t xml:space="preserve"> </w:t>
            </w:r>
            <w:r w:rsidRPr="00BE665D">
              <w:rPr>
                <w:sz w:val="18"/>
              </w:rPr>
              <w:t>birinin geçer not, üç dersten yapılmışsa en az ikisinin geçer not olması gerekmektedir.)</w:t>
            </w:r>
          </w:p>
          <w:p w14:paraId="3EA4E8DF" w14:textId="44FE5515" w:rsidR="00BE665D" w:rsidRPr="00BE665D" w:rsidRDefault="00BE665D" w:rsidP="00BE665D">
            <w:pPr>
              <w:spacing w:before="18"/>
              <w:ind w:firstLine="0"/>
              <w:rPr>
                <w:sz w:val="18"/>
              </w:rPr>
            </w:pPr>
            <w:r>
              <w:rPr>
                <w:sz w:val="18"/>
              </w:rPr>
              <w:t xml:space="preserve">              </w:t>
            </w:r>
            <w:r w:rsidRPr="00BE665D">
              <w:rPr>
                <w:sz w:val="18"/>
              </w:rPr>
              <w:t>-Tasdiknamedeki</w:t>
            </w:r>
            <w:r w:rsidRPr="00BE665D">
              <w:rPr>
                <w:spacing w:val="-13"/>
                <w:sz w:val="18"/>
              </w:rPr>
              <w:t xml:space="preserve"> </w:t>
            </w:r>
            <w:r w:rsidRPr="00BE665D">
              <w:rPr>
                <w:sz w:val="18"/>
              </w:rPr>
              <w:t>bir</w:t>
            </w:r>
            <w:r w:rsidRPr="00BE665D">
              <w:rPr>
                <w:spacing w:val="-12"/>
                <w:sz w:val="18"/>
              </w:rPr>
              <w:t xml:space="preserve"> </w:t>
            </w:r>
            <w:r w:rsidRPr="00BE665D">
              <w:rPr>
                <w:sz w:val="18"/>
              </w:rPr>
              <w:t>dersten</w:t>
            </w:r>
            <w:r w:rsidRPr="00BE665D">
              <w:rPr>
                <w:spacing w:val="-13"/>
                <w:sz w:val="18"/>
              </w:rPr>
              <w:t xml:space="preserve"> </w:t>
            </w:r>
            <w:r w:rsidRPr="00BE665D">
              <w:rPr>
                <w:sz w:val="18"/>
              </w:rPr>
              <w:t>aynı</w:t>
            </w:r>
            <w:r w:rsidRPr="00BE665D">
              <w:rPr>
                <w:spacing w:val="-12"/>
                <w:sz w:val="18"/>
              </w:rPr>
              <w:t xml:space="preserve"> </w:t>
            </w:r>
            <w:r w:rsidRPr="00BE665D">
              <w:rPr>
                <w:sz w:val="18"/>
              </w:rPr>
              <w:t>şekilde</w:t>
            </w:r>
            <w:r w:rsidRPr="00BE665D">
              <w:rPr>
                <w:spacing w:val="-12"/>
                <w:sz w:val="18"/>
              </w:rPr>
              <w:t xml:space="preserve"> </w:t>
            </w:r>
            <w:r w:rsidRPr="00BE665D">
              <w:rPr>
                <w:sz w:val="18"/>
              </w:rPr>
              <w:t>yüz</w:t>
            </w:r>
            <w:r w:rsidRPr="00BE665D">
              <w:rPr>
                <w:spacing w:val="-10"/>
                <w:sz w:val="18"/>
              </w:rPr>
              <w:t xml:space="preserve"> </w:t>
            </w:r>
            <w:r w:rsidRPr="00BE665D">
              <w:rPr>
                <w:sz w:val="18"/>
              </w:rPr>
              <w:t>yüze</w:t>
            </w:r>
            <w:r w:rsidRPr="00BE665D">
              <w:rPr>
                <w:spacing w:val="-11"/>
                <w:sz w:val="18"/>
              </w:rPr>
              <w:t xml:space="preserve"> </w:t>
            </w:r>
            <w:r w:rsidRPr="00BE665D">
              <w:rPr>
                <w:sz w:val="18"/>
              </w:rPr>
              <w:t>eğitimdeki</w:t>
            </w:r>
            <w:r w:rsidRPr="00BE665D">
              <w:rPr>
                <w:spacing w:val="-11"/>
                <w:sz w:val="18"/>
              </w:rPr>
              <w:t xml:space="preserve"> </w:t>
            </w:r>
            <w:r w:rsidRPr="00BE665D">
              <w:rPr>
                <w:sz w:val="18"/>
              </w:rPr>
              <w:t>birden</w:t>
            </w:r>
            <w:r w:rsidRPr="00BE665D">
              <w:rPr>
                <w:spacing w:val="-10"/>
                <w:sz w:val="18"/>
              </w:rPr>
              <w:t xml:space="preserve"> </w:t>
            </w:r>
            <w:r w:rsidRPr="00BE665D">
              <w:rPr>
                <w:sz w:val="18"/>
              </w:rPr>
              <w:t>fazla</w:t>
            </w:r>
            <w:r w:rsidRPr="00BE665D">
              <w:rPr>
                <w:spacing w:val="-10"/>
                <w:sz w:val="18"/>
              </w:rPr>
              <w:t xml:space="preserve"> </w:t>
            </w:r>
            <w:r w:rsidRPr="00BE665D">
              <w:rPr>
                <w:sz w:val="18"/>
              </w:rPr>
              <w:t>derse</w:t>
            </w:r>
            <w:r w:rsidRPr="00BE665D">
              <w:rPr>
                <w:spacing w:val="-13"/>
                <w:sz w:val="18"/>
              </w:rPr>
              <w:t xml:space="preserve"> </w:t>
            </w:r>
            <w:r w:rsidRPr="00BE665D">
              <w:rPr>
                <w:sz w:val="18"/>
              </w:rPr>
              <w:t>de</w:t>
            </w:r>
            <w:r w:rsidRPr="00BE665D">
              <w:rPr>
                <w:spacing w:val="-12"/>
                <w:sz w:val="18"/>
              </w:rPr>
              <w:t xml:space="preserve"> </w:t>
            </w:r>
            <w:r w:rsidRPr="00BE665D">
              <w:rPr>
                <w:sz w:val="18"/>
              </w:rPr>
              <w:t>denklik</w:t>
            </w:r>
            <w:r w:rsidRPr="00BE665D">
              <w:rPr>
                <w:spacing w:val="-9"/>
                <w:sz w:val="18"/>
              </w:rPr>
              <w:t xml:space="preserve"> </w:t>
            </w:r>
            <w:r w:rsidRPr="00BE665D">
              <w:rPr>
                <w:spacing w:val="-2"/>
                <w:sz w:val="18"/>
              </w:rPr>
              <w:t>yapılabilir.</w:t>
            </w:r>
          </w:p>
          <w:p w14:paraId="0A50713D" w14:textId="5781C753" w:rsidR="00BE665D" w:rsidRPr="00BE665D" w:rsidRDefault="00BE665D" w:rsidP="00BE665D">
            <w:pPr>
              <w:spacing w:before="16" w:line="256" w:lineRule="auto"/>
              <w:ind w:left="151" w:right="382" w:firstLine="456"/>
              <w:rPr>
                <w:sz w:val="18"/>
              </w:rPr>
            </w:pPr>
            <w:r w:rsidRPr="00BE665D">
              <w:rPr>
                <w:sz w:val="18"/>
              </w:rPr>
              <w:t>-Birden</w:t>
            </w:r>
            <w:r w:rsidRPr="00BE665D">
              <w:rPr>
                <w:spacing w:val="-13"/>
                <w:sz w:val="18"/>
              </w:rPr>
              <w:t xml:space="preserve"> </w:t>
            </w:r>
            <w:r w:rsidRPr="00BE665D">
              <w:rPr>
                <w:sz w:val="18"/>
              </w:rPr>
              <w:t>fazla</w:t>
            </w:r>
            <w:r w:rsidRPr="00BE665D">
              <w:rPr>
                <w:spacing w:val="-9"/>
                <w:sz w:val="18"/>
              </w:rPr>
              <w:t xml:space="preserve"> </w:t>
            </w:r>
            <w:r w:rsidRPr="00BE665D">
              <w:rPr>
                <w:sz w:val="18"/>
              </w:rPr>
              <w:t>tasdikname</w:t>
            </w:r>
            <w:r w:rsidRPr="00BE665D">
              <w:rPr>
                <w:spacing w:val="-13"/>
                <w:sz w:val="18"/>
              </w:rPr>
              <w:t xml:space="preserve"> </w:t>
            </w:r>
            <w:r w:rsidRPr="00BE665D">
              <w:rPr>
                <w:sz w:val="18"/>
              </w:rPr>
              <w:t>dersinden</w:t>
            </w:r>
            <w:r w:rsidRPr="00BE665D">
              <w:rPr>
                <w:spacing w:val="-10"/>
                <w:sz w:val="18"/>
              </w:rPr>
              <w:t xml:space="preserve"> </w:t>
            </w:r>
            <w:r w:rsidRPr="00BE665D">
              <w:rPr>
                <w:sz w:val="18"/>
              </w:rPr>
              <w:t>yüz</w:t>
            </w:r>
            <w:r w:rsidRPr="00BE665D">
              <w:rPr>
                <w:spacing w:val="-10"/>
                <w:sz w:val="18"/>
              </w:rPr>
              <w:t xml:space="preserve"> </w:t>
            </w:r>
            <w:r w:rsidRPr="00BE665D">
              <w:rPr>
                <w:sz w:val="18"/>
              </w:rPr>
              <w:t>yüze</w:t>
            </w:r>
            <w:r w:rsidRPr="00BE665D">
              <w:rPr>
                <w:spacing w:val="-13"/>
                <w:sz w:val="18"/>
              </w:rPr>
              <w:t xml:space="preserve"> </w:t>
            </w:r>
            <w:r w:rsidRPr="00BE665D">
              <w:rPr>
                <w:sz w:val="18"/>
              </w:rPr>
              <w:t>eğitim</w:t>
            </w:r>
            <w:r w:rsidRPr="00BE665D">
              <w:rPr>
                <w:spacing w:val="-12"/>
                <w:sz w:val="18"/>
              </w:rPr>
              <w:t xml:space="preserve"> </w:t>
            </w:r>
            <w:r w:rsidRPr="00BE665D">
              <w:rPr>
                <w:sz w:val="18"/>
              </w:rPr>
              <w:t>alan/dal</w:t>
            </w:r>
            <w:r w:rsidRPr="00BE665D">
              <w:rPr>
                <w:spacing w:val="-11"/>
                <w:sz w:val="18"/>
              </w:rPr>
              <w:t xml:space="preserve"> </w:t>
            </w:r>
            <w:r w:rsidRPr="00BE665D">
              <w:rPr>
                <w:sz w:val="18"/>
              </w:rPr>
              <w:t>derslerine</w:t>
            </w:r>
            <w:r w:rsidRPr="00BE665D">
              <w:rPr>
                <w:spacing w:val="-13"/>
                <w:sz w:val="18"/>
              </w:rPr>
              <w:t xml:space="preserve"> </w:t>
            </w:r>
            <w:r w:rsidRPr="00BE665D">
              <w:rPr>
                <w:sz w:val="18"/>
              </w:rPr>
              <w:t>denklik</w:t>
            </w:r>
            <w:r w:rsidRPr="00BE665D">
              <w:rPr>
                <w:spacing w:val="-8"/>
                <w:sz w:val="18"/>
              </w:rPr>
              <w:t xml:space="preserve"> </w:t>
            </w:r>
            <w:r w:rsidRPr="00BE665D">
              <w:rPr>
                <w:sz w:val="18"/>
              </w:rPr>
              <w:t>yapılırken</w:t>
            </w:r>
            <w:r w:rsidRPr="00BE665D">
              <w:rPr>
                <w:spacing w:val="-9"/>
                <w:sz w:val="18"/>
              </w:rPr>
              <w:t xml:space="preserve"> </w:t>
            </w:r>
            <w:r w:rsidRPr="00BE665D">
              <w:rPr>
                <w:sz w:val="18"/>
              </w:rPr>
              <w:t>tasdikname</w:t>
            </w:r>
            <w:r w:rsidRPr="00BE665D">
              <w:rPr>
                <w:spacing w:val="-13"/>
                <w:sz w:val="18"/>
              </w:rPr>
              <w:t xml:space="preserve"> </w:t>
            </w:r>
            <w:r w:rsidRPr="00BE665D">
              <w:rPr>
                <w:sz w:val="18"/>
              </w:rPr>
              <w:t>derslerinin ağırlıklı ortalamaları hesaplanarak ilgili yüz yüze eğitim dersine not girişi yapılmalıdır.</w:t>
            </w:r>
          </w:p>
        </w:tc>
      </w:tr>
    </w:tbl>
    <w:p w14:paraId="3C2236D1" w14:textId="158BA318" w:rsidR="00BE665D" w:rsidRDefault="00BE665D" w:rsidP="00BE665D">
      <w:pPr>
        <w:spacing w:before="40"/>
        <w:ind w:left="302"/>
        <w:rPr>
          <w:sz w:val="16"/>
        </w:rPr>
      </w:pPr>
      <w:r>
        <w:rPr>
          <w:b/>
          <w:sz w:val="16"/>
        </w:rPr>
        <w:t>EKLER:</w:t>
      </w:r>
      <w:r>
        <w:rPr>
          <w:b/>
          <w:spacing w:val="-10"/>
          <w:sz w:val="16"/>
        </w:rPr>
        <w:t xml:space="preserve"> </w:t>
      </w:r>
      <w:r>
        <w:rPr>
          <w:sz w:val="16"/>
        </w:rPr>
        <w:t>Tasdikname</w:t>
      </w:r>
      <w:r>
        <w:rPr>
          <w:spacing w:val="-10"/>
          <w:sz w:val="16"/>
        </w:rPr>
        <w:t xml:space="preserve"> </w:t>
      </w:r>
      <w:r>
        <w:rPr>
          <w:sz w:val="16"/>
        </w:rPr>
        <w:t>ve</w:t>
      </w:r>
      <w:r>
        <w:rPr>
          <w:spacing w:val="-10"/>
          <w:sz w:val="16"/>
        </w:rPr>
        <w:t xml:space="preserve"> </w:t>
      </w:r>
      <w:r>
        <w:rPr>
          <w:sz w:val="16"/>
        </w:rPr>
        <w:t>transkript</w:t>
      </w:r>
      <w:r>
        <w:rPr>
          <w:spacing w:val="-10"/>
          <w:sz w:val="16"/>
        </w:rPr>
        <w:t xml:space="preserve"> </w:t>
      </w:r>
      <w:r>
        <w:rPr>
          <w:spacing w:val="-2"/>
          <w:sz w:val="16"/>
        </w:rPr>
        <w:t>belgesi.</w:t>
      </w:r>
    </w:p>
    <w:p w14:paraId="7D138C7F" w14:textId="7D85CF50" w:rsidR="00E5447B" w:rsidRDefault="00BE665D" w:rsidP="00BE665D">
      <w:pPr>
        <w:spacing w:before="1"/>
        <w:ind w:left="693"/>
        <w:rPr>
          <w:spacing w:val="-2"/>
          <w:sz w:val="16"/>
        </w:rPr>
      </w:pPr>
      <w:r>
        <w:rPr>
          <w:spacing w:val="-2"/>
          <w:sz w:val="16"/>
        </w:rPr>
        <w:t>Bu</w:t>
      </w:r>
      <w:r>
        <w:rPr>
          <w:spacing w:val="2"/>
          <w:sz w:val="16"/>
        </w:rPr>
        <w:t xml:space="preserve"> </w:t>
      </w:r>
      <w:r>
        <w:rPr>
          <w:spacing w:val="-2"/>
          <w:sz w:val="16"/>
        </w:rPr>
        <w:t>tutanak</w:t>
      </w:r>
      <w:proofErr w:type="gramStart"/>
      <w:r>
        <w:rPr>
          <w:spacing w:val="-2"/>
          <w:sz w:val="16"/>
        </w:rPr>
        <w:t>….</w:t>
      </w:r>
      <w:proofErr w:type="gramEnd"/>
      <w:r>
        <w:rPr>
          <w:spacing w:val="-2"/>
          <w:sz w:val="16"/>
        </w:rPr>
        <w:t>/……./20….</w:t>
      </w:r>
      <w:r>
        <w:rPr>
          <w:spacing w:val="4"/>
          <w:sz w:val="16"/>
        </w:rPr>
        <w:t xml:space="preserve"> </w:t>
      </w:r>
      <w:r>
        <w:rPr>
          <w:spacing w:val="-2"/>
          <w:sz w:val="16"/>
        </w:rPr>
        <w:t>tarihinde</w:t>
      </w:r>
      <w:r>
        <w:rPr>
          <w:spacing w:val="7"/>
          <w:sz w:val="16"/>
        </w:rPr>
        <w:t xml:space="preserve"> </w:t>
      </w:r>
      <w:r>
        <w:rPr>
          <w:spacing w:val="-2"/>
          <w:sz w:val="16"/>
        </w:rPr>
        <w:t>aşağıda</w:t>
      </w:r>
      <w:r>
        <w:rPr>
          <w:spacing w:val="4"/>
          <w:sz w:val="16"/>
        </w:rPr>
        <w:t xml:space="preserve"> </w:t>
      </w:r>
      <w:r>
        <w:rPr>
          <w:spacing w:val="-2"/>
          <w:sz w:val="16"/>
        </w:rPr>
        <w:t>isimleri</w:t>
      </w:r>
      <w:r>
        <w:rPr>
          <w:spacing w:val="5"/>
          <w:sz w:val="16"/>
        </w:rPr>
        <w:t xml:space="preserve"> </w:t>
      </w:r>
      <w:r>
        <w:rPr>
          <w:spacing w:val="-2"/>
          <w:sz w:val="16"/>
        </w:rPr>
        <w:t>yazılı</w:t>
      </w:r>
      <w:r>
        <w:rPr>
          <w:spacing w:val="4"/>
          <w:sz w:val="16"/>
        </w:rPr>
        <w:t xml:space="preserve"> </w:t>
      </w:r>
      <w:r>
        <w:rPr>
          <w:spacing w:val="-2"/>
          <w:sz w:val="16"/>
        </w:rPr>
        <w:t>komisyon</w:t>
      </w:r>
      <w:r>
        <w:rPr>
          <w:spacing w:val="4"/>
          <w:sz w:val="16"/>
        </w:rPr>
        <w:t xml:space="preserve"> </w:t>
      </w:r>
      <w:r>
        <w:rPr>
          <w:spacing w:val="-2"/>
          <w:sz w:val="16"/>
        </w:rPr>
        <w:t>üyeleri</w:t>
      </w:r>
      <w:r>
        <w:rPr>
          <w:spacing w:val="4"/>
          <w:sz w:val="16"/>
        </w:rPr>
        <w:t xml:space="preserve"> </w:t>
      </w:r>
      <w:r>
        <w:rPr>
          <w:spacing w:val="-2"/>
          <w:sz w:val="16"/>
        </w:rPr>
        <w:t>tarafından</w:t>
      </w:r>
      <w:r>
        <w:rPr>
          <w:spacing w:val="4"/>
          <w:sz w:val="16"/>
        </w:rPr>
        <w:t xml:space="preserve"> </w:t>
      </w:r>
      <w:r>
        <w:rPr>
          <w:spacing w:val="-2"/>
          <w:sz w:val="16"/>
        </w:rPr>
        <w:t>hazırlanmış</w:t>
      </w:r>
      <w:r>
        <w:rPr>
          <w:spacing w:val="4"/>
          <w:sz w:val="16"/>
        </w:rPr>
        <w:t xml:space="preserve"> </w:t>
      </w:r>
      <w:r>
        <w:rPr>
          <w:spacing w:val="-2"/>
          <w:sz w:val="16"/>
        </w:rPr>
        <w:t>ve</w:t>
      </w:r>
      <w:r>
        <w:rPr>
          <w:spacing w:val="5"/>
          <w:sz w:val="16"/>
        </w:rPr>
        <w:t xml:space="preserve"> </w:t>
      </w:r>
      <w:r>
        <w:rPr>
          <w:spacing w:val="-2"/>
          <w:sz w:val="16"/>
        </w:rPr>
        <w:t>imzalanmıştır.</w:t>
      </w:r>
    </w:p>
    <w:tbl>
      <w:tblPr>
        <w:tblStyle w:val="TableNormal"/>
        <w:tblpPr w:leftFromText="141" w:rightFromText="141" w:vertAnchor="text" w:horzAnchor="margin" w:tblpY="293"/>
        <w:tblW w:w="0" w:type="auto"/>
        <w:tblLayout w:type="fixed"/>
        <w:tblLook w:val="01E0" w:firstRow="1" w:lastRow="1" w:firstColumn="1" w:lastColumn="1" w:noHBand="0" w:noVBand="0"/>
      </w:tblPr>
      <w:tblGrid>
        <w:gridCol w:w="1511"/>
        <w:gridCol w:w="2082"/>
        <w:gridCol w:w="2635"/>
        <w:gridCol w:w="2214"/>
      </w:tblGrid>
      <w:tr w:rsidR="00E5447B" w14:paraId="7D74F6EC" w14:textId="77777777" w:rsidTr="00E5447B">
        <w:trPr>
          <w:trHeight w:val="180"/>
        </w:trPr>
        <w:tc>
          <w:tcPr>
            <w:tcW w:w="1511" w:type="dxa"/>
          </w:tcPr>
          <w:p w14:paraId="330D5729" w14:textId="77777777" w:rsidR="00E5447B" w:rsidRDefault="00E5447B" w:rsidP="00E5447B">
            <w:pPr>
              <w:pStyle w:val="TableParagraph"/>
              <w:spacing w:line="160" w:lineRule="exact"/>
              <w:ind w:left="244"/>
              <w:rPr>
                <w:sz w:val="16"/>
              </w:rPr>
            </w:pPr>
            <w:proofErr w:type="spellStart"/>
            <w:r>
              <w:rPr>
                <w:spacing w:val="-5"/>
                <w:sz w:val="16"/>
              </w:rPr>
              <w:t>Üye</w:t>
            </w:r>
            <w:proofErr w:type="spellEnd"/>
          </w:p>
        </w:tc>
        <w:tc>
          <w:tcPr>
            <w:tcW w:w="2082" w:type="dxa"/>
          </w:tcPr>
          <w:p w14:paraId="21D5801C" w14:textId="77777777" w:rsidR="00E5447B" w:rsidRDefault="00E5447B" w:rsidP="00E5447B">
            <w:pPr>
              <w:pStyle w:val="TableParagraph"/>
              <w:spacing w:line="160" w:lineRule="exact"/>
              <w:ind w:left="119" w:right="99"/>
              <w:jc w:val="center"/>
              <w:rPr>
                <w:sz w:val="16"/>
              </w:rPr>
            </w:pPr>
            <w:proofErr w:type="spellStart"/>
            <w:r>
              <w:rPr>
                <w:spacing w:val="-5"/>
                <w:sz w:val="16"/>
              </w:rPr>
              <w:t>Üye</w:t>
            </w:r>
            <w:proofErr w:type="spellEnd"/>
          </w:p>
        </w:tc>
        <w:tc>
          <w:tcPr>
            <w:tcW w:w="2635" w:type="dxa"/>
          </w:tcPr>
          <w:p w14:paraId="16A07F33" w14:textId="77777777" w:rsidR="00E5447B" w:rsidRDefault="00E5447B" w:rsidP="00E5447B">
            <w:pPr>
              <w:pStyle w:val="TableParagraph"/>
              <w:spacing w:line="160" w:lineRule="exact"/>
              <w:ind w:left="59" w:right="782"/>
              <w:jc w:val="center"/>
              <w:rPr>
                <w:sz w:val="16"/>
              </w:rPr>
            </w:pPr>
            <w:proofErr w:type="spellStart"/>
            <w:r>
              <w:rPr>
                <w:spacing w:val="-5"/>
                <w:sz w:val="16"/>
              </w:rPr>
              <w:t>Üye</w:t>
            </w:r>
            <w:proofErr w:type="spellEnd"/>
          </w:p>
        </w:tc>
        <w:tc>
          <w:tcPr>
            <w:tcW w:w="2214" w:type="dxa"/>
          </w:tcPr>
          <w:p w14:paraId="263C96E1" w14:textId="77777777" w:rsidR="00E5447B" w:rsidRDefault="00E5447B" w:rsidP="00E5447B">
            <w:pPr>
              <w:pStyle w:val="TableParagraph"/>
              <w:spacing w:line="160" w:lineRule="exact"/>
              <w:ind w:right="49"/>
              <w:jc w:val="right"/>
              <w:rPr>
                <w:sz w:val="16"/>
              </w:rPr>
            </w:pPr>
            <w:proofErr w:type="spellStart"/>
            <w:r>
              <w:rPr>
                <w:sz w:val="16"/>
              </w:rPr>
              <w:t>Okul</w:t>
            </w:r>
            <w:proofErr w:type="spellEnd"/>
            <w:r>
              <w:rPr>
                <w:spacing w:val="-6"/>
                <w:sz w:val="16"/>
              </w:rPr>
              <w:t xml:space="preserve"> </w:t>
            </w:r>
            <w:proofErr w:type="spellStart"/>
            <w:r>
              <w:rPr>
                <w:spacing w:val="-2"/>
                <w:sz w:val="16"/>
              </w:rPr>
              <w:t>Müdürü</w:t>
            </w:r>
            <w:proofErr w:type="spellEnd"/>
          </w:p>
        </w:tc>
      </w:tr>
      <w:tr w:rsidR="00E5447B" w14:paraId="1CA46502" w14:textId="77777777" w:rsidTr="00E5447B">
        <w:trPr>
          <w:trHeight w:val="195"/>
        </w:trPr>
        <w:tc>
          <w:tcPr>
            <w:tcW w:w="1511" w:type="dxa"/>
          </w:tcPr>
          <w:p w14:paraId="0B31BCFD" w14:textId="77777777" w:rsidR="00E5447B" w:rsidRDefault="00E5447B" w:rsidP="00E5447B">
            <w:pPr>
              <w:pStyle w:val="TableParagraph"/>
              <w:spacing w:line="176" w:lineRule="exact"/>
              <w:ind w:left="50"/>
              <w:rPr>
                <w:sz w:val="16"/>
              </w:rPr>
            </w:pPr>
            <w:proofErr w:type="spellStart"/>
            <w:r>
              <w:rPr>
                <w:sz w:val="16"/>
              </w:rPr>
              <w:lastRenderedPageBreak/>
              <w:t>Adı</w:t>
            </w:r>
            <w:proofErr w:type="spellEnd"/>
            <w:r>
              <w:rPr>
                <w:spacing w:val="-7"/>
                <w:sz w:val="16"/>
              </w:rPr>
              <w:t xml:space="preserve"> </w:t>
            </w:r>
            <w:proofErr w:type="spellStart"/>
            <w:r>
              <w:rPr>
                <w:spacing w:val="-2"/>
                <w:sz w:val="16"/>
              </w:rPr>
              <w:t>Soyadı</w:t>
            </w:r>
            <w:proofErr w:type="spellEnd"/>
          </w:p>
        </w:tc>
        <w:tc>
          <w:tcPr>
            <w:tcW w:w="2082" w:type="dxa"/>
          </w:tcPr>
          <w:p w14:paraId="0E2BF621" w14:textId="77777777" w:rsidR="00E5447B" w:rsidRDefault="00E5447B" w:rsidP="00E5447B">
            <w:pPr>
              <w:pStyle w:val="TableParagraph"/>
              <w:spacing w:line="176" w:lineRule="exact"/>
              <w:ind w:left="119"/>
              <w:jc w:val="center"/>
              <w:rPr>
                <w:sz w:val="16"/>
              </w:rPr>
            </w:pPr>
            <w:proofErr w:type="spellStart"/>
            <w:r>
              <w:rPr>
                <w:sz w:val="16"/>
              </w:rPr>
              <w:t>Adı</w:t>
            </w:r>
            <w:proofErr w:type="spellEnd"/>
            <w:r>
              <w:rPr>
                <w:spacing w:val="-6"/>
                <w:sz w:val="16"/>
              </w:rPr>
              <w:t xml:space="preserve"> </w:t>
            </w:r>
            <w:proofErr w:type="spellStart"/>
            <w:r>
              <w:rPr>
                <w:spacing w:val="-2"/>
                <w:sz w:val="16"/>
              </w:rPr>
              <w:t>Soyadı</w:t>
            </w:r>
            <w:proofErr w:type="spellEnd"/>
          </w:p>
        </w:tc>
        <w:tc>
          <w:tcPr>
            <w:tcW w:w="2635" w:type="dxa"/>
          </w:tcPr>
          <w:p w14:paraId="478DF6A7" w14:textId="77777777" w:rsidR="00E5447B" w:rsidRDefault="00E5447B" w:rsidP="00E5447B">
            <w:pPr>
              <w:pStyle w:val="TableParagraph"/>
              <w:spacing w:line="176" w:lineRule="exact"/>
              <w:ind w:left="110" w:right="782"/>
              <w:jc w:val="center"/>
              <w:rPr>
                <w:sz w:val="16"/>
              </w:rPr>
            </w:pPr>
            <w:proofErr w:type="spellStart"/>
            <w:r>
              <w:rPr>
                <w:sz w:val="16"/>
              </w:rPr>
              <w:t>Adı</w:t>
            </w:r>
            <w:proofErr w:type="spellEnd"/>
            <w:r>
              <w:rPr>
                <w:spacing w:val="-6"/>
                <w:sz w:val="16"/>
              </w:rPr>
              <w:t xml:space="preserve"> </w:t>
            </w:r>
            <w:proofErr w:type="spellStart"/>
            <w:r>
              <w:rPr>
                <w:spacing w:val="-2"/>
                <w:sz w:val="16"/>
              </w:rPr>
              <w:t>Soyadı</w:t>
            </w:r>
            <w:proofErr w:type="spellEnd"/>
          </w:p>
        </w:tc>
        <w:tc>
          <w:tcPr>
            <w:tcW w:w="2214" w:type="dxa"/>
          </w:tcPr>
          <w:p w14:paraId="2C3C3405" w14:textId="77777777" w:rsidR="00E5447B" w:rsidRDefault="00E5447B" w:rsidP="00E5447B">
            <w:pPr>
              <w:pStyle w:val="TableParagraph"/>
              <w:spacing w:line="176" w:lineRule="exact"/>
              <w:ind w:right="148"/>
              <w:jc w:val="right"/>
              <w:rPr>
                <w:sz w:val="16"/>
              </w:rPr>
            </w:pPr>
            <w:proofErr w:type="spellStart"/>
            <w:r>
              <w:rPr>
                <w:sz w:val="16"/>
              </w:rPr>
              <w:t>Adı</w:t>
            </w:r>
            <w:proofErr w:type="spellEnd"/>
            <w:r>
              <w:rPr>
                <w:spacing w:val="-5"/>
                <w:sz w:val="16"/>
              </w:rPr>
              <w:t xml:space="preserve"> </w:t>
            </w:r>
            <w:proofErr w:type="spellStart"/>
            <w:r>
              <w:rPr>
                <w:spacing w:val="-2"/>
                <w:sz w:val="16"/>
              </w:rPr>
              <w:t>Soyadı</w:t>
            </w:r>
            <w:proofErr w:type="spellEnd"/>
          </w:p>
        </w:tc>
      </w:tr>
      <w:tr w:rsidR="00E5447B" w14:paraId="32AFAD51" w14:textId="77777777" w:rsidTr="00E5447B">
        <w:trPr>
          <w:trHeight w:val="192"/>
        </w:trPr>
        <w:tc>
          <w:tcPr>
            <w:tcW w:w="1511" w:type="dxa"/>
          </w:tcPr>
          <w:p w14:paraId="69C3B240" w14:textId="77777777" w:rsidR="00E5447B" w:rsidRDefault="00E5447B" w:rsidP="00E5447B">
            <w:pPr>
              <w:pStyle w:val="TableParagraph"/>
              <w:spacing w:before="8" w:line="164" w:lineRule="exact"/>
              <w:ind w:left="291"/>
              <w:rPr>
                <w:sz w:val="16"/>
              </w:rPr>
            </w:pPr>
            <w:proofErr w:type="spellStart"/>
            <w:r>
              <w:rPr>
                <w:spacing w:val="-4"/>
                <w:sz w:val="16"/>
              </w:rPr>
              <w:t>İmza</w:t>
            </w:r>
            <w:proofErr w:type="spellEnd"/>
          </w:p>
        </w:tc>
        <w:tc>
          <w:tcPr>
            <w:tcW w:w="2082" w:type="dxa"/>
          </w:tcPr>
          <w:p w14:paraId="139A27C1" w14:textId="77777777" w:rsidR="00E5447B" w:rsidRDefault="00E5447B" w:rsidP="00E5447B">
            <w:pPr>
              <w:pStyle w:val="TableParagraph"/>
              <w:spacing w:before="8" w:line="164" w:lineRule="exact"/>
              <w:ind w:left="119" w:right="99"/>
              <w:jc w:val="center"/>
              <w:rPr>
                <w:sz w:val="16"/>
              </w:rPr>
            </w:pPr>
            <w:proofErr w:type="spellStart"/>
            <w:r>
              <w:rPr>
                <w:spacing w:val="-4"/>
                <w:sz w:val="16"/>
              </w:rPr>
              <w:t>İmza</w:t>
            </w:r>
            <w:proofErr w:type="spellEnd"/>
          </w:p>
        </w:tc>
        <w:tc>
          <w:tcPr>
            <w:tcW w:w="2635" w:type="dxa"/>
          </w:tcPr>
          <w:p w14:paraId="1BF3DD2C" w14:textId="77777777" w:rsidR="00E5447B" w:rsidRDefault="00E5447B" w:rsidP="00E5447B">
            <w:pPr>
              <w:pStyle w:val="TableParagraph"/>
              <w:spacing w:before="8" w:line="164" w:lineRule="exact"/>
              <w:ind w:right="782"/>
              <w:jc w:val="center"/>
              <w:rPr>
                <w:sz w:val="16"/>
              </w:rPr>
            </w:pPr>
            <w:proofErr w:type="spellStart"/>
            <w:r>
              <w:rPr>
                <w:spacing w:val="-4"/>
                <w:sz w:val="16"/>
              </w:rPr>
              <w:t>İmza</w:t>
            </w:r>
            <w:proofErr w:type="spellEnd"/>
          </w:p>
        </w:tc>
        <w:tc>
          <w:tcPr>
            <w:tcW w:w="2214" w:type="dxa"/>
          </w:tcPr>
          <w:p w14:paraId="7578B474" w14:textId="77777777" w:rsidR="00E5447B" w:rsidRDefault="00E5447B" w:rsidP="00E5447B">
            <w:pPr>
              <w:pStyle w:val="TableParagraph"/>
              <w:spacing w:before="8" w:line="164" w:lineRule="exact"/>
              <w:ind w:right="72"/>
              <w:jc w:val="right"/>
              <w:rPr>
                <w:sz w:val="16"/>
              </w:rPr>
            </w:pPr>
            <w:proofErr w:type="spellStart"/>
            <w:r>
              <w:rPr>
                <w:spacing w:val="-2"/>
                <w:sz w:val="16"/>
              </w:rPr>
              <w:t>İmza</w:t>
            </w:r>
            <w:proofErr w:type="spellEnd"/>
            <w:r>
              <w:rPr>
                <w:spacing w:val="-2"/>
                <w:sz w:val="16"/>
              </w:rPr>
              <w:t>/</w:t>
            </w:r>
            <w:proofErr w:type="spellStart"/>
            <w:r>
              <w:rPr>
                <w:spacing w:val="-2"/>
                <w:sz w:val="16"/>
              </w:rPr>
              <w:t>Mühür</w:t>
            </w:r>
            <w:proofErr w:type="spellEnd"/>
          </w:p>
        </w:tc>
      </w:tr>
    </w:tbl>
    <w:p w14:paraId="079DB1A4" w14:textId="60B20F63" w:rsidR="00BE665D" w:rsidRDefault="001D6DAD" w:rsidP="00595CBF">
      <w:pPr>
        <w:spacing w:before="1"/>
        <w:ind w:firstLine="0"/>
        <w:rPr>
          <w:sz w:val="16"/>
        </w:rPr>
      </w:pPr>
      <w:r>
        <w:rPr>
          <w:spacing w:val="-2"/>
          <w:sz w:val="16"/>
        </w:rPr>
        <w:br/>
      </w:r>
      <w:r>
        <w:rPr>
          <w:spacing w:val="-2"/>
          <w:sz w:val="16"/>
        </w:rPr>
        <w:br/>
      </w:r>
      <w:r w:rsidR="00BE665D">
        <w:rPr>
          <w:spacing w:val="-2"/>
          <w:sz w:val="16"/>
        </w:rPr>
        <w:br/>
      </w:r>
    </w:p>
    <w:p w14:paraId="3B42DAD8" w14:textId="77777777" w:rsidR="00262D9A" w:rsidRDefault="00262D9A" w:rsidP="00262D9A">
      <w:pPr>
        <w:pStyle w:val="Balk2"/>
        <w:numPr>
          <w:ilvl w:val="0"/>
          <w:numId w:val="0"/>
        </w:numPr>
        <w:ind w:left="1211"/>
        <w:rPr>
          <w:b w:val="0"/>
        </w:rPr>
      </w:pPr>
    </w:p>
    <w:p w14:paraId="13710814" w14:textId="745DBB12" w:rsidR="00262D9A" w:rsidRPr="00262D9A" w:rsidRDefault="00894EEE" w:rsidP="00E307E4">
      <w:pPr>
        <w:pStyle w:val="Balk2"/>
        <w:tabs>
          <w:tab w:val="left" w:pos="709"/>
          <w:tab w:val="left" w:pos="993"/>
        </w:tabs>
        <w:ind w:left="1134" w:hanging="567"/>
        <w:rPr>
          <w:b w:val="0"/>
        </w:rPr>
      </w:pPr>
      <w:r w:rsidRPr="00DE069F">
        <w:rPr>
          <w:b w:val="0"/>
        </w:rPr>
        <w:t xml:space="preserve">  </w:t>
      </w:r>
      <w:bookmarkStart w:id="122" w:name="_Toc178266735"/>
      <w:r w:rsidR="00DE069F" w:rsidRPr="00DE069F">
        <w:rPr>
          <w:b w:val="0"/>
        </w:rPr>
        <w:t>Ek 5: Örnek Diploma Denklik Komisyon Tutanağı</w:t>
      </w:r>
      <w:bookmarkEnd w:id="122"/>
    </w:p>
    <w:p w14:paraId="7A27D0F4" w14:textId="4AFC4CE6" w:rsidR="00894EEE" w:rsidRDefault="00894EEE" w:rsidP="00894EEE">
      <w:pPr>
        <w:spacing w:before="142" w:line="240" w:lineRule="auto"/>
        <w:ind w:left="1134" w:right="283" w:firstLine="708"/>
        <w:jc w:val="left"/>
        <w:rPr>
          <w:b/>
          <w:color w:val="D9D9D9" w:themeColor="background1" w:themeShade="D9"/>
          <w:spacing w:val="-2"/>
          <w:sz w:val="16"/>
          <w:szCs w:val="16"/>
        </w:rPr>
      </w:pPr>
      <w:r>
        <w:t xml:space="preserve">                         </w:t>
      </w:r>
      <w:r>
        <w:rPr>
          <w:b/>
          <w:sz w:val="18"/>
        </w:rPr>
        <w:t>ADI</w:t>
      </w:r>
      <w:r>
        <w:rPr>
          <w:b/>
          <w:spacing w:val="-4"/>
          <w:sz w:val="18"/>
        </w:rPr>
        <w:t xml:space="preserve"> </w:t>
      </w:r>
      <w:r>
        <w:rPr>
          <w:b/>
          <w:spacing w:val="-2"/>
          <w:sz w:val="18"/>
        </w:rPr>
        <w:t>SOYADI:</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pacing w:val="-2"/>
          <w:sz w:val="18"/>
        </w:rPr>
        <w:t xml:space="preserve">             ÖĞRENCİ NO: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z w:val="18"/>
        </w:rPr>
        <w:br/>
        <w:t>MESLEKİ AÇIK ÖĞRETİM ALAN/DAL:</w:t>
      </w:r>
      <w:r>
        <w:rPr>
          <w:b/>
          <w:spacing w:val="-3"/>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pacing w:val="-3"/>
          <w:sz w:val="18"/>
        </w:rPr>
        <w:br/>
      </w:r>
      <w:r>
        <w:rPr>
          <w:b/>
          <w:spacing w:val="-2"/>
          <w:sz w:val="18"/>
        </w:rPr>
        <w:t xml:space="preserve">                         LİSE DİPLOMA </w:t>
      </w:r>
      <w:r>
        <w:rPr>
          <w:b/>
          <w:sz w:val="18"/>
        </w:rPr>
        <w:t>ALAN/DAL</w:t>
      </w:r>
      <w:r>
        <w:rPr>
          <w:b/>
          <w:spacing w:val="-10"/>
          <w:sz w:val="18"/>
        </w:rPr>
        <w:t>:</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p>
    <w:tbl>
      <w:tblPr>
        <w:tblStyle w:val="TabloKlavuzu"/>
        <w:tblW w:w="10207"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894EEE" w14:paraId="5856A5E5" w14:textId="77777777" w:rsidTr="00E27F80">
        <w:tc>
          <w:tcPr>
            <w:tcW w:w="10207" w:type="dxa"/>
          </w:tcPr>
          <w:p w14:paraId="1D301307" w14:textId="74B2B0F0" w:rsidR="00894EEE" w:rsidRDefault="00894EEE" w:rsidP="00000CED">
            <w:pPr>
              <w:spacing w:before="142"/>
              <w:ind w:right="283" w:firstLine="0"/>
              <w:jc w:val="left"/>
              <w:rPr>
                <w:b/>
                <w:color w:val="D9D9D9" w:themeColor="background1" w:themeShade="D9"/>
                <w:spacing w:val="-2"/>
                <w:sz w:val="16"/>
                <w:szCs w:val="16"/>
              </w:rPr>
            </w:pPr>
            <w:r>
              <w:rPr>
                <w:color w:val="D9D9D9"/>
                <w:sz w:val="20"/>
              </w:rPr>
              <w:t xml:space="preserve">         </w:t>
            </w:r>
            <w:proofErr w:type="gramStart"/>
            <w:r>
              <w:rPr>
                <w:color w:val="D9D9D9"/>
                <w:sz w:val="20"/>
              </w:rPr>
              <w:t>….</w:t>
            </w:r>
            <w:proofErr w:type="gramEnd"/>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toplanan denklik komisyonumuz okulu</w:t>
            </w:r>
            <w:r w:rsidR="00000CED">
              <w:rPr>
                <w:spacing w:val="-2"/>
                <w:sz w:val="20"/>
              </w:rPr>
              <w:t xml:space="preserve">muz Mesleki Açık Öğretim Lisesi </w:t>
            </w:r>
            <w:proofErr w:type="gramStart"/>
            <w:r>
              <w:rPr>
                <w:color w:val="D9D9D9"/>
                <w:spacing w:val="-2"/>
                <w:sz w:val="20"/>
              </w:rPr>
              <w:t>.....................……………………………….</w:t>
            </w:r>
            <w:r w:rsidR="00000CED">
              <w:rPr>
                <w:color w:val="D9D9D9"/>
                <w:spacing w:val="-2"/>
                <w:sz w:val="20"/>
              </w:rPr>
              <w:t>………</w:t>
            </w:r>
            <w:proofErr w:type="gramEnd"/>
            <w:r>
              <w:rPr>
                <w:color w:val="D9D9D9"/>
                <w:spacing w:val="-2"/>
                <w:sz w:val="20"/>
              </w:rPr>
              <w:t xml:space="preserve"> </w:t>
            </w:r>
            <w:r>
              <w:rPr>
                <w:spacing w:val="-2"/>
                <w:sz w:val="20"/>
              </w:rPr>
              <w:t xml:space="preserve">alanı </w:t>
            </w:r>
            <w:proofErr w:type="gramStart"/>
            <w:r w:rsidRPr="00BE665D">
              <w:rPr>
                <w:color w:val="D9D9D9" w:themeColor="background1" w:themeShade="D9"/>
                <w:spacing w:val="-2"/>
                <w:sz w:val="20"/>
              </w:rPr>
              <w:t>………………………………</w:t>
            </w:r>
            <w:r>
              <w:rPr>
                <w:color w:val="D9D9D9"/>
                <w:spacing w:val="-2"/>
                <w:sz w:val="20"/>
              </w:rPr>
              <w:t>………..……</w:t>
            </w:r>
            <w:proofErr w:type="gramEnd"/>
            <w:r>
              <w:rPr>
                <w:color w:val="D9D9D9"/>
                <w:spacing w:val="-2"/>
                <w:sz w:val="20"/>
              </w:rPr>
              <w:t xml:space="preserve"> </w:t>
            </w:r>
            <w:r w:rsidR="00000CED">
              <w:rPr>
                <w:spacing w:val="-2"/>
                <w:sz w:val="20"/>
              </w:rPr>
              <w:t xml:space="preserve">dalına kayıt yaptıran </w:t>
            </w:r>
            <w:proofErr w:type="gramStart"/>
            <w:r w:rsidR="00000CED">
              <w:rPr>
                <w:color w:val="D9D9D9"/>
                <w:spacing w:val="-2"/>
                <w:sz w:val="20"/>
              </w:rPr>
              <w:t>…………………...………………..</w:t>
            </w:r>
            <w:r>
              <w:rPr>
                <w:color w:val="D9D9D9"/>
                <w:spacing w:val="-2"/>
                <w:sz w:val="20"/>
              </w:rPr>
              <w:t>…..</w:t>
            </w:r>
            <w:proofErr w:type="gramEnd"/>
            <w:r>
              <w:rPr>
                <w:color w:val="D9D9D9"/>
                <w:spacing w:val="-2"/>
                <w:sz w:val="20"/>
              </w:rPr>
              <w:t xml:space="preserve"> </w:t>
            </w:r>
            <w:r>
              <w:rPr>
                <w:sz w:val="20"/>
              </w:rPr>
              <w:t>isimli</w:t>
            </w:r>
            <w:r>
              <w:rPr>
                <w:spacing w:val="-16"/>
                <w:sz w:val="20"/>
              </w:rPr>
              <w:t xml:space="preserve"> </w:t>
            </w:r>
            <w:r>
              <w:rPr>
                <w:sz w:val="20"/>
              </w:rPr>
              <w:t xml:space="preserve">öğrencinin </w:t>
            </w:r>
            <w:proofErr w:type="gramStart"/>
            <w:r w:rsidR="00000CED" w:rsidRPr="00000CED">
              <w:rPr>
                <w:color w:val="D9D9D9" w:themeColor="background1" w:themeShade="D9"/>
                <w:sz w:val="20"/>
              </w:rPr>
              <w:t>……………………………………………</w:t>
            </w:r>
            <w:proofErr w:type="gramEnd"/>
            <w:r w:rsidR="00000CED">
              <w:rPr>
                <w:sz w:val="20"/>
              </w:rPr>
              <w:t>Lisesi</w:t>
            </w:r>
            <w:r w:rsidR="00000CED" w:rsidRPr="00000CED">
              <w:rPr>
                <w:color w:val="D9D9D9" w:themeColor="background1" w:themeShade="D9"/>
                <w:sz w:val="20"/>
              </w:rPr>
              <w:t xml:space="preserve">…………………………  </w:t>
            </w:r>
            <w:r w:rsidR="00000CED">
              <w:rPr>
                <w:sz w:val="20"/>
              </w:rPr>
              <w:t>alanı</w:t>
            </w:r>
            <w:proofErr w:type="gramStart"/>
            <w:r w:rsidR="00000CED" w:rsidRPr="00000CED">
              <w:rPr>
                <w:color w:val="D9D9D9" w:themeColor="background1" w:themeShade="D9"/>
                <w:sz w:val="20"/>
              </w:rPr>
              <w:t>………………………………………..</w:t>
            </w:r>
            <w:proofErr w:type="gramEnd"/>
            <w:r w:rsidR="00000CED" w:rsidRPr="00000CED">
              <w:rPr>
                <w:color w:val="D9D9D9" w:themeColor="background1" w:themeShade="D9"/>
                <w:sz w:val="20"/>
              </w:rPr>
              <w:t xml:space="preserve"> </w:t>
            </w:r>
            <w:proofErr w:type="gramStart"/>
            <w:r w:rsidR="00000CED">
              <w:rPr>
                <w:sz w:val="20"/>
              </w:rPr>
              <w:t>dalından</w:t>
            </w:r>
            <w:proofErr w:type="gramEnd"/>
            <w:r w:rsidR="00000CED">
              <w:rPr>
                <w:sz w:val="20"/>
              </w:rPr>
              <w:t xml:space="preserve"> aldığı diplomayı </w:t>
            </w:r>
            <w:r>
              <w:rPr>
                <w:spacing w:val="-2"/>
                <w:sz w:val="20"/>
              </w:rPr>
              <w:t>inceleyerek</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yapmıştır.</w:t>
            </w:r>
            <w:r w:rsidR="00000CED">
              <w:rPr>
                <w:spacing w:val="-2"/>
                <w:sz w:val="20"/>
              </w:rPr>
              <w:t xml:space="preserve"> </w:t>
            </w:r>
            <w:r w:rsidR="00000CED">
              <w:rPr>
                <w:spacing w:val="-2"/>
                <w:sz w:val="20"/>
              </w:rPr>
              <w:br/>
            </w:r>
            <w:r w:rsidR="00000CED" w:rsidRPr="00000CED">
              <w:rPr>
                <w:spacing w:val="-2"/>
                <w:sz w:val="20"/>
              </w:rPr>
              <w:t>Öğrencinin diploma transkriptinden getirdiği derslerin</w:t>
            </w:r>
            <w:r w:rsidR="00000CED" w:rsidRPr="00000CED">
              <w:rPr>
                <w:spacing w:val="-2"/>
                <w:sz w:val="20"/>
              </w:rPr>
              <w:tab/>
            </w:r>
            <w:proofErr w:type="gramStart"/>
            <w:r w:rsidR="00000CED" w:rsidRPr="00000CED">
              <w:rPr>
                <w:color w:val="D9D9D9" w:themeColor="background1" w:themeShade="D9"/>
                <w:spacing w:val="-2"/>
                <w:sz w:val="20"/>
              </w:rPr>
              <w:t>…………………………….…………………………</w:t>
            </w:r>
            <w:proofErr w:type="gramEnd"/>
            <w:r w:rsidR="00000CED" w:rsidRPr="00000CED">
              <w:rPr>
                <w:color w:val="D9D9D9" w:themeColor="background1" w:themeShade="D9"/>
                <w:spacing w:val="-2"/>
                <w:sz w:val="20"/>
              </w:rPr>
              <w:t xml:space="preserve"> </w:t>
            </w:r>
            <w:proofErr w:type="gramStart"/>
            <w:r w:rsidR="00000CED" w:rsidRPr="00000CED">
              <w:rPr>
                <w:spacing w:val="-2"/>
                <w:sz w:val="20"/>
              </w:rPr>
              <w:t>alan</w:t>
            </w:r>
            <w:proofErr w:type="gramEnd"/>
            <w:r w:rsidR="00000CED" w:rsidRPr="00000CED">
              <w:rPr>
                <w:spacing w:val="-2"/>
                <w:sz w:val="20"/>
              </w:rPr>
              <w:t>/dalına</w:t>
            </w:r>
            <w:r w:rsidR="00000CED">
              <w:rPr>
                <w:spacing w:val="-2"/>
                <w:sz w:val="20"/>
              </w:rPr>
              <w:t xml:space="preserve"> </w:t>
            </w:r>
            <w:r w:rsidR="00000CED" w:rsidRPr="00000CED">
              <w:rPr>
                <w:spacing w:val="-2"/>
                <w:sz w:val="20"/>
              </w:rPr>
              <w:t>denkliği yapılarak aşağıya çıkarılmıştır.</w:t>
            </w:r>
          </w:p>
        </w:tc>
      </w:tr>
    </w:tbl>
    <w:tbl>
      <w:tblPr>
        <w:tblStyle w:val="TableNormal"/>
        <w:tblpPr w:leftFromText="141" w:rightFromText="141" w:vertAnchor="text" w:horzAnchor="margin" w:tblpX="-471" w:tblpY="310"/>
        <w:tblW w:w="10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8"/>
        <w:gridCol w:w="709"/>
        <w:gridCol w:w="708"/>
        <w:gridCol w:w="2820"/>
        <w:gridCol w:w="1417"/>
        <w:gridCol w:w="2339"/>
      </w:tblGrid>
      <w:tr w:rsidR="00000CED" w14:paraId="1B648934" w14:textId="77777777" w:rsidTr="00000CED">
        <w:trPr>
          <w:trHeight w:val="377"/>
        </w:trPr>
        <w:tc>
          <w:tcPr>
            <w:tcW w:w="3595" w:type="dxa"/>
            <w:gridSpan w:val="3"/>
            <w:tcBorders>
              <w:bottom w:val="single" w:sz="8" w:space="0" w:color="000000"/>
              <w:right w:val="single" w:sz="8" w:space="0" w:color="000000"/>
            </w:tcBorders>
          </w:tcPr>
          <w:p w14:paraId="12A161BB" w14:textId="77777777" w:rsidR="00000CED" w:rsidRDefault="00000CED" w:rsidP="00000CED">
            <w:pPr>
              <w:pStyle w:val="TableParagraph"/>
              <w:spacing w:before="61"/>
              <w:ind w:left="863"/>
              <w:rPr>
                <w:b/>
                <w:sz w:val="12"/>
              </w:rPr>
            </w:pPr>
            <w:r>
              <w:rPr>
                <w:b/>
                <w:spacing w:val="-2"/>
                <w:sz w:val="12"/>
              </w:rPr>
              <w:t>LİSE</w:t>
            </w:r>
            <w:r>
              <w:rPr>
                <w:b/>
                <w:spacing w:val="-9"/>
                <w:sz w:val="12"/>
              </w:rPr>
              <w:t xml:space="preserve"> </w:t>
            </w:r>
            <w:r>
              <w:rPr>
                <w:b/>
                <w:spacing w:val="-2"/>
                <w:sz w:val="12"/>
              </w:rPr>
              <w:t>DİPLOMASI</w:t>
            </w:r>
            <w:r>
              <w:rPr>
                <w:b/>
                <w:spacing w:val="-5"/>
                <w:sz w:val="12"/>
              </w:rPr>
              <w:t xml:space="preserve"> </w:t>
            </w:r>
            <w:r>
              <w:rPr>
                <w:b/>
                <w:spacing w:val="-2"/>
                <w:sz w:val="12"/>
              </w:rPr>
              <w:t>(TRANSKRİPT)</w:t>
            </w:r>
          </w:p>
        </w:tc>
        <w:tc>
          <w:tcPr>
            <w:tcW w:w="4237" w:type="dxa"/>
            <w:gridSpan w:val="2"/>
            <w:tcBorders>
              <w:left w:val="single" w:sz="8" w:space="0" w:color="000000"/>
              <w:bottom w:val="single" w:sz="8" w:space="0" w:color="000000"/>
              <w:right w:val="single" w:sz="8" w:space="0" w:color="000000"/>
            </w:tcBorders>
          </w:tcPr>
          <w:p w14:paraId="542F101C" w14:textId="77777777" w:rsidR="00000CED" w:rsidRDefault="00000CED" w:rsidP="00000CED">
            <w:pPr>
              <w:pStyle w:val="TableParagraph"/>
              <w:spacing w:before="61"/>
              <w:ind w:left="498"/>
              <w:rPr>
                <w:b/>
                <w:sz w:val="12"/>
              </w:rPr>
            </w:pPr>
            <w:r>
              <w:rPr>
                <w:b/>
                <w:spacing w:val="-2"/>
                <w:sz w:val="12"/>
              </w:rPr>
              <w:t>YÜZ YÜZE</w:t>
            </w:r>
            <w:r>
              <w:rPr>
                <w:b/>
                <w:spacing w:val="-1"/>
                <w:sz w:val="12"/>
              </w:rPr>
              <w:t xml:space="preserve"> </w:t>
            </w:r>
            <w:r>
              <w:rPr>
                <w:b/>
                <w:spacing w:val="-2"/>
                <w:sz w:val="12"/>
              </w:rPr>
              <w:t>EĞİTİM</w:t>
            </w:r>
            <w:r>
              <w:rPr>
                <w:b/>
                <w:spacing w:val="-3"/>
                <w:sz w:val="12"/>
              </w:rPr>
              <w:t xml:space="preserve"> </w:t>
            </w:r>
            <w:r>
              <w:rPr>
                <w:b/>
                <w:spacing w:val="-2"/>
                <w:sz w:val="12"/>
              </w:rPr>
              <w:t>ALAN</w:t>
            </w:r>
            <w:r>
              <w:rPr>
                <w:b/>
                <w:spacing w:val="-1"/>
                <w:sz w:val="12"/>
              </w:rPr>
              <w:t xml:space="preserve"> </w:t>
            </w:r>
            <w:r>
              <w:rPr>
                <w:b/>
                <w:spacing w:val="-2"/>
                <w:sz w:val="12"/>
              </w:rPr>
              <w:t>/</w:t>
            </w:r>
            <w:r>
              <w:rPr>
                <w:b/>
                <w:sz w:val="12"/>
              </w:rPr>
              <w:t xml:space="preserve"> </w:t>
            </w:r>
            <w:r>
              <w:rPr>
                <w:b/>
                <w:spacing w:val="-2"/>
                <w:sz w:val="12"/>
              </w:rPr>
              <w:t>DAL</w:t>
            </w:r>
            <w:r>
              <w:rPr>
                <w:b/>
                <w:spacing w:val="-1"/>
                <w:sz w:val="12"/>
              </w:rPr>
              <w:t xml:space="preserve"> </w:t>
            </w:r>
            <w:r>
              <w:rPr>
                <w:b/>
                <w:spacing w:val="-2"/>
                <w:sz w:val="12"/>
              </w:rPr>
              <w:t>DERSLERİ</w:t>
            </w:r>
          </w:p>
        </w:tc>
        <w:tc>
          <w:tcPr>
            <w:tcW w:w="2339" w:type="dxa"/>
            <w:vMerge w:val="restart"/>
            <w:tcBorders>
              <w:left w:val="single" w:sz="8" w:space="0" w:color="000000"/>
            </w:tcBorders>
          </w:tcPr>
          <w:p w14:paraId="2C89DF76" w14:textId="77777777" w:rsidR="00000CED" w:rsidRDefault="00000CED" w:rsidP="00000CED">
            <w:pPr>
              <w:pStyle w:val="TableParagraph"/>
              <w:spacing w:before="11"/>
              <w:rPr>
                <w:sz w:val="12"/>
              </w:rPr>
            </w:pPr>
          </w:p>
          <w:p w14:paraId="404E6AD0" w14:textId="77777777" w:rsidR="00000CED" w:rsidRDefault="00000CED" w:rsidP="00000CED">
            <w:pPr>
              <w:pStyle w:val="TableParagraph"/>
              <w:spacing w:line="256" w:lineRule="auto"/>
              <w:ind w:left="398" w:right="724" w:hanging="59"/>
              <w:rPr>
                <w:b/>
                <w:sz w:val="12"/>
              </w:rPr>
            </w:pPr>
            <w:r>
              <w:rPr>
                <w:b/>
                <w:spacing w:val="-2"/>
                <w:sz w:val="12"/>
              </w:rPr>
              <w:t>YÜZ</w:t>
            </w:r>
            <w:r>
              <w:rPr>
                <w:b/>
                <w:spacing w:val="-11"/>
                <w:sz w:val="12"/>
              </w:rPr>
              <w:t xml:space="preserve"> </w:t>
            </w:r>
            <w:r>
              <w:rPr>
                <w:b/>
                <w:spacing w:val="-2"/>
                <w:sz w:val="12"/>
              </w:rPr>
              <w:t>YÜZE</w:t>
            </w:r>
            <w:r>
              <w:rPr>
                <w:b/>
                <w:spacing w:val="-10"/>
                <w:sz w:val="12"/>
              </w:rPr>
              <w:t xml:space="preserve"> </w:t>
            </w:r>
            <w:r>
              <w:rPr>
                <w:b/>
                <w:spacing w:val="-2"/>
                <w:sz w:val="12"/>
              </w:rPr>
              <w:t>EĞİTİMLE</w:t>
            </w:r>
            <w:r>
              <w:rPr>
                <w:b/>
                <w:spacing w:val="40"/>
                <w:sz w:val="12"/>
              </w:rPr>
              <w:t xml:space="preserve"> </w:t>
            </w:r>
            <w:r>
              <w:rPr>
                <w:b/>
                <w:sz w:val="12"/>
              </w:rPr>
              <w:t>ALACAĞI</w:t>
            </w:r>
            <w:r>
              <w:rPr>
                <w:b/>
                <w:spacing w:val="-16"/>
                <w:sz w:val="12"/>
              </w:rPr>
              <w:t xml:space="preserve"> </w:t>
            </w:r>
            <w:r>
              <w:rPr>
                <w:b/>
                <w:sz w:val="12"/>
              </w:rPr>
              <w:t>DERSLER</w:t>
            </w:r>
          </w:p>
        </w:tc>
      </w:tr>
      <w:tr w:rsidR="00000CED" w14:paraId="1E115993" w14:textId="77777777" w:rsidTr="00000CED">
        <w:trPr>
          <w:trHeight w:val="399"/>
        </w:trPr>
        <w:tc>
          <w:tcPr>
            <w:tcW w:w="2178" w:type="dxa"/>
            <w:tcBorders>
              <w:top w:val="single" w:sz="8" w:space="0" w:color="000000"/>
              <w:right w:val="single" w:sz="8" w:space="0" w:color="000000"/>
            </w:tcBorders>
          </w:tcPr>
          <w:p w14:paraId="7AF048FC" w14:textId="77777777" w:rsidR="00000CED" w:rsidRDefault="00000CED" w:rsidP="00000CED">
            <w:pPr>
              <w:pStyle w:val="TableParagraph"/>
              <w:spacing w:before="72"/>
              <w:ind w:left="76"/>
              <w:jc w:val="center"/>
              <w:rPr>
                <w:b/>
                <w:sz w:val="12"/>
              </w:rPr>
            </w:pPr>
            <w:r>
              <w:rPr>
                <w:b/>
                <w:spacing w:val="-2"/>
                <w:sz w:val="12"/>
              </w:rPr>
              <w:t>DERSİN</w:t>
            </w:r>
            <w:r>
              <w:rPr>
                <w:b/>
                <w:spacing w:val="-4"/>
                <w:sz w:val="12"/>
              </w:rPr>
              <w:t xml:space="preserve"> </w:t>
            </w:r>
            <w:r>
              <w:rPr>
                <w:b/>
                <w:spacing w:val="-5"/>
                <w:sz w:val="12"/>
              </w:rPr>
              <w:t>ADI</w:t>
            </w:r>
          </w:p>
        </w:tc>
        <w:tc>
          <w:tcPr>
            <w:tcW w:w="709" w:type="dxa"/>
            <w:tcBorders>
              <w:top w:val="single" w:sz="8" w:space="0" w:color="000000"/>
              <w:left w:val="single" w:sz="8" w:space="0" w:color="000000"/>
              <w:right w:val="single" w:sz="8" w:space="0" w:color="000000"/>
            </w:tcBorders>
          </w:tcPr>
          <w:p w14:paraId="6F2CD51E" w14:textId="77777777" w:rsidR="00000CED" w:rsidRDefault="00000CED" w:rsidP="00000CED">
            <w:pPr>
              <w:pStyle w:val="TableParagraph"/>
              <w:spacing w:line="126" w:lineRule="exact"/>
              <w:ind w:left="190"/>
              <w:rPr>
                <w:b/>
                <w:sz w:val="12"/>
              </w:rPr>
            </w:pPr>
            <w:r>
              <w:rPr>
                <w:b/>
                <w:spacing w:val="-4"/>
                <w:sz w:val="12"/>
              </w:rPr>
              <w:t>DERS</w:t>
            </w:r>
          </w:p>
          <w:p w14:paraId="25F8DD8E" w14:textId="77777777" w:rsidR="00000CED" w:rsidRDefault="00000CED" w:rsidP="00000CED">
            <w:pPr>
              <w:pStyle w:val="TableParagraph"/>
              <w:spacing w:before="14"/>
              <w:ind w:left="166"/>
              <w:rPr>
                <w:b/>
                <w:sz w:val="12"/>
              </w:rPr>
            </w:pPr>
            <w:r>
              <w:rPr>
                <w:b/>
                <w:spacing w:val="-2"/>
                <w:sz w:val="12"/>
              </w:rPr>
              <w:t>SAATİ</w:t>
            </w:r>
          </w:p>
        </w:tc>
        <w:tc>
          <w:tcPr>
            <w:tcW w:w="708" w:type="dxa"/>
            <w:tcBorders>
              <w:top w:val="single" w:sz="8" w:space="0" w:color="000000"/>
              <w:left w:val="single" w:sz="8" w:space="0" w:color="000000"/>
              <w:right w:val="single" w:sz="8" w:space="0" w:color="000000"/>
            </w:tcBorders>
          </w:tcPr>
          <w:p w14:paraId="57585B97" w14:textId="77777777" w:rsidR="00000CED" w:rsidRDefault="00000CED" w:rsidP="00000CED">
            <w:pPr>
              <w:pStyle w:val="TableParagraph"/>
              <w:spacing w:before="72"/>
              <w:ind w:left="123"/>
              <w:rPr>
                <w:b/>
                <w:sz w:val="12"/>
              </w:rPr>
            </w:pPr>
            <w:r>
              <w:rPr>
                <w:b/>
                <w:spacing w:val="-4"/>
                <w:sz w:val="12"/>
              </w:rPr>
              <w:t>NOTU</w:t>
            </w:r>
          </w:p>
        </w:tc>
        <w:tc>
          <w:tcPr>
            <w:tcW w:w="2820" w:type="dxa"/>
            <w:tcBorders>
              <w:top w:val="single" w:sz="8" w:space="0" w:color="000000"/>
              <w:left w:val="single" w:sz="8" w:space="0" w:color="000000"/>
              <w:right w:val="single" w:sz="8" w:space="0" w:color="000000"/>
            </w:tcBorders>
          </w:tcPr>
          <w:p w14:paraId="73BE82E0" w14:textId="77777777" w:rsidR="00000CED" w:rsidRDefault="00000CED" w:rsidP="00000CED">
            <w:pPr>
              <w:pStyle w:val="TableParagraph"/>
              <w:spacing w:before="72"/>
              <w:ind w:right="214"/>
              <w:jc w:val="center"/>
              <w:rPr>
                <w:b/>
                <w:sz w:val="12"/>
              </w:rPr>
            </w:pPr>
            <w:r>
              <w:rPr>
                <w:b/>
                <w:spacing w:val="-2"/>
                <w:sz w:val="12"/>
              </w:rPr>
              <w:t>DERSİN</w:t>
            </w:r>
            <w:r>
              <w:rPr>
                <w:b/>
                <w:spacing w:val="-4"/>
                <w:sz w:val="12"/>
              </w:rPr>
              <w:t xml:space="preserve"> </w:t>
            </w:r>
            <w:r>
              <w:rPr>
                <w:b/>
                <w:spacing w:val="-5"/>
                <w:sz w:val="12"/>
              </w:rPr>
              <w:t>ADI</w:t>
            </w:r>
          </w:p>
        </w:tc>
        <w:tc>
          <w:tcPr>
            <w:tcW w:w="1417" w:type="dxa"/>
            <w:tcBorders>
              <w:top w:val="single" w:sz="8" w:space="0" w:color="000000"/>
              <w:left w:val="single" w:sz="8" w:space="0" w:color="000000"/>
              <w:right w:val="single" w:sz="8" w:space="0" w:color="000000"/>
            </w:tcBorders>
          </w:tcPr>
          <w:p w14:paraId="6EAFAF1A" w14:textId="77777777" w:rsidR="00000CED" w:rsidRDefault="00000CED" w:rsidP="00000CED">
            <w:pPr>
              <w:pStyle w:val="TableParagraph"/>
              <w:spacing w:line="220" w:lineRule="atLeast"/>
              <w:ind w:left="596" w:right="384" w:hanging="92"/>
              <w:rPr>
                <w:b/>
                <w:sz w:val="12"/>
              </w:rPr>
            </w:pPr>
            <w:r>
              <w:rPr>
                <w:b/>
                <w:spacing w:val="-2"/>
                <w:sz w:val="12"/>
              </w:rPr>
              <w:t>KREDİSİ</w:t>
            </w:r>
            <w:r>
              <w:rPr>
                <w:b/>
                <w:spacing w:val="40"/>
                <w:sz w:val="12"/>
              </w:rPr>
              <w:t xml:space="preserve"> </w:t>
            </w:r>
            <w:r>
              <w:rPr>
                <w:b/>
                <w:spacing w:val="-4"/>
                <w:sz w:val="12"/>
              </w:rPr>
              <w:t>NOTU</w:t>
            </w:r>
          </w:p>
        </w:tc>
        <w:tc>
          <w:tcPr>
            <w:tcW w:w="2339" w:type="dxa"/>
            <w:vMerge/>
            <w:tcBorders>
              <w:top w:val="nil"/>
              <w:left w:val="single" w:sz="8" w:space="0" w:color="000000"/>
            </w:tcBorders>
          </w:tcPr>
          <w:p w14:paraId="64DD6FA8" w14:textId="77777777" w:rsidR="00000CED" w:rsidRDefault="00000CED" w:rsidP="00000CED">
            <w:pPr>
              <w:rPr>
                <w:sz w:val="2"/>
                <w:szCs w:val="2"/>
              </w:rPr>
            </w:pPr>
          </w:p>
        </w:tc>
      </w:tr>
      <w:tr w:rsidR="00000CED" w14:paraId="14A013E6" w14:textId="77777777" w:rsidTr="00000CED">
        <w:trPr>
          <w:trHeight w:val="279"/>
        </w:trPr>
        <w:tc>
          <w:tcPr>
            <w:tcW w:w="2178" w:type="dxa"/>
            <w:tcBorders>
              <w:bottom w:val="single" w:sz="8" w:space="0" w:color="000000"/>
              <w:right w:val="single" w:sz="8" w:space="0" w:color="000000"/>
            </w:tcBorders>
          </w:tcPr>
          <w:p w14:paraId="1AA61234" w14:textId="77777777" w:rsidR="00000CED" w:rsidRDefault="00000CED" w:rsidP="00000CED">
            <w:pPr>
              <w:pStyle w:val="TableParagraph"/>
              <w:rPr>
                <w:sz w:val="18"/>
              </w:rPr>
            </w:pPr>
          </w:p>
        </w:tc>
        <w:tc>
          <w:tcPr>
            <w:tcW w:w="709" w:type="dxa"/>
            <w:tcBorders>
              <w:left w:val="single" w:sz="8" w:space="0" w:color="000000"/>
              <w:bottom w:val="single" w:sz="8" w:space="0" w:color="000000"/>
              <w:right w:val="single" w:sz="8" w:space="0" w:color="000000"/>
            </w:tcBorders>
          </w:tcPr>
          <w:p w14:paraId="70151866" w14:textId="77777777" w:rsidR="00000CED" w:rsidRDefault="00000CED" w:rsidP="00000CED">
            <w:pPr>
              <w:pStyle w:val="TableParagraph"/>
              <w:rPr>
                <w:sz w:val="18"/>
              </w:rPr>
            </w:pPr>
          </w:p>
        </w:tc>
        <w:tc>
          <w:tcPr>
            <w:tcW w:w="708" w:type="dxa"/>
            <w:tcBorders>
              <w:left w:val="single" w:sz="8" w:space="0" w:color="000000"/>
              <w:bottom w:val="single" w:sz="8" w:space="0" w:color="000000"/>
              <w:right w:val="single" w:sz="8" w:space="0" w:color="000000"/>
            </w:tcBorders>
          </w:tcPr>
          <w:p w14:paraId="7455F424" w14:textId="77777777" w:rsidR="00000CED" w:rsidRDefault="00000CED" w:rsidP="00000CED">
            <w:pPr>
              <w:pStyle w:val="TableParagraph"/>
              <w:rPr>
                <w:sz w:val="18"/>
              </w:rPr>
            </w:pPr>
          </w:p>
        </w:tc>
        <w:tc>
          <w:tcPr>
            <w:tcW w:w="2820" w:type="dxa"/>
            <w:tcBorders>
              <w:left w:val="single" w:sz="8" w:space="0" w:color="000000"/>
              <w:bottom w:val="single" w:sz="8" w:space="0" w:color="000000"/>
              <w:right w:val="single" w:sz="8" w:space="0" w:color="000000"/>
            </w:tcBorders>
          </w:tcPr>
          <w:p w14:paraId="20840948" w14:textId="77777777" w:rsidR="00000CED" w:rsidRDefault="00000CED" w:rsidP="00000CED">
            <w:pPr>
              <w:pStyle w:val="TableParagraph"/>
              <w:rPr>
                <w:sz w:val="18"/>
              </w:rPr>
            </w:pPr>
          </w:p>
        </w:tc>
        <w:tc>
          <w:tcPr>
            <w:tcW w:w="1417" w:type="dxa"/>
            <w:tcBorders>
              <w:left w:val="single" w:sz="8" w:space="0" w:color="000000"/>
              <w:bottom w:val="single" w:sz="8" w:space="0" w:color="000000"/>
              <w:right w:val="single" w:sz="8" w:space="0" w:color="000000"/>
            </w:tcBorders>
          </w:tcPr>
          <w:p w14:paraId="0464E0E8" w14:textId="77777777" w:rsidR="00000CED" w:rsidRDefault="00000CED" w:rsidP="00000CED">
            <w:pPr>
              <w:pStyle w:val="TableParagraph"/>
              <w:rPr>
                <w:sz w:val="18"/>
              </w:rPr>
            </w:pPr>
          </w:p>
        </w:tc>
        <w:tc>
          <w:tcPr>
            <w:tcW w:w="2339" w:type="dxa"/>
            <w:tcBorders>
              <w:left w:val="single" w:sz="8" w:space="0" w:color="000000"/>
              <w:bottom w:val="single" w:sz="8" w:space="0" w:color="000000"/>
            </w:tcBorders>
          </w:tcPr>
          <w:p w14:paraId="2D14DE47" w14:textId="77777777" w:rsidR="00000CED" w:rsidRDefault="00000CED" w:rsidP="00000CED">
            <w:pPr>
              <w:pStyle w:val="TableParagraph"/>
              <w:rPr>
                <w:sz w:val="18"/>
              </w:rPr>
            </w:pPr>
          </w:p>
        </w:tc>
      </w:tr>
      <w:tr w:rsidR="00000CED" w14:paraId="26363DD8" w14:textId="77777777" w:rsidTr="00000CED">
        <w:trPr>
          <w:trHeight w:val="341"/>
        </w:trPr>
        <w:tc>
          <w:tcPr>
            <w:tcW w:w="2178" w:type="dxa"/>
            <w:tcBorders>
              <w:top w:val="single" w:sz="8" w:space="0" w:color="000000"/>
              <w:bottom w:val="single" w:sz="8" w:space="0" w:color="000000"/>
              <w:right w:val="single" w:sz="8" w:space="0" w:color="000000"/>
            </w:tcBorders>
          </w:tcPr>
          <w:p w14:paraId="5C282AA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BFA4409"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B10B33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AB6E87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60107A2"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08E82A1" w14:textId="77777777" w:rsidR="00000CED" w:rsidRDefault="00000CED" w:rsidP="00000CED">
            <w:pPr>
              <w:pStyle w:val="TableParagraph"/>
              <w:rPr>
                <w:sz w:val="18"/>
              </w:rPr>
            </w:pPr>
          </w:p>
        </w:tc>
      </w:tr>
      <w:tr w:rsidR="00000CED" w14:paraId="0778ADD8" w14:textId="77777777" w:rsidTr="00000CED">
        <w:trPr>
          <w:trHeight w:val="342"/>
        </w:trPr>
        <w:tc>
          <w:tcPr>
            <w:tcW w:w="2178" w:type="dxa"/>
            <w:tcBorders>
              <w:top w:val="single" w:sz="8" w:space="0" w:color="000000"/>
              <w:bottom w:val="single" w:sz="8" w:space="0" w:color="000000"/>
              <w:right w:val="single" w:sz="8" w:space="0" w:color="000000"/>
            </w:tcBorders>
          </w:tcPr>
          <w:p w14:paraId="09EF5BEB"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5EEA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EC27EC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6864B8C"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0CF6A0"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15E3DE1" w14:textId="77777777" w:rsidR="00000CED" w:rsidRDefault="00000CED" w:rsidP="00000CED">
            <w:pPr>
              <w:pStyle w:val="TableParagraph"/>
              <w:rPr>
                <w:sz w:val="18"/>
              </w:rPr>
            </w:pPr>
          </w:p>
        </w:tc>
      </w:tr>
      <w:tr w:rsidR="00000CED" w14:paraId="5E02529E" w14:textId="77777777" w:rsidTr="00000CED">
        <w:trPr>
          <w:trHeight w:val="342"/>
        </w:trPr>
        <w:tc>
          <w:tcPr>
            <w:tcW w:w="2178" w:type="dxa"/>
            <w:tcBorders>
              <w:top w:val="single" w:sz="8" w:space="0" w:color="000000"/>
              <w:bottom w:val="single" w:sz="8" w:space="0" w:color="000000"/>
              <w:right w:val="single" w:sz="8" w:space="0" w:color="000000"/>
            </w:tcBorders>
          </w:tcPr>
          <w:p w14:paraId="3BB1E76C"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307FDAA"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549B3E0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2A728CB"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1D4F1ED"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51E671" w14:textId="77777777" w:rsidR="00000CED" w:rsidRDefault="00000CED" w:rsidP="00000CED">
            <w:pPr>
              <w:pStyle w:val="TableParagraph"/>
              <w:rPr>
                <w:sz w:val="18"/>
              </w:rPr>
            </w:pPr>
          </w:p>
        </w:tc>
      </w:tr>
      <w:tr w:rsidR="00000CED" w14:paraId="0874297F" w14:textId="77777777" w:rsidTr="00000CED">
        <w:trPr>
          <w:trHeight w:val="341"/>
        </w:trPr>
        <w:tc>
          <w:tcPr>
            <w:tcW w:w="2178" w:type="dxa"/>
            <w:tcBorders>
              <w:top w:val="single" w:sz="8" w:space="0" w:color="000000"/>
              <w:bottom w:val="single" w:sz="8" w:space="0" w:color="000000"/>
              <w:right w:val="single" w:sz="8" w:space="0" w:color="000000"/>
            </w:tcBorders>
          </w:tcPr>
          <w:p w14:paraId="1A2861E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1A3F8620"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209328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5E306CF"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188F06A"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D7BFBB5" w14:textId="77777777" w:rsidR="00000CED" w:rsidRDefault="00000CED" w:rsidP="00000CED">
            <w:pPr>
              <w:pStyle w:val="TableParagraph"/>
              <w:rPr>
                <w:sz w:val="18"/>
              </w:rPr>
            </w:pPr>
          </w:p>
        </w:tc>
      </w:tr>
      <w:tr w:rsidR="00000CED" w14:paraId="135B5C53" w14:textId="77777777" w:rsidTr="00000CED">
        <w:trPr>
          <w:trHeight w:val="343"/>
        </w:trPr>
        <w:tc>
          <w:tcPr>
            <w:tcW w:w="2178" w:type="dxa"/>
            <w:tcBorders>
              <w:top w:val="single" w:sz="8" w:space="0" w:color="000000"/>
              <w:bottom w:val="single" w:sz="8" w:space="0" w:color="000000"/>
              <w:right w:val="single" w:sz="8" w:space="0" w:color="000000"/>
            </w:tcBorders>
          </w:tcPr>
          <w:p w14:paraId="6B689F5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27B59AE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D04891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20B931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116B67F"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5F63D125" w14:textId="77777777" w:rsidR="00000CED" w:rsidRDefault="00000CED" w:rsidP="00000CED">
            <w:pPr>
              <w:pStyle w:val="TableParagraph"/>
              <w:rPr>
                <w:sz w:val="18"/>
              </w:rPr>
            </w:pPr>
          </w:p>
        </w:tc>
      </w:tr>
      <w:tr w:rsidR="00000CED" w14:paraId="27B9D0D8" w14:textId="77777777" w:rsidTr="00000CED">
        <w:trPr>
          <w:trHeight w:val="341"/>
        </w:trPr>
        <w:tc>
          <w:tcPr>
            <w:tcW w:w="2178" w:type="dxa"/>
            <w:tcBorders>
              <w:top w:val="single" w:sz="8" w:space="0" w:color="000000"/>
              <w:bottom w:val="single" w:sz="8" w:space="0" w:color="000000"/>
              <w:right w:val="single" w:sz="8" w:space="0" w:color="000000"/>
            </w:tcBorders>
          </w:tcPr>
          <w:p w14:paraId="32F19FF7"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A9288F7"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29D5B7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49CA1E06"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EE9E7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02418C8E" w14:textId="77777777" w:rsidR="00000CED" w:rsidRDefault="00000CED" w:rsidP="00000CED">
            <w:pPr>
              <w:pStyle w:val="TableParagraph"/>
              <w:rPr>
                <w:sz w:val="18"/>
              </w:rPr>
            </w:pPr>
          </w:p>
        </w:tc>
      </w:tr>
      <w:tr w:rsidR="00000CED" w14:paraId="0A19ED62" w14:textId="77777777" w:rsidTr="00000CED">
        <w:trPr>
          <w:trHeight w:val="342"/>
        </w:trPr>
        <w:tc>
          <w:tcPr>
            <w:tcW w:w="2178" w:type="dxa"/>
            <w:tcBorders>
              <w:top w:val="single" w:sz="8" w:space="0" w:color="000000"/>
              <w:bottom w:val="single" w:sz="8" w:space="0" w:color="000000"/>
              <w:right w:val="single" w:sz="8" w:space="0" w:color="000000"/>
            </w:tcBorders>
          </w:tcPr>
          <w:p w14:paraId="1E8DBD39"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0FA84"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40B76661"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56DF7B9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6944BD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122E0246" w14:textId="77777777" w:rsidR="00000CED" w:rsidRDefault="00000CED" w:rsidP="00000CED">
            <w:pPr>
              <w:pStyle w:val="TableParagraph"/>
              <w:rPr>
                <w:sz w:val="18"/>
              </w:rPr>
            </w:pPr>
          </w:p>
        </w:tc>
      </w:tr>
      <w:tr w:rsidR="00000CED" w14:paraId="769354E6" w14:textId="77777777" w:rsidTr="00000CED">
        <w:trPr>
          <w:trHeight w:val="342"/>
        </w:trPr>
        <w:tc>
          <w:tcPr>
            <w:tcW w:w="2178" w:type="dxa"/>
            <w:tcBorders>
              <w:top w:val="single" w:sz="8" w:space="0" w:color="000000"/>
              <w:bottom w:val="single" w:sz="8" w:space="0" w:color="000000"/>
              <w:right w:val="single" w:sz="8" w:space="0" w:color="000000"/>
            </w:tcBorders>
          </w:tcPr>
          <w:p w14:paraId="1FB473B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8C6EB6B"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24268D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8BC3148"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26BB6DB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F6C3DFF" w14:textId="77777777" w:rsidR="00000CED" w:rsidRDefault="00000CED" w:rsidP="00000CED">
            <w:pPr>
              <w:pStyle w:val="TableParagraph"/>
              <w:rPr>
                <w:sz w:val="18"/>
              </w:rPr>
            </w:pPr>
          </w:p>
        </w:tc>
      </w:tr>
      <w:tr w:rsidR="00000CED" w14:paraId="5DAA8712" w14:textId="77777777" w:rsidTr="00000CED">
        <w:trPr>
          <w:trHeight w:val="341"/>
        </w:trPr>
        <w:tc>
          <w:tcPr>
            <w:tcW w:w="2178" w:type="dxa"/>
            <w:tcBorders>
              <w:top w:val="single" w:sz="8" w:space="0" w:color="000000"/>
              <w:bottom w:val="single" w:sz="8" w:space="0" w:color="000000"/>
              <w:right w:val="single" w:sz="8" w:space="0" w:color="000000"/>
            </w:tcBorders>
          </w:tcPr>
          <w:p w14:paraId="0D2CDFBD"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D90039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8E69EF4"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726CF47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8EA9247"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9FA981E" w14:textId="77777777" w:rsidR="00000CED" w:rsidRDefault="00000CED" w:rsidP="00000CED">
            <w:pPr>
              <w:pStyle w:val="TableParagraph"/>
              <w:rPr>
                <w:sz w:val="18"/>
              </w:rPr>
            </w:pPr>
          </w:p>
        </w:tc>
      </w:tr>
      <w:tr w:rsidR="00000CED" w14:paraId="7C323CD3" w14:textId="77777777" w:rsidTr="00000CED">
        <w:trPr>
          <w:trHeight w:val="342"/>
        </w:trPr>
        <w:tc>
          <w:tcPr>
            <w:tcW w:w="2178" w:type="dxa"/>
            <w:tcBorders>
              <w:top w:val="single" w:sz="8" w:space="0" w:color="000000"/>
              <w:bottom w:val="single" w:sz="8" w:space="0" w:color="000000"/>
              <w:right w:val="single" w:sz="8" w:space="0" w:color="000000"/>
            </w:tcBorders>
          </w:tcPr>
          <w:p w14:paraId="720CA50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A235E5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9E84D2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FE3FD6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387D090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FD0E6C7" w14:textId="77777777" w:rsidR="00000CED" w:rsidRDefault="00000CED" w:rsidP="00000CED">
            <w:pPr>
              <w:pStyle w:val="TableParagraph"/>
              <w:rPr>
                <w:sz w:val="18"/>
              </w:rPr>
            </w:pPr>
          </w:p>
        </w:tc>
      </w:tr>
      <w:tr w:rsidR="00000CED" w14:paraId="20DF518A" w14:textId="77777777" w:rsidTr="00000CED">
        <w:trPr>
          <w:trHeight w:val="342"/>
        </w:trPr>
        <w:tc>
          <w:tcPr>
            <w:tcW w:w="2178" w:type="dxa"/>
            <w:tcBorders>
              <w:top w:val="single" w:sz="8" w:space="0" w:color="000000"/>
              <w:bottom w:val="single" w:sz="8" w:space="0" w:color="000000"/>
              <w:right w:val="single" w:sz="8" w:space="0" w:color="000000"/>
            </w:tcBorders>
          </w:tcPr>
          <w:p w14:paraId="2E54775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9742FC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959F54D"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B248FAD"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4A88756"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05CBD85" w14:textId="77777777" w:rsidR="00000CED" w:rsidRDefault="00000CED" w:rsidP="00000CED">
            <w:pPr>
              <w:pStyle w:val="TableParagraph"/>
              <w:rPr>
                <w:sz w:val="18"/>
              </w:rPr>
            </w:pPr>
          </w:p>
        </w:tc>
      </w:tr>
      <w:tr w:rsidR="00000CED" w14:paraId="4058C023" w14:textId="77777777" w:rsidTr="00000CED">
        <w:trPr>
          <w:trHeight w:val="341"/>
        </w:trPr>
        <w:tc>
          <w:tcPr>
            <w:tcW w:w="2178" w:type="dxa"/>
            <w:tcBorders>
              <w:top w:val="single" w:sz="8" w:space="0" w:color="000000"/>
              <w:bottom w:val="single" w:sz="8" w:space="0" w:color="000000"/>
              <w:right w:val="single" w:sz="8" w:space="0" w:color="000000"/>
            </w:tcBorders>
          </w:tcPr>
          <w:p w14:paraId="3247D3C8"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8945F6D"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F1D7BD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923C2A3"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BEECC8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328D3F9" w14:textId="77777777" w:rsidR="00000CED" w:rsidRDefault="00000CED" w:rsidP="00000CED">
            <w:pPr>
              <w:pStyle w:val="TableParagraph"/>
              <w:rPr>
                <w:sz w:val="18"/>
              </w:rPr>
            </w:pPr>
          </w:p>
        </w:tc>
      </w:tr>
      <w:tr w:rsidR="00000CED" w14:paraId="3A166D87" w14:textId="77777777" w:rsidTr="00000CED">
        <w:trPr>
          <w:trHeight w:val="342"/>
        </w:trPr>
        <w:tc>
          <w:tcPr>
            <w:tcW w:w="2178" w:type="dxa"/>
            <w:tcBorders>
              <w:top w:val="single" w:sz="8" w:space="0" w:color="000000"/>
              <w:bottom w:val="single" w:sz="8" w:space="0" w:color="000000"/>
              <w:right w:val="single" w:sz="8" w:space="0" w:color="000000"/>
            </w:tcBorders>
          </w:tcPr>
          <w:p w14:paraId="27CFDFE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CCD4495"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9CCF3A7"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6AC1A5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37A8EA8"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FBFBF30" w14:textId="77777777" w:rsidR="00000CED" w:rsidRDefault="00000CED" w:rsidP="00000CED">
            <w:pPr>
              <w:pStyle w:val="TableParagraph"/>
              <w:rPr>
                <w:sz w:val="18"/>
              </w:rPr>
            </w:pPr>
          </w:p>
        </w:tc>
      </w:tr>
      <w:tr w:rsidR="00000CED" w14:paraId="1DB26100" w14:textId="77777777" w:rsidTr="00000CED">
        <w:trPr>
          <w:trHeight w:val="342"/>
        </w:trPr>
        <w:tc>
          <w:tcPr>
            <w:tcW w:w="2178" w:type="dxa"/>
            <w:tcBorders>
              <w:top w:val="single" w:sz="8" w:space="0" w:color="000000"/>
              <w:bottom w:val="single" w:sz="8" w:space="0" w:color="000000"/>
              <w:right w:val="single" w:sz="8" w:space="0" w:color="000000"/>
            </w:tcBorders>
          </w:tcPr>
          <w:p w14:paraId="0974ACC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5C146AB6"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64EB8F6"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51A7DF9"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45F93A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B0FBA3" w14:textId="77777777" w:rsidR="00000CED" w:rsidRDefault="00000CED" w:rsidP="00000CED">
            <w:pPr>
              <w:pStyle w:val="TableParagraph"/>
              <w:rPr>
                <w:sz w:val="18"/>
              </w:rPr>
            </w:pPr>
          </w:p>
        </w:tc>
      </w:tr>
      <w:tr w:rsidR="00000CED" w14:paraId="27D0C343" w14:textId="77777777" w:rsidTr="00000CED">
        <w:trPr>
          <w:trHeight w:val="340"/>
        </w:trPr>
        <w:tc>
          <w:tcPr>
            <w:tcW w:w="2178" w:type="dxa"/>
            <w:tcBorders>
              <w:top w:val="single" w:sz="8" w:space="0" w:color="000000"/>
              <w:right w:val="single" w:sz="8" w:space="0" w:color="000000"/>
            </w:tcBorders>
          </w:tcPr>
          <w:p w14:paraId="1C0EFFEF" w14:textId="77777777" w:rsidR="00000CED" w:rsidRDefault="00000CED" w:rsidP="00000CED">
            <w:pPr>
              <w:pStyle w:val="TableParagraph"/>
              <w:rPr>
                <w:sz w:val="18"/>
              </w:rPr>
            </w:pPr>
          </w:p>
        </w:tc>
        <w:tc>
          <w:tcPr>
            <w:tcW w:w="709" w:type="dxa"/>
            <w:tcBorders>
              <w:top w:val="single" w:sz="8" w:space="0" w:color="000000"/>
              <w:left w:val="single" w:sz="8" w:space="0" w:color="000000"/>
              <w:right w:val="single" w:sz="8" w:space="0" w:color="000000"/>
            </w:tcBorders>
          </w:tcPr>
          <w:p w14:paraId="067D2821" w14:textId="77777777" w:rsidR="00000CED" w:rsidRDefault="00000CED" w:rsidP="00000CED">
            <w:pPr>
              <w:pStyle w:val="TableParagraph"/>
              <w:rPr>
                <w:sz w:val="18"/>
              </w:rPr>
            </w:pPr>
          </w:p>
        </w:tc>
        <w:tc>
          <w:tcPr>
            <w:tcW w:w="708" w:type="dxa"/>
            <w:tcBorders>
              <w:top w:val="single" w:sz="8" w:space="0" w:color="000000"/>
              <w:left w:val="single" w:sz="8" w:space="0" w:color="000000"/>
              <w:right w:val="single" w:sz="8" w:space="0" w:color="000000"/>
            </w:tcBorders>
          </w:tcPr>
          <w:p w14:paraId="0A79253A" w14:textId="77777777" w:rsidR="00000CED" w:rsidRDefault="00000CED" w:rsidP="00000CED">
            <w:pPr>
              <w:pStyle w:val="TableParagraph"/>
              <w:rPr>
                <w:sz w:val="18"/>
              </w:rPr>
            </w:pPr>
          </w:p>
        </w:tc>
        <w:tc>
          <w:tcPr>
            <w:tcW w:w="2820" w:type="dxa"/>
            <w:tcBorders>
              <w:top w:val="single" w:sz="8" w:space="0" w:color="000000"/>
              <w:left w:val="single" w:sz="8" w:space="0" w:color="000000"/>
              <w:right w:val="single" w:sz="8" w:space="0" w:color="000000"/>
            </w:tcBorders>
          </w:tcPr>
          <w:p w14:paraId="6495CE20" w14:textId="77777777" w:rsidR="00000CED" w:rsidRDefault="00000CED" w:rsidP="00000CED">
            <w:pPr>
              <w:pStyle w:val="TableParagraph"/>
              <w:rPr>
                <w:sz w:val="18"/>
              </w:rPr>
            </w:pPr>
          </w:p>
        </w:tc>
        <w:tc>
          <w:tcPr>
            <w:tcW w:w="1417" w:type="dxa"/>
            <w:tcBorders>
              <w:top w:val="single" w:sz="8" w:space="0" w:color="000000"/>
              <w:left w:val="single" w:sz="8" w:space="0" w:color="000000"/>
              <w:right w:val="single" w:sz="8" w:space="0" w:color="000000"/>
            </w:tcBorders>
          </w:tcPr>
          <w:p w14:paraId="62119A55" w14:textId="77777777" w:rsidR="00000CED" w:rsidRDefault="00000CED" w:rsidP="00000CED">
            <w:pPr>
              <w:pStyle w:val="TableParagraph"/>
              <w:rPr>
                <w:sz w:val="18"/>
              </w:rPr>
            </w:pPr>
          </w:p>
        </w:tc>
        <w:tc>
          <w:tcPr>
            <w:tcW w:w="2339" w:type="dxa"/>
            <w:tcBorders>
              <w:top w:val="single" w:sz="8" w:space="0" w:color="000000"/>
              <w:left w:val="single" w:sz="8" w:space="0" w:color="000000"/>
            </w:tcBorders>
          </w:tcPr>
          <w:p w14:paraId="585AA09E" w14:textId="77777777" w:rsidR="00000CED" w:rsidRDefault="00000CED" w:rsidP="00000CED">
            <w:pPr>
              <w:pStyle w:val="TableParagraph"/>
              <w:rPr>
                <w:sz w:val="18"/>
              </w:rPr>
            </w:pPr>
          </w:p>
        </w:tc>
      </w:tr>
    </w:tbl>
    <w:p w14:paraId="7BD17E87" w14:textId="6E25F53F" w:rsidR="00000CED" w:rsidRPr="009C04E8" w:rsidRDefault="00000CED" w:rsidP="003A34C4">
      <w:pPr>
        <w:pStyle w:val="GvdeMetni"/>
        <w:ind w:left="0"/>
        <w:rPr>
          <w:rFonts w:ascii="Times New Roman" w:hAnsi="Times New Roman" w:cs="Times New Roman"/>
          <w:sz w:val="20"/>
          <w:szCs w:val="24"/>
        </w:rPr>
      </w:pPr>
      <w:r w:rsidRPr="00000CED">
        <w:rPr>
          <w:sz w:val="20"/>
        </w:rPr>
        <w:br/>
      </w:r>
      <w:r w:rsidRPr="009C04E8">
        <w:rPr>
          <w:rFonts w:ascii="Times New Roman" w:hAnsi="Times New Roman" w:cs="Times New Roman"/>
          <w:b/>
          <w:sz w:val="20"/>
          <w:szCs w:val="24"/>
        </w:rPr>
        <w:t>NOT:</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Diploma</w:t>
      </w:r>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transkriptindeki</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notlar</w:t>
      </w:r>
      <w:proofErr w:type="spellEnd"/>
      <w:r w:rsidRPr="009C04E8">
        <w:rPr>
          <w:rFonts w:ascii="Times New Roman" w:hAnsi="Times New Roman" w:cs="Times New Roman"/>
          <w:spacing w:val="-11"/>
          <w:sz w:val="20"/>
          <w:szCs w:val="24"/>
        </w:rPr>
        <w:t xml:space="preserve"> </w:t>
      </w:r>
      <w:proofErr w:type="spellStart"/>
      <w:r w:rsidRPr="009C04E8">
        <w:rPr>
          <w:rFonts w:ascii="Times New Roman" w:hAnsi="Times New Roman" w:cs="Times New Roman"/>
          <w:sz w:val="20"/>
          <w:szCs w:val="24"/>
        </w:rPr>
        <w:t>beşlik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yada</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onluk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sisteminde</w:t>
      </w:r>
      <w:proofErr w:type="spellEnd"/>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ise</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z w:val="20"/>
          <w:szCs w:val="24"/>
        </w:rPr>
        <w:t>mutlaka</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yüzlük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nota</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pacing w:val="-2"/>
          <w:sz w:val="20"/>
          <w:szCs w:val="24"/>
        </w:rPr>
        <w:t>dönüştürülmelidir</w:t>
      </w:r>
      <w:proofErr w:type="spellEnd"/>
      <w:r w:rsidRPr="009C04E8">
        <w:rPr>
          <w:rFonts w:ascii="Times New Roman" w:hAnsi="Times New Roman" w:cs="Times New Roman"/>
          <w:spacing w:val="-2"/>
          <w:sz w:val="20"/>
          <w:szCs w:val="24"/>
        </w:rPr>
        <w:t>.</w:t>
      </w:r>
    </w:p>
    <w:p w14:paraId="506BE7FD" w14:textId="77777777" w:rsidR="003A34C4" w:rsidRDefault="00000CED" w:rsidP="00000CED">
      <w:pPr>
        <w:pStyle w:val="GvdeMetni"/>
        <w:spacing w:before="113"/>
        <w:ind w:left="-142"/>
        <w:rPr>
          <w:spacing w:val="-2"/>
          <w:sz w:val="20"/>
        </w:rPr>
      </w:pPr>
      <w:r w:rsidRPr="009C04E8">
        <w:rPr>
          <w:rFonts w:ascii="Times New Roman" w:hAnsi="Times New Roman" w:cs="Times New Roman"/>
          <w:b/>
          <w:sz w:val="20"/>
          <w:szCs w:val="24"/>
        </w:rPr>
        <w:t>EKLER:</w:t>
      </w:r>
      <w:r w:rsidRPr="009C04E8">
        <w:rPr>
          <w:rFonts w:ascii="Times New Roman" w:hAnsi="Times New Roman" w:cs="Times New Roman"/>
          <w:b/>
          <w:spacing w:val="-8"/>
          <w:sz w:val="20"/>
          <w:szCs w:val="24"/>
        </w:rPr>
        <w:t xml:space="preserve"> </w:t>
      </w:r>
      <w:proofErr w:type="spellStart"/>
      <w:r w:rsidRPr="009C04E8">
        <w:rPr>
          <w:rFonts w:ascii="Times New Roman" w:hAnsi="Times New Roman" w:cs="Times New Roman"/>
          <w:sz w:val="20"/>
          <w:szCs w:val="24"/>
        </w:rPr>
        <w:t>Lise</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diploması</w:t>
      </w:r>
      <w:proofErr w:type="spellEnd"/>
      <w:r w:rsidRPr="009C04E8">
        <w:rPr>
          <w:rFonts w:ascii="Times New Roman" w:hAnsi="Times New Roman" w:cs="Times New Roman"/>
          <w:spacing w:val="-7"/>
          <w:sz w:val="20"/>
          <w:szCs w:val="24"/>
        </w:rPr>
        <w:t xml:space="preserve"> </w:t>
      </w:r>
      <w:proofErr w:type="spellStart"/>
      <w:r w:rsidRPr="009C04E8">
        <w:rPr>
          <w:rFonts w:ascii="Times New Roman" w:hAnsi="Times New Roman" w:cs="Times New Roman"/>
          <w:sz w:val="20"/>
          <w:szCs w:val="24"/>
        </w:rPr>
        <w:t>ve</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z w:val="20"/>
          <w:szCs w:val="24"/>
        </w:rPr>
        <w:t>transkript</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pacing w:val="-2"/>
          <w:sz w:val="20"/>
          <w:szCs w:val="24"/>
        </w:rPr>
        <w:t>belgesi</w:t>
      </w:r>
      <w:proofErr w:type="spellEnd"/>
      <w:r w:rsidRPr="009C04E8">
        <w:rPr>
          <w:rFonts w:ascii="Times New Roman" w:hAnsi="Times New Roman" w:cs="Times New Roman"/>
          <w:spacing w:val="-2"/>
          <w:sz w:val="20"/>
          <w:szCs w:val="24"/>
        </w:rPr>
        <w:t>.</w:t>
      </w:r>
    </w:p>
    <w:p w14:paraId="2EEFFB1A" w14:textId="0EC14534" w:rsidR="00000CED" w:rsidRDefault="003A34C4" w:rsidP="003A34C4">
      <w:pPr>
        <w:pStyle w:val="GvdeMetni"/>
        <w:spacing w:before="113"/>
        <w:ind w:left="-142"/>
        <w:rPr>
          <w:spacing w:val="-2"/>
          <w:sz w:val="20"/>
        </w:rPr>
      </w:pPr>
      <w:r w:rsidRPr="009C04E8">
        <w:rPr>
          <w:spacing w:val="-2"/>
          <w:sz w:val="20"/>
        </w:rPr>
        <w:t>Bu</w:t>
      </w:r>
      <w:r w:rsidRPr="009C04E8">
        <w:rPr>
          <w:spacing w:val="1"/>
          <w:sz w:val="20"/>
        </w:rPr>
        <w:t xml:space="preserve"> </w:t>
      </w:r>
      <w:proofErr w:type="spellStart"/>
      <w:r w:rsidRPr="009C04E8">
        <w:rPr>
          <w:spacing w:val="-2"/>
          <w:sz w:val="20"/>
        </w:rPr>
        <w:t>tutanak</w:t>
      </w:r>
      <w:proofErr w:type="spellEnd"/>
      <w:r w:rsidRPr="009C04E8">
        <w:rPr>
          <w:spacing w:val="-2"/>
          <w:sz w:val="20"/>
        </w:rPr>
        <w:t>…</w:t>
      </w:r>
      <w:proofErr w:type="gramStart"/>
      <w:r w:rsidRPr="009C04E8">
        <w:rPr>
          <w:spacing w:val="-2"/>
          <w:sz w:val="20"/>
        </w:rPr>
        <w:t>./</w:t>
      </w:r>
      <w:proofErr w:type="gramEnd"/>
      <w:r w:rsidRPr="009C04E8">
        <w:rPr>
          <w:spacing w:val="-2"/>
          <w:sz w:val="20"/>
        </w:rPr>
        <w:t>……./20….</w:t>
      </w:r>
      <w:r w:rsidRPr="009C04E8">
        <w:rPr>
          <w:sz w:val="20"/>
        </w:rPr>
        <w:t xml:space="preserve"> </w:t>
      </w:r>
      <w:proofErr w:type="spellStart"/>
      <w:r w:rsidRPr="009C04E8">
        <w:rPr>
          <w:spacing w:val="-2"/>
          <w:sz w:val="20"/>
        </w:rPr>
        <w:t>tarihinde</w:t>
      </w:r>
      <w:proofErr w:type="spellEnd"/>
      <w:r w:rsidRPr="009C04E8">
        <w:rPr>
          <w:spacing w:val="2"/>
          <w:sz w:val="20"/>
        </w:rPr>
        <w:t xml:space="preserve"> </w:t>
      </w:r>
      <w:proofErr w:type="spellStart"/>
      <w:r w:rsidRPr="009C04E8">
        <w:rPr>
          <w:spacing w:val="-2"/>
          <w:sz w:val="20"/>
        </w:rPr>
        <w:t>aşağıda</w:t>
      </w:r>
      <w:proofErr w:type="spellEnd"/>
      <w:r w:rsidRPr="009C04E8">
        <w:rPr>
          <w:spacing w:val="2"/>
          <w:sz w:val="20"/>
        </w:rPr>
        <w:t xml:space="preserve"> </w:t>
      </w:r>
      <w:proofErr w:type="spellStart"/>
      <w:r w:rsidRPr="009C04E8">
        <w:rPr>
          <w:spacing w:val="-2"/>
          <w:sz w:val="20"/>
        </w:rPr>
        <w:t>isimleri</w:t>
      </w:r>
      <w:proofErr w:type="spellEnd"/>
      <w:r w:rsidRPr="009C04E8">
        <w:rPr>
          <w:spacing w:val="2"/>
          <w:sz w:val="20"/>
        </w:rPr>
        <w:t xml:space="preserve"> </w:t>
      </w:r>
      <w:proofErr w:type="spellStart"/>
      <w:r w:rsidRPr="009C04E8">
        <w:rPr>
          <w:spacing w:val="-2"/>
          <w:sz w:val="20"/>
        </w:rPr>
        <w:t>yazılı</w:t>
      </w:r>
      <w:proofErr w:type="spellEnd"/>
      <w:r w:rsidRPr="009C04E8">
        <w:rPr>
          <w:spacing w:val="2"/>
          <w:sz w:val="20"/>
        </w:rPr>
        <w:t xml:space="preserve"> </w:t>
      </w:r>
      <w:proofErr w:type="spellStart"/>
      <w:r w:rsidRPr="009C04E8">
        <w:rPr>
          <w:spacing w:val="-2"/>
          <w:sz w:val="20"/>
        </w:rPr>
        <w:t>komisyon</w:t>
      </w:r>
      <w:proofErr w:type="spellEnd"/>
      <w:r w:rsidRPr="009C04E8">
        <w:rPr>
          <w:spacing w:val="3"/>
          <w:sz w:val="20"/>
        </w:rPr>
        <w:t xml:space="preserve"> </w:t>
      </w:r>
      <w:proofErr w:type="spellStart"/>
      <w:r w:rsidRPr="009C04E8">
        <w:rPr>
          <w:spacing w:val="-2"/>
          <w:sz w:val="20"/>
        </w:rPr>
        <w:t>üyeleri</w:t>
      </w:r>
      <w:proofErr w:type="spellEnd"/>
      <w:r w:rsidRPr="009C04E8">
        <w:rPr>
          <w:spacing w:val="2"/>
          <w:sz w:val="20"/>
        </w:rPr>
        <w:t xml:space="preserve"> </w:t>
      </w:r>
      <w:proofErr w:type="spellStart"/>
      <w:r w:rsidRPr="009C04E8">
        <w:rPr>
          <w:spacing w:val="-2"/>
          <w:sz w:val="20"/>
        </w:rPr>
        <w:t>tarafından</w:t>
      </w:r>
      <w:proofErr w:type="spellEnd"/>
      <w:r w:rsidRPr="009C04E8">
        <w:rPr>
          <w:spacing w:val="1"/>
          <w:sz w:val="20"/>
        </w:rPr>
        <w:t xml:space="preserve"> </w:t>
      </w:r>
      <w:proofErr w:type="spellStart"/>
      <w:r w:rsidRPr="009C04E8">
        <w:rPr>
          <w:spacing w:val="-2"/>
          <w:sz w:val="20"/>
        </w:rPr>
        <w:t>hazırlanmış</w:t>
      </w:r>
      <w:proofErr w:type="spellEnd"/>
      <w:r w:rsidRPr="009C04E8">
        <w:rPr>
          <w:spacing w:val="2"/>
          <w:sz w:val="20"/>
        </w:rPr>
        <w:t xml:space="preserve"> </w:t>
      </w:r>
      <w:proofErr w:type="spellStart"/>
      <w:r w:rsidRPr="009C04E8">
        <w:rPr>
          <w:spacing w:val="-2"/>
          <w:sz w:val="20"/>
        </w:rPr>
        <w:t>ve</w:t>
      </w:r>
      <w:proofErr w:type="spellEnd"/>
      <w:r w:rsidRPr="009C04E8">
        <w:rPr>
          <w:spacing w:val="4"/>
          <w:sz w:val="20"/>
        </w:rPr>
        <w:t xml:space="preserve"> </w:t>
      </w:r>
      <w:proofErr w:type="spellStart"/>
      <w:r w:rsidRPr="009C04E8">
        <w:rPr>
          <w:spacing w:val="-2"/>
          <w:sz w:val="20"/>
        </w:rPr>
        <w:t>imzalanmıştır</w:t>
      </w:r>
      <w:proofErr w:type="spellEnd"/>
      <w:r w:rsidRPr="009C04E8">
        <w:rPr>
          <w:spacing w:val="-2"/>
          <w:sz w:val="20"/>
        </w:rPr>
        <w:t>.</w:t>
      </w:r>
    </w:p>
    <w:p w14:paraId="52516D80" w14:textId="7AF91477" w:rsidR="00633F47" w:rsidRDefault="00633F47" w:rsidP="003A34C4">
      <w:pPr>
        <w:pStyle w:val="GvdeMetni"/>
        <w:spacing w:before="113"/>
        <w:ind w:left="-142"/>
        <w:rPr>
          <w:rFonts w:ascii="Times New Roman" w:hAnsi="Times New Roman" w:cs="Times New Roman"/>
          <w:sz w:val="20"/>
          <w:szCs w:val="24"/>
        </w:rPr>
      </w:pPr>
    </w:p>
    <w:p w14:paraId="409317A3" w14:textId="77777777" w:rsidR="00C32068" w:rsidRPr="009C04E8" w:rsidRDefault="00C32068" w:rsidP="003A34C4">
      <w:pPr>
        <w:pStyle w:val="GvdeMetni"/>
        <w:spacing w:before="113"/>
        <w:ind w:left="-142"/>
        <w:rPr>
          <w:rFonts w:ascii="Times New Roman" w:hAnsi="Times New Roman" w:cs="Times New Roman"/>
          <w:sz w:val="20"/>
          <w:szCs w:val="24"/>
        </w:rPr>
      </w:pPr>
    </w:p>
    <w:tbl>
      <w:tblPr>
        <w:tblStyle w:val="TableNormal"/>
        <w:tblpPr w:leftFromText="141" w:rightFromText="141" w:vertAnchor="text" w:horzAnchor="margin" w:tblpY="1039"/>
        <w:tblW w:w="9214" w:type="dxa"/>
        <w:tblLayout w:type="fixed"/>
        <w:tblLook w:val="01E0" w:firstRow="1" w:lastRow="1" w:firstColumn="1" w:lastColumn="1" w:noHBand="0" w:noVBand="0"/>
      </w:tblPr>
      <w:tblGrid>
        <w:gridCol w:w="1883"/>
        <w:gridCol w:w="2575"/>
        <w:gridCol w:w="2840"/>
        <w:gridCol w:w="1916"/>
      </w:tblGrid>
      <w:tr w:rsidR="00000CED" w:rsidRPr="009C04E8" w14:paraId="19D95E43" w14:textId="77777777" w:rsidTr="00000CED">
        <w:trPr>
          <w:trHeight w:val="225"/>
        </w:trPr>
        <w:tc>
          <w:tcPr>
            <w:tcW w:w="1883" w:type="dxa"/>
          </w:tcPr>
          <w:p w14:paraId="65A33AA9" w14:textId="77777777" w:rsidR="00000CED" w:rsidRPr="001D6DAD" w:rsidRDefault="00000CED" w:rsidP="003A34C4">
            <w:pPr>
              <w:pStyle w:val="TableParagraph"/>
              <w:ind w:left="233"/>
              <w:rPr>
                <w:sz w:val="16"/>
              </w:rPr>
            </w:pPr>
            <w:proofErr w:type="spellStart"/>
            <w:r w:rsidRPr="001D6DAD">
              <w:rPr>
                <w:spacing w:val="-5"/>
                <w:sz w:val="16"/>
              </w:rPr>
              <w:lastRenderedPageBreak/>
              <w:t>Üye</w:t>
            </w:r>
            <w:proofErr w:type="spellEnd"/>
          </w:p>
        </w:tc>
        <w:tc>
          <w:tcPr>
            <w:tcW w:w="2575" w:type="dxa"/>
          </w:tcPr>
          <w:p w14:paraId="420E41A2" w14:textId="77777777" w:rsidR="00000CED" w:rsidRPr="001D6DAD" w:rsidRDefault="00000CED" w:rsidP="003A34C4">
            <w:pPr>
              <w:pStyle w:val="TableParagraph"/>
              <w:ind w:left="933"/>
              <w:rPr>
                <w:sz w:val="16"/>
              </w:rPr>
            </w:pPr>
            <w:proofErr w:type="spellStart"/>
            <w:r w:rsidRPr="001D6DAD">
              <w:rPr>
                <w:spacing w:val="-5"/>
                <w:sz w:val="16"/>
              </w:rPr>
              <w:t>Üye</w:t>
            </w:r>
            <w:proofErr w:type="spellEnd"/>
          </w:p>
        </w:tc>
        <w:tc>
          <w:tcPr>
            <w:tcW w:w="2840" w:type="dxa"/>
          </w:tcPr>
          <w:p w14:paraId="37F8AE55" w14:textId="77777777" w:rsidR="00000CED" w:rsidRPr="001D6DAD" w:rsidRDefault="00000CED" w:rsidP="003A34C4">
            <w:pPr>
              <w:pStyle w:val="TableParagraph"/>
              <w:ind w:left="740"/>
              <w:rPr>
                <w:sz w:val="16"/>
              </w:rPr>
            </w:pPr>
            <w:proofErr w:type="spellStart"/>
            <w:r w:rsidRPr="001D6DAD">
              <w:rPr>
                <w:spacing w:val="-5"/>
                <w:sz w:val="16"/>
              </w:rPr>
              <w:t>Üye</w:t>
            </w:r>
            <w:proofErr w:type="spellEnd"/>
          </w:p>
        </w:tc>
        <w:tc>
          <w:tcPr>
            <w:tcW w:w="1916" w:type="dxa"/>
          </w:tcPr>
          <w:p w14:paraId="5A44BB7C" w14:textId="77777777" w:rsidR="00000CED" w:rsidRPr="001D6DAD" w:rsidRDefault="00000CED" w:rsidP="003A34C4">
            <w:pPr>
              <w:pStyle w:val="TableParagraph"/>
              <w:ind w:right="47"/>
              <w:jc w:val="right"/>
              <w:rPr>
                <w:sz w:val="16"/>
              </w:rPr>
            </w:pPr>
            <w:proofErr w:type="spellStart"/>
            <w:r w:rsidRPr="001D6DAD">
              <w:rPr>
                <w:sz w:val="16"/>
              </w:rPr>
              <w:t>Okul</w:t>
            </w:r>
            <w:proofErr w:type="spellEnd"/>
            <w:r w:rsidRPr="001D6DAD">
              <w:rPr>
                <w:spacing w:val="-1"/>
                <w:sz w:val="16"/>
              </w:rPr>
              <w:t xml:space="preserve"> </w:t>
            </w:r>
            <w:proofErr w:type="spellStart"/>
            <w:r w:rsidRPr="001D6DAD">
              <w:rPr>
                <w:spacing w:val="-2"/>
                <w:sz w:val="16"/>
              </w:rPr>
              <w:t>Müdürü</w:t>
            </w:r>
            <w:proofErr w:type="spellEnd"/>
          </w:p>
        </w:tc>
      </w:tr>
      <w:tr w:rsidR="00000CED" w:rsidRPr="009C04E8" w14:paraId="49D3E2B0" w14:textId="77777777" w:rsidTr="00000CED">
        <w:trPr>
          <w:trHeight w:val="240"/>
        </w:trPr>
        <w:tc>
          <w:tcPr>
            <w:tcW w:w="1883" w:type="dxa"/>
          </w:tcPr>
          <w:p w14:paraId="4301FE7D" w14:textId="77777777" w:rsidR="00000CED" w:rsidRPr="001D6DAD" w:rsidRDefault="00000CED" w:rsidP="003A34C4">
            <w:pPr>
              <w:pStyle w:val="TableParagraph"/>
              <w:ind w:left="50"/>
              <w:rPr>
                <w:sz w:val="16"/>
              </w:rPr>
            </w:pPr>
            <w:proofErr w:type="spellStart"/>
            <w:r w:rsidRPr="001D6DAD">
              <w:rPr>
                <w:sz w:val="16"/>
              </w:rPr>
              <w:t>Adı</w:t>
            </w:r>
            <w:proofErr w:type="spellEnd"/>
            <w:r w:rsidRPr="001D6DAD">
              <w:rPr>
                <w:spacing w:val="-3"/>
                <w:sz w:val="16"/>
              </w:rPr>
              <w:t xml:space="preserve"> </w:t>
            </w:r>
            <w:proofErr w:type="spellStart"/>
            <w:r w:rsidRPr="001D6DAD">
              <w:rPr>
                <w:spacing w:val="-2"/>
                <w:sz w:val="16"/>
              </w:rPr>
              <w:t>Soyadı</w:t>
            </w:r>
            <w:proofErr w:type="spellEnd"/>
          </w:p>
        </w:tc>
        <w:tc>
          <w:tcPr>
            <w:tcW w:w="2575" w:type="dxa"/>
          </w:tcPr>
          <w:p w14:paraId="3E8CEC8F" w14:textId="77777777" w:rsidR="00000CED" w:rsidRPr="001D6DAD" w:rsidRDefault="00000CED" w:rsidP="003A34C4">
            <w:pPr>
              <w:pStyle w:val="TableParagraph"/>
              <w:ind w:left="930"/>
              <w:rPr>
                <w:sz w:val="16"/>
              </w:rPr>
            </w:pPr>
            <w:proofErr w:type="spellStart"/>
            <w:r w:rsidRPr="001D6DAD">
              <w:rPr>
                <w:sz w:val="16"/>
              </w:rPr>
              <w:t>Adı</w:t>
            </w:r>
            <w:proofErr w:type="spellEnd"/>
            <w:r w:rsidRPr="001D6DAD">
              <w:rPr>
                <w:spacing w:val="-1"/>
                <w:sz w:val="16"/>
              </w:rPr>
              <w:t xml:space="preserve"> </w:t>
            </w:r>
            <w:proofErr w:type="spellStart"/>
            <w:r w:rsidRPr="001D6DAD">
              <w:rPr>
                <w:spacing w:val="-2"/>
                <w:sz w:val="16"/>
              </w:rPr>
              <w:t>Soyadı</w:t>
            </w:r>
            <w:proofErr w:type="spellEnd"/>
          </w:p>
        </w:tc>
        <w:tc>
          <w:tcPr>
            <w:tcW w:w="2840" w:type="dxa"/>
          </w:tcPr>
          <w:p w14:paraId="3F5BFA0C" w14:textId="77777777" w:rsidR="00000CED" w:rsidRPr="001D6DAD" w:rsidRDefault="00000CED" w:rsidP="003A34C4">
            <w:pPr>
              <w:pStyle w:val="TableParagraph"/>
              <w:ind w:left="807"/>
              <w:rPr>
                <w:sz w:val="16"/>
              </w:rPr>
            </w:pPr>
            <w:proofErr w:type="spellStart"/>
            <w:r w:rsidRPr="001D6DAD">
              <w:rPr>
                <w:sz w:val="16"/>
              </w:rPr>
              <w:t>Adı</w:t>
            </w:r>
            <w:proofErr w:type="spellEnd"/>
            <w:r w:rsidRPr="001D6DAD">
              <w:rPr>
                <w:spacing w:val="-4"/>
                <w:sz w:val="16"/>
              </w:rPr>
              <w:t xml:space="preserve"> </w:t>
            </w:r>
            <w:proofErr w:type="spellStart"/>
            <w:r w:rsidRPr="001D6DAD">
              <w:rPr>
                <w:spacing w:val="-2"/>
                <w:sz w:val="16"/>
              </w:rPr>
              <w:t>Soyadı</w:t>
            </w:r>
            <w:proofErr w:type="spellEnd"/>
          </w:p>
        </w:tc>
        <w:tc>
          <w:tcPr>
            <w:tcW w:w="1916" w:type="dxa"/>
          </w:tcPr>
          <w:p w14:paraId="46947EDE" w14:textId="77777777" w:rsidR="00000CED" w:rsidRPr="001D6DAD" w:rsidRDefault="00000CED" w:rsidP="003A34C4">
            <w:pPr>
              <w:pStyle w:val="TableParagraph"/>
              <w:ind w:right="50"/>
              <w:jc w:val="right"/>
              <w:rPr>
                <w:sz w:val="16"/>
              </w:rPr>
            </w:pPr>
            <w:proofErr w:type="spellStart"/>
            <w:r w:rsidRPr="001D6DAD">
              <w:rPr>
                <w:sz w:val="16"/>
              </w:rPr>
              <w:t>Adı</w:t>
            </w:r>
            <w:proofErr w:type="spellEnd"/>
            <w:r w:rsidRPr="001D6DAD">
              <w:rPr>
                <w:spacing w:val="-5"/>
                <w:sz w:val="16"/>
              </w:rPr>
              <w:t xml:space="preserve"> </w:t>
            </w:r>
            <w:proofErr w:type="spellStart"/>
            <w:r w:rsidRPr="001D6DAD">
              <w:rPr>
                <w:spacing w:val="-2"/>
                <w:sz w:val="16"/>
              </w:rPr>
              <w:t>Soyadı</w:t>
            </w:r>
            <w:proofErr w:type="spellEnd"/>
          </w:p>
        </w:tc>
      </w:tr>
      <w:tr w:rsidR="00000CED" w:rsidRPr="009C04E8" w14:paraId="12B202FA" w14:textId="77777777" w:rsidTr="00000CED">
        <w:trPr>
          <w:trHeight w:val="236"/>
        </w:trPr>
        <w:tc>
          <w:tcPr>
            <w:tcW w:w="1883" w:type="dxa"/>
          </w:tcPr>
          <w:p w14:paraId="60AC642F" w14:textId="77777777" w:rsidR="00000CED" w:rsidRPr="001D6DAD" w:rsidRDefault="00000CED" w:rsidP="003A34C4">
            <w:pPr>
              <w:pStyle w:val="TableParagraph"/>
              <w:spacing w:before="7"/>
              <w:ind w:left="205"/>
              <w:rPr>
                <w:sz w:val="16"/>
              </w:rPr>
            </w:pPr>
            <w:proofErr w:type="spellStart"/>
            <w:r w:rsidRPr="001D6DAD">
              <w:rPr>
                <w:spacing w:val="-4"/>
                <w:sz w:val="16"/>
              </w:rPr>
              <w:t>İmza</w:t>
            </w:r>
            <w:proofErr w:type="spellEnd"/>
          </w:p>
        </w:tc>
        <w:tc>
          <w:tcPr>
            <w:tcW w:w="2575" w:type="dxa"/>
          </w:tcPr>
          <w:p w14:paraId="508C4EA4" w14:textId="77777777" w:rsidR="00000CED" w:rsidRPr="001D6DAD" w:rsidRDefault="00000CED" w:rsidP="003A34C4">
            <w:pPr>
              <w:pStyle w:val="TableParagraph"/>
              <w:spacing w:before="7"/>
              <w:ind w:left="982"/>
              <w:rPr>
                <w:sz w:val="16"/>
              </w:rPr>
            </w:pPr>
            <w:proofErr w:type="spellStart"/>
            <w:r w:rsidRPr="001D6DAD">
              <w:rPr>
                <w:spacing w:val="-4"/>
                <w:sz w:val="16"/>
              </w:rPr>
              <w:t>İmza</w:t>
            </w:r>
            <w:proofErr w:type="spellEnd"/>
          </w:p>
        </w:tc>
        <w:tc>
          <w:tcPr>
            <w:tcW w:w="2840" w:type="dxa"/>
          </w:tcPr>
          <w:p w14:paraId="31B1D52D" w14:textId="77777777" w:rsidR="00000CED" w:rsidRPr="001D6DAD" w:rsidRDefault="00000CED" w:rsidP="003A34C4">
            <w:pPr>
              <w:pStyle w:val="TableParagraph"/>
              <w:spacing w:before="7"/>
              <w:ind w:left="864"/>
              <w:rPr>
                <w:sz w:val="16"/>
              </w:rPr>
            </w:pPr>
            <w:proofErr w:type="spellStart"/>
            <w:r w:rsidRPr="001D6DAD">
              <w:rPr>
                <w:spacing w:val="-4"/>
                <w:sz w:val="16"/>
              </w:rPr>
              <w:t>İmza</w:t>
            </w:r>
            <w:proofErr w:type="spellEnd"/>
          </w:p>
        </w:tc>
        <w:tc>
          <w:tcPr>
            <w:tcW w:w="1916" w:type="dxa"/>
          </w:tcPr>
          <w:p w14:paraId="0E4BF2E5" w14:textId="77777777" w:rsidR="00000CED" w:rsidRPr="001D6DAD" w:rsidRDefault="00000CED" w:rsidP="003A34C4">
            <w:pPr>
              <w:pStyle w:val="TableParagraph"/>
              <w:spacing w:before="7"/>
              <w:ind w:right="62"/>
              <w:jc w:val="right"/>
              <w:rPr>
                <w:sz w:val="16"/>
              </w:rPr>
            </w:pPr>
            <w:proofErr w:type="spellStart"/>
            <w:r w:rsidRPr="001D6DAD">
              <w:rPr>
                <w:spacing w:val="-2"/>
                <w:sz w:val="16"/>
              </w:rPr>
              <w:t>İmza</w:t>
            </w:r>
            <w:proofErr w:type="spellEnd"/>
            <w:r w:rsidRPr="001D6DAD">
              <w:rPr>
                <w:spacing w:val="-2"/>
                <w:sz w:val="16"/>
              </w:rPr>
              <w:t>/</w:t>
            </w:r>
            <w:proofErr w:type="spellStart"/>
            <w:r w:rsidRPr="001D6DAD">
              <w:rPr>
                <w:spacing w:val="-2"/>
                <w:sz w:val="16"/>
              </w:rPr>
              <w:t>Mühür</w:t>
            </w:r>
            <w:proofErr w:type="spellEnd"/>
          </w:p>
        </w:tc>
      </w:tr>
      <w:tr w:rsidR="004E7665" w:rsidRPr="009C04E8" w14:paraId="72237EB4" w14:textId="77777777" w:rsidTr="00000CED">
        <w:trPr>
          <w:trHeight w:val="236"/>
        </w:trPr>
        <w:tc>
          <w:tcPr>
            <w:tcW w:w="1883" w:type="dxa"/>
          </w:tcPr>
          <w:p w14:paraId="1ACDBD9D" w14:textId="590EDED9" w:rsidR="004E7665" w:rsidRPr="001D6DAD" w:rsidRDefault="004E7665" w:rsidP="004E7665">
            <w:pPr>
              <w:pStyle w:val="TableParagraph"/>
              <w:spacing w:before="7" w:line="210" w:lineRule="exact"/>
              <w:rPr>
                <w:spacing w:val="-4"/>
                <w:sz w:val="16"/>
              </w:rPr>
            </w:pPr>
          </w:p>
        </w:tc>
        <w:tc>
          <w:tcPr>
            <w:tcW w:w="2575" w:type="dxa"/>
          </w:tcPr>
          <w:p w14:paraId="61EFECF3" w14:textId="77777777" w:rsidR="004E7665" w:rsidRPr="001D6DAD" w:rsidRDefault="004E7665" w:rsidP="00000CED">
            <w:pPr>
              <w:pStyle w:val="TableParagraph"/>
              <w:spacing w:before="7" w:line="210" w:lineRule="exact"/>
              <w:ind w:left="982"/>
              <w:rPr>
                <w:spacing w:val="-4"/>
                <w:sz w:val="16"/>
              </w:rPr>
            </w:pPr>
          </w:p>
        </w:tc>
        <w:tc>
          <w:tcPr>
            <w:tcW w:w="2840" w:type="dxa"/>
          </w:tcPr>
          <w:p w14:paraId="4C6219F7" w14:textId="77777777" w:rsidR="004E7665" w:rsidRPr="001D6DAD" w:rsidRDefault="004E7665" w:rsidP="00000CED">
            <w:pPr>
              <w:pStyle w:val="TableParagraph"/>
              <w:spacing w:before="7" w:line="210" w:lineRule="exact"/>
              <w:ind w:left="864"/>
              <w:rPr>
                <w:spacing w:val="-4"/>
                <w:sz w:val="16"/>
              </w:rPr>
            </w:pPr>
          </w:p>
        </w:tc>
        <w:tc>
          <w:tcPr>
            <w:tcW w:w="1916" w:type="dxa"/>
          </w:tcPr>
          <w:p w14:paraId="6A8B03F3" w14:textId="77777777" w:rsidR="004E7665" w:rsidRPr="001D6DAD" w:rsidRDefault="004E7665" w:rsidP="00000CED">
            <w:pPr>
              <w:pStyle w:val="TableParagraph"/>
              <w:spacing w:before="7" w:line="210" w:lineRule="exact"/>
              <w:ind w:right="62"/>
              <w:jc w:val="right"/>
              <w:rPr>
                <w:spacing w:val="-2"/>
                <w:sz w:val="16"/>
              </w:rPr>
            </w:pPr>
          </w:p>
        </w:tc>
      </w:tr>
    </w:tbl>
    <w:p w14:paraId="57ADDDFC" w14:textId="755C60B8" w:rsidR="00E27F80" w:rsidRDefault="00DE069F" w:rsidP="00E307E4">
      <w:pPr>
        <w:pStyle w:val="Balk2"/>
        <w:ind w:hanging="644"/>
        <w:rPr>
          <w:rStyle w:val="Balk2Char"/>
        </w:rPr>
      </w:pPr>
      <w:bookmarkStart w:id="123" w:name="_Toc178266736"/>
      <w:r>
        <w:rPr>
          <w:b w:val="0"/>
        </w:rPr>
        <w:t>EK 6</w:t>
      </w:r>
      <w:r w:rsidRPr="00DE069F">
        <w:rPr>
          <w:b w:val="0"/>
        </w:rPr>
        <w:t>:</w:t>
      </w:r>
      <w:r w:rsidRPr="00DE069F">
        <w:t xml:space="preserve"> </w:t>
      </w:r>
      <w:r w:rsidRPr="00DE069F">
        <w:rPr>
          <w:rStyle w:val="Balk2Char"/>
        </w:rPr>
        <w:t>Kurs Belgesi Denklik Komisyon Tutanağı</w:t>
      </w:r>
      <w:bookmarkEnd w:id="123"/>
    </w:p>
    <w:p w14:paraId="2A251C80" w14:textId="04D054AC" w:rsidR="00262D9A" w:rsidRPr="00262D9A" w:rsidRDefault="00262D9A" w:rsidP="00262D9A"/>
    <w:p w14:paraId="722BEA08" w14:textId="292209B2" w:rsidR="00E27F80" w:rsidRDefault="00E27F80" w:rsidP="00E27F80">
      <w:pPr>
        <w:spacing w:before="142" w:line="240" w:lineRule="auto"/>
        <w:ind w:left="1134" w:right="283" w:firstLine="708"/>
        <w:jc w:val="left"/>
        <w:rPr>
          <w:b/>
          <w:color w:val="D9D9D9" w:themeColor="background1" w:themeShade="D9"/>
          <w:spacing w:val="-2"/>
          <w:sz w:val="16"/>
          <w:szCs w:val="16"/>
        </w:rPr>
      </w:pPr>
      <w:r>
        <w:rPr>
          <w:b/>
          <w:sz w:val="18"/>
        </w:rPr>
        <w:t xml:space="preserve">                                 ADI</w:t>
      </w:r>
      <w:r>
        <w:rPr>
          <w:b/>
          <w:spacing w:val="-4"/>
          <w:sz w:val="18"/>
        </w:rPr>
        <w:t xml:space="preserve"> </w:t>
      </w:r>
      <w:r>
        <w:rPr>
          <w:b/>
          <w:spacing w:val="-2"/>
          <w:sz w:val="18"/>
        </w:rPr>
        <w:t>SOYADI:</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pacing w:val="-2"/>
          <w:sz w:val="18"/>
        </w:rPr>
        <w:t xml:space="preserve">             ÖĞRENCİ NO: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z w:val="18"/>
        </w:rPr>
        <w:br/>
        <w:t>MESLEKİ AÇIK ÖĞRETİM ALAN/DAL:</w:t>
      </w:r>
      <w:r>
        <w:rPr>
          <w:b/>
          <w:spacing w:val="-3"/>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pacing w:val="-3"/>
          <w:sz w:val="18"/>
        </w:rPr>
        <w:br/>
      </w:r>
      <w:r>
        <w:rPr>
          <w:b/>
          <w:spacing w:val="-2"/>
          <w:sz w:val="18"/>
        </w:rPr>
        <w:t xml:space="preserve"> </w:t>
      </w:r>
      <w:proofErr w:type="gramStart"/>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proofErr w:type="gramEnd"/>
      <w:r w:rsidRPr="00E27F80">
        <w:rPr>
          <w:b/>
          <w:color w:val="D9D9D9" w:themeColor="background1" w:themeShade="D9"/>
          <w:spacing w:val="-2"/>
          <w:sz w:val="18"/>
        </w:rPr>
        <w:t xml:space="preserve"> </w:t>
      </w:r>
      <w:r>
        <w:rPr>
          <w:b/>
          <w:spacing w:val="-2"/>
          <w:sz w:val="18"/>
        </w:rPr>
        <w:t xml:space="preserve">BELGESİ ALAN/ DAL: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p>
    <w:tbl>
      <w:tblPr>
        <w:tblStyle w:val="TabloKlavuzu"/>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5"/>
      </w:tblGrid>
      <w:tr w:rsidR="00E27F80" w14:paraId="50E634C3" w14:textId="77777777" w:rsidTr="00E5447B">
        <w:trPr>
          <w:trHeight w:val="1838"/>
        </w:trPr>
        <w:tc>
          <w:tcPr>
            <w:tcW w:w="9605" w:type="dxa"/>
          </w:tcPr>
          <w:p w14:paraId="5ECF4711" w14:textId="6EF1E263" w:rsidR="00E27F80" w:rsidRDefault="00E27F80" w:rsidP="00E85E69">
            <w:pPr>
              <w:ind w:firstLine="0"/>
              <w:jc w:val="left"/>
              <w:rPr>
                <w:sz w:val="22"/>
              </w:rPr>
            </w:pPr>
            <w:r>
              <w:rPr>
                <w:sz w:val="22"/>
              </w:rPr>
              <w:t xml:space="preserve">  </w:t>
            </w:r>
            <w:r>
              <w:rPr>
                <w:color w:val="D9D9D9"/>
                <w:sz w:val="20"/>
              </w:rPr>
              <w:t xml:space="preserve">         </w:t>
            </w:r>
            <w:proofErr w:type="gramStart"/>
            <w:r>
              <w:rPr>
                <w:color w:val="D9D9D9"/>
                <w:sz w:val="20"/>
              </w:rPr>
              <w:t>….</w:t>
            </w:r>
            <w:proofErr w:type="gramEnd"/>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 xml:space="preserve">toplanan denklik komisyonumuz okulumuz Mesleki Açık Öğretim Lisesi </w:t>
            </w:r>
            <w:proofErr w:type="gramStart"/>
            <w:r>
              <w:rPr>
                <w:color w:val="D9D9D9"/>
                <w:spacing w:val="-2"/>
                <w:sz w:val="20"/>
              </w:rPr>
              <w:t>……………………….………</w:t>
            </w:r>
            <w:proofErr w:type="gramEnd"/>
            <w:r>
              <w:rPr>
                <w:color w:val="D9D9D9"/>
                <w:spacing w:val="-2"/>
                <w:sz w:val="20"/>
              </w:rPr>
              <w:t xml:space="preserve"> </w:t>
            </w:r>
            <w:r>
              <w:rPr>
                <w:spacing w:val="-2"/>
                <w:sz w:val="20"/>
              </w:rPr>
              <w:t xml:space="preserve">alanı </w:t>
            </w:r>
            <w:proofErr w:type="gramStart"/>
            <w:r w:rsidRPr="00BE665D">
              <w:rPr>
                <w:color w:val="D9D9D9" w:themeColor="background1" w:themeShade="D9"/>
                <w:spacing w:val="-2"/>
                <w:sz w:val="20"/>
              </w:rPr>
              <w:t>………………………………</w:t>
            </w:r>
            <w:proofErr w:type="gramEnd"/>
            <w:r>
              <w:rPr>
                <w:spacing w:val="-2"/>
                <w:sz w:val="20"/>
              </w:rPr>
              <w:t>dalına kayıt yaptıran</w:t>
            </w:r>
            <w:r>
              <w:rPr>
                <w:color w:val="D9D9D9"/>
                <w:spacing w:val="-2"/>
                <w:sz w:val="20"/>
              </w:rPr>
              <w:t>………</w:t>
            </w:r>
            <w:r w:rsidR="00E85E69">
              <w:rPr>
                <w:color w:val="D9D9D9"/>
                <w:spacing w:val="-2"/>
                <w:sz w:val="20"/>
              </w:rPr>
              <w:t>……..</w:t>
            </w:r>
            <w:r>
              <w:rPr>
                <w:color w:val="D9D9D9"/>
                <w:spacing w:val="-2"/>
                <w:sz w:val="20"/>
              </w:rPr>
              <w:t>…………...………..</w:t>
            </w:r>
            <w:r w:rsidR="00E85E69">
              <w:rPr>
                <w:sz w:val="20"/>
              </w:rPr>
              <w:t xml:space="preserve">isimli öğrencinin </w:t>
            </w:r>
            <w:r w:rsidRPr="00000CED">
              <w:rPr>
                <w:color w:val="D9D9D9" w:themeColor="background1" w:themeShade="D9"/>
                <w:sz w:val="20"/>
              </w:rPr>
              <w:t>……</w:t>
            </w:r>
            <w:r>
              <w:rPr>
                <w:color w:val="D9D9D9" w:themeColor="background1" w:themeShade="D9"/>
                <w:sz w:val="20"/>
              </w:rPr>
              <w:t>….</w:t>
            </w:r>
            <w:r w:rsidRPr="00000CED">
              <w:rPr>
                <w:color w:val="D9D9D9" w:themeColor="background1" w:themeShade="D9"/>
                <w:sz w:val="20"/>
              </w:rPr>
              <w:t>……………</w:t>
            </w:r>
            <w:r w:rsidR="00E85E69">
              <w:rPr>
                <w:color w:val="D9D9D9" w:themeColor="background1" w:themeShade="D9"/>
                <w:sz w:val="20"/>
              </w:rPr>
              <w:t>…………</w:t>
            </w:r>
            <w:r w:rsidRPr="00000CED">
              <w:rPr>
                <w:color w:val="D9D9D9" w:themeColor="background1" w:themeShade="D9"/>
                <w:sz w:val="20"/>
              </w:rPr>
              <w:t>…</w:t>
            </w:r>
            <w:r>
              <w:rPr>
                <w:sz w:val="20"/>
              </w:rPr>
              <w:t>Lisesi</w:t>
            </w:r>
            <w:r w:rsidRPr="00000CED">
              <w:rPr>
                <w:color w:val="D9D9D9" w:themeColor="background1" w:themeShade="D9"/>
                <w:sz w:val="20"/>
              </w:rPr>
              <w:t xml:space="preserve">…………………………  </w:t>
            </w:r>
            <w:r>
              <w:rPr>
                <w:sz w:val="20"/>
              </w:rPr>
              <w:t>alanı</w:t>
            </w:r>
            <w:r w:rsidR="00E85E69">
              <w:rPr>
                <w:sz w:val="20"/>
              </w:rPr>
              <w:t xml:space="preserve"> </w:t>
            </w:r>
            <w:proofErr w:type="gramStart"/>
            <w:r w:rsidRPr="00000CED">
              <w:rPr>
                <w:color w:val="D9D9D9" w:themeColor="background1" w:themeShade="D9"/>
                <w:sz w:val="20"/>
              </w:rPr>
              <w:t>………………………………………..</w:t>
            </w:r>
            <w:proofErr w:type="gramEnd"/>
            <w:r w:rsidRPr="00000CED">
              <w:rPr>
                <w:color w:val="D9D9D9" w:themeColor="background1" w:themeShade="D9"/>
                <w:sz w:val="20"/>
              </w:rPr>
              <w:t xml:space="preserve"> </w:t>
            </w:r>
            <w:r w:rsidR="00E85E69">
              <w:rPr>
                <w:color w:val="D9D9D9" w:themeColor="background1" w:themeShade="D9"/>
                <w:sz w:val="20"/>
              </w:rPr>
              <w:t xml:space="preserve"> </w:t>
            </w:r>
            <w:proofErr w:type="gramStart"/>
            <w:r>
              <w:rPr>
                <w:sz w:val="20"/>
              </w:rPr>
              <w:t>dalından</w:t>
            </w:r>
            <w:proofErr w:type="gramEnd"/>
            <w:r>
              <w:rPr>
                <w:sz w:val="20"/>
              </w:rPr>
              <w:t xml:space="preserve"> aldığı diplomayı </w:t>
            </w:r>
            <w:r>
              <w:rPr>
                <w:spacing w:val="-2"/>
                <w:sz w:val="20"/>
              </w:rPr>
              <w:t>inceleyerek</w:t>
            </w:r>
            <w:r w:rsidR="00E85E69">
              <w:rPr>
                <w:spacing w:val="-2"/>
                <w:sz w:val="20"/>
              </w:rPr>
              <w:t>,</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 xml:space="preserve">yapmıştır. </w:t>
            </w:r>
            <w:r>
              <w:rPr>
                <w:spacing w:val="-2"/>
                <w:sz w:val="20"/>
              </w:rPr>
              <w:br/>
            </w:r>
            <w:r w:rsidRPr="00000CED">
              <w:rPr>
                <w:spacing w:val="-2"/>
                <w:sz w:val="20"/>
              </w:rPr>
              <w:t>Öğrencinin diploma transkriptinden getirdiği derslerin</w:t>
            </w:r>
            <w:r w:rsidRPr="00000CED">
              <w:rPr>
                <w:spacing w:val="-2"/>
                <w:sz w:val="20"/>
              </w:rPr>
              <w:tab/>
            </w:r>
            <w:proofErr w:type="gramStart"/>
            <w:r w:rsidRPr="00000CED">
              <w:rPr>
                <w:color w:val="D9D9D9" w:themeColor="background1" w:themeShade="D9"/>
                <w:spacing w:val="-2"/>
                <w:sz w:val="20"/>
              </w:rPr>
              <w:t>…………………………….…………………………</w:t>
            </w:r>
            <w:proofErr w:type="gramEnd"/>
            <w:r w:rsidRPr="00000CED">
              <w:rPr>
                <w:color w:val="D9D9D9" w:themeColor="background1" w:themeShade="D9"/>
                <w:spacing w:val="-2"/>
                <w:sz w:val="20"/>
              </w:rPr>
              <w:t xml:space="preserve"> </w:t>
            </w:r>
            <w:proofErr w:type="gramStart"/>
            <w:r w:rsidRPr="00000CED">
              <w:rPr>
                <w:spacing w:val="-2"/>
                <w:sz w:val="20"/>
              </w:rPr>
              <w:t>alan</w:t>
            </w:r>
            <w:proofErr w:type="gramEnd"/>
            <w:r w:rsidRPr="00000CED">
              <w:rPr>
                <w:spacing w:val="-2"/>
                <w:sz w:val="20"/>
              </w:rPr>
              <w:t>/dalına</w:t>
            </w:r>
            <w:r>
              <w:rPr>
                <w:spacing w:val="-2"/>
                <w:sz w:val="20"/>
              </w:rPr>
              <w:t xml:space="preserve"> </w:t>
            </w:r>
            <w:r w:rsidRPr="00000CED">
              <w:rPr>
                <w:spacing w:val="-2"/>
                <w:sz w:val="20"/>
              </w:rPr>
              <w:t>denkliği yapılarak aşağıya çıkarılmıştır.</w:t>
            </w:r>
          </w:p>
        </w:tc>
      </w:tr>
    </w:tbl>
    <w:p w14:paraId="43898BF6" w14:textId="0B4E3E2C" w:rsidR="00E27F80" w:rsidRDefault="00E27F80" w:rsidP="00000CED">
      <w:pPr>
        <w:ind w:firstLine="0"/>
        <w:rPr>
          <w:sz w:val="22"/>
        </w:rPr>
      </w:pPr>
    </w:p>
    <w:tbl>
      <w:tblPr>
        <w:tblStyle w:val="TableNormal"/>
        <w:tblpPr w:leftFromText="141" w:rightFromText="141" w:vertAnchor="text" w:horzAnchor="margin" w:tblpY="-24"/>
        <w:tblW w:w="9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82"/>
        <w:gridCol w:w="1018"/>
        <w:gridCol w:w="3051"/>
        <w:gridCol w:w="871"/>
        <w:gridCol w:w="2351"/>
      </w:tblGrid>
      <w:tr w:rsidR="00E27F80" w14:paraId="453CEB98" w14:textId="77777777" w:rsidTr="00E85E69">
        <w:trPr>
          <w:trHeight w:val="268"/>
        </w:trPr>
        <w:tc>
          <w:tcPr>
            <w:tcW w:w="3400" w:type="dxa"/>
            <w:gridSpan w:val="2"/>
            <w:tcBorders>
              <w:bottom w:val="single" w:sz="8" w:space="0" w:color="000000"/>
              <w:right w:val="single" w:sz="8" w:space="0" w:color="000000"/>
            </w:tcBorders>
          </w:tcPr>
          <w:p w14:paraId="1F9D0F68" w14:textId="428AC762" w:rsidR="00E27F80" w:rsidRDefault="00E27F80" w:rsidP="00E27F80">
            <w:pPr>
              <w:pStyle w:val="TableParagraph"/>
              <w:tabs>
                <w:tab w:val="left" w:leader="dot" w:pos="2312"/>
              </w:tabs>
              <w:spacing w:before="61"/>
              <w:rPr>
                <w:b/>
                <w:sz w:val="14"/>
              </w:rPr>
            </w:pPr>
            <w:r w:rsidRPr="00E27F80">
              <w:rPr>
                <w:color w:val="A6A6A6" w:themeColor="background1" w:themeShade="A6"/>
                <w:sz w:val="14"/>
              </w:rPr>
              <w:t>…………………………………….</w:t>
            </w:r>
            <w:r>
              <w:rPr>
                <w:b/>
                <w:spacing w:val="-2"/>
                <w:sz w:val="14"/>
              </w:rPr>
              <w:t>BELGESİ</w:t>
            </w:r>
            <w:r>
              <w:rPr>
                <w:b/>
                <w:spacing w:val="-11"/>
                <w:sz w:val="14"/>
              </w:rPr>
              <w:t xml:space="preserve"> </w:t>
            </w:r>
            <w:r>
              <w:rPr>
                <w:b/>
                <w:spacing w:val="-2"/>
                <w:sz w:val="14"/>
              </w:rPr>
              <w:t>DERSLERİ</w:t>
            </w:r>
          </w:p>
        </w:tc>
        <w:tc>
          <w:tcPr>
            <w:tcW w:w="3922" w:type="dxa"/>
            <w:gridSpan w:val="2"/>
            <w:tcBorders>
              <w:left w:val="single" w:sz="8" w:space="0" w:color="000000"/>
              <w:bottom w:val="single" w:sz="8" w:space="0" w:color="000000"/>
              <w:right w:val="single" w:sz="8" w:space="0" w:color="000000"/>
            </w:tcBorders>
          </w:tcPr>
          <w:p w14:paraId="6764CAB7" w14:textId="77777777" w:rsidR="00E27F80" w:rsidRDefault="00E27F80" w:rsidP="00E27F80">
            <w:pPr>
              <w:pStyle w:val="TableParagraph"/>
              <w:spacing w:before="61"/>
              <w:ind w:left="71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5"/>
                <w:sz w:val="14"/>
              </w:rPr>
              <w:t xml:space="preserve"> </w:t>
            </w:r>
            <w:r>
              <w:rPr>
                <w:b/>
                <w:spacing w:val="-2"/>
                <w:sz w:val="14"/>
              </w:rPr>
              <w:t>ALAN</w:t>
            </w:r>
            <w:r>
              <w:rPr>
                <w:b/>
                <w:spacing w:val="-3"/>
                <w:sz w:val="14"/>
              </w:rPr>
              <w:t xml:space="preserve"> </w:t>
            </w:r>
            <w:r>
              <w:rPr>
                <w:b/>
                <w:spacing w:val="-2"/>
                <w:sz w:val="14"/>
              </w:rPr>
              <w:t>/</w:t>
            </w:r>
            <w:r>
              <w:rPr>
                <w:b/>
                <w:spacing w:val="-1"/>
                <w:sz w:val="14"/>
              </w:rPr>
              <w:t xml:space="preserve"> </w:t>
            </w:r>
            <w:r>
              <w:rPr>
                <w:b/>
                <w:spacing w:val="-2"/>
                <w:sz w:val="14"/>
              </w:rPr>
              <w:t>DAL</w:t>
            </w:r>
            <w:r>
              <w:rPr>
                <w:b/>
                <w:spacing w:val="-3"/>
                <w:sz w:val="14"/>
              </w:rPr>
              <w:t xml:space="preserve"> </w:t>
            </w:r>
            <w:r>
              <w:rPr>
                <w:b/>
                <w:spacing w:val="-2"/>
                <w:sz w:val="14"/>
              </w:rPr>
              <w:t>DERSLERİ</w:t>
            </w:r>
          </w:p>
        </w:tc>
        <w:tc>
          <w:tcPr>
            <w:tcW w:w="2351" w:type="dxa"/>
            <w:vMerge w:val="restart"/>
            <w:tcBorders>
              <w:left w:val="single" w:sz="8" w:space="0" w:color="000000"/>
            </w:tcBorders>
          </w:tcPr>
          <w:p w14:paraId="20C1C8B1" w14:textId="3A8ECC8E" w:rsidR="00E27F80" w:rsidRDefault="00E27F80" w:rsidP="000D29E5">
            <w:pPr>
              <w:pStyle w:val="TableParagraph"/>
              <w:spacing w:before="148" w:line="256" w:lineRule="auto"/>
              <w:ind w:left="781" w:right="152" w:hanging="758"/>
              <w:rPr>
                <w:b/>
                <w:sz w:val="14"/>
              </w:rPr>
            </w:pPr>
            <w:r>
              <w:rPr>
                <w:b/>
                <w:spacing w:val="-2"/>
                <w:sz w:val="14"/>
              </w:rPr>
              <w:t>YÜZ</w:t>
            </w:r>
            <w:r>
              <w:rPr>
                <w:b/>
                <w:spacing w:val="-9"/>
                <w:sz w:val="14"/>
              </w:rPr>
              <w:t xml:space="preserve"> </w:t>
            </w:r>
            <w:r>
              <w:rPr>
                <w:b/>
                <w:spacing w:val="-2"/>
                <w:sz w:val="14"/>
              </w:rPr>
              <w:t>YÜZE</w:t>
            </w:r>
            <w:r>
              <w:rPr>
                <w:b/>
                <w:spacing w:val="-8"/>
                <w:sz w:val="14"/>
              </w:rPr>
              <w:t xml:space="preserve"> </w:t>
            </w:r>
            <w:r>
              <w:rPr>
                <w:b/>
                <w:spacing w:val="-2"/>
                <w:sz w:val="14"/>
              </w:rPr>
              <w:t xml:space="preserve">EĞİTİMLE </w:t>
            </w:r>
            <w:r w:rsidR="000D29E5">
              <w:rPr>
                <w:b/>
                <w:spacing w:val="-2"/>
                <w:sz w:val="14"/>
              </w:rPr>
              <w:t>A</w:t>
            </w:r>
            <w:r>
              <w:rPr>
                <w:b/>
                <w:spacing w:val="-2"/>
                <w:sz w:val="14"/>
              </w:rPr>
              <w:t>LACAĞI</w:t>
            </w:r>
            <w:r>
              <w:rPr>
                <w:b/>
                <w:spacing w:val="40"/>
                <w:sz w:val="14"/>
              </w:rPr>
              <w:t xml:space="preserve"> </w:t>
            </w:r>
            <w:r>
              <w:rPr>
                <w:b/>
                <w:spacing w:val="-2"/>
                <w:sz w:val="14"/>
              </w:rPr>
              <w:t>DERSLER</w:t>
            </w:r>
          </w:p>
        </w:tc>
      </w:tr>
      <w:tr w:rsidR="00E27F80" w14:paraId="423818EA" w14:textId="77777777" w:rsidTr="00E85E69">
        <w:trPr>
          <w:trHeight w:val="283"/>
        </w:trPr>
        <w:tc>
          <w:tcPr>
            <w:tcW w:w="2382" w:type="dxa"/>
            <w:tcBorders>
              <w:top w:val="single" w:sz="8" w:space="0" w:color="000000"/>
              <w:right w:val="single" w:sz="8" w:space="0" w:color="000000"/>
            </w:tcBorders>
          </w:tcPr>
          <w:p w14:paraId="4D26F006" w14:textId="77777777" w:rsidR="00E27F80" w:rsidRDefault="00E27F80" w:rsidP="00E27F80">
            <w:pPr>
              <w:pStyle w:val="TableParagraph"/>
              <w:spacing w:before="71"/>
              <w:ind w:left="39"/>
              <w:jc w:val="center"/>
              <w:rPr>
                <w:b/>
                <w:sz w:val="14"/>
              </w:rPr>
            </w:pPr>
            <w:r>
              <w:rPr>
                <w:b/>
                <w:spacing w:val="-2"/>
                <w:sz w:val="14"/>
              </w:rPr>
              <w:t>DERSİN</w:t>
            </w:r>
            <w:r>
              <w:rPr>
                <w:b/>
                <w:spacing w:val="-8"/>
                <w:sz w:val="14"/>
              </w:rPr>
              <w:t xml:space="preserve"> </w:t>
            </w:r>
            <w:r>
              <w:rPr>
                <w:b/>
                <w:spacing w:val="-5"/>
                <w:sz w:val="14"/>
              </w:rPr>
              <w:t>ADI</w:t>
            </w:r>
          </w:p>
        </w:tc>
        <w:tc>
          <w:tcPr>
            <w:tcW w:w="1018" w:type="dxa"/>
            <w:tcBorders>
              <w:top w:val="single" w:sz="8" w:space="0" w:color="000000"/>
              <w:left w:val="single" w:sz="8" w:space="0" w:color="000000"/>
              <w:right w:val="single" w:sz="8" w:space="0" w:color="000000"/>
            </w:tcBorders>
          </w:tcPr>
          <w:p w14:paraId="69D2ECCB" w14:textId="77777777" w:rsidR="00E27F80" w:rsidRDefault="00E27F80" w:rsidP="00E27F80">
            <w:pPr>
              <w:pStyle w:val="TableParagraph"/>
              <w:spacing w:before="57" w:line="160" w:lineRule="atLeast"/>
              <w:ind w:left="312" w:right="168" w:firstLine="27"/>
              <w:rPr>
                <w:b/>
                <w:sz w:val="14"/>
              </w:rPr>
            </w:pPr>
            <w:r>
              <w:rPr>
                <w:b/>
                <w:spacing w:val="-4"/>
                <w:sz w:val="14"/>
              </w:rPr>
              <w:t>DERS</w:t>
            </w:r>
            <w:r>
              <w:rPr>
                <w:b/>
                <w:spacing w:val="40"/>
                <w:sz w:val="14"/>
              </w:rPr>
              <w:t xml:space="preserve"> </w:t>
            </w:r>
            <w:r>
              <w:rPr>
                <w:b/>
                <w:spacing w:val="-2"/>
                <w:sz w:val="14"/>
              </w:rPr>
              <w:t>SAATİ</w:t>
            </w:r>
          </w:p>
        </w:tc>
        <w:tc>
          <w:tcPr>
            <w:tcW w:w="3051" w:type="dxa"/>
            <w:tcBorders>
              <w:top w:val="single" w:sz="8" w:space="0" w:color="000000"/>
              <w:left w:val="single" w:sz="8" w:space="0" w:color="000000"/>
              <w:right w:val="single" w:sz="8" w:space="0" w:color="000000"/>
            </w:tcBorders>
          </w:tcPr>
          <w:p w14:paraId="5BD3270C" w14:textId="77777777" w:rsidR="00E27F80" w:rsidRDefault="00E27F80" w:rsidP="00E27F80">
            <w:pPr>
              <w:pStyle w:val="TableParagraph"/>
              <w:spacing w:before="71"/>
              <w:ind w:left="949"/>
              <w:rPr>
                <w:b/>
                <w:sz w:val="14"/>
              </w:rPr>
            </w:pPr>
            <w:r>
              <w:rPr>
                <w:b/>
                <w:spacing w:val="-2"/>
                <w:sz w:val="14"/>
              </w:rPr>
              <w:t>DERSİN</w:t>
            </w:r>
            <w:r>
              <w:rPr>
                <w:b/>
                <w:spacing w:val="-8"/>
                <w:sz w:val="14"/>
              </w:rPr>
              <w:t xml:space="preserve"> </w:t>
            </w:r>
            <w:r>
              <w:rPr>
                <w:b/>
                <w:spacing w:val="-5"/>
                <w:sz w:val="14"/>
              </w:rPr>
              <w:t>ADI</w:t>
            </w:r>
          </w:p>
        </w:tc>
        <w:tc>
          <w:tcPr>
            <w:tcW w:w="871" w:type="dxa"/>
            <w:tcBorders>
              <w:top w:val="single" w:sz="8" w:space="0" w:color="000000"/>
              <w:left w:val="single" w:sz="8" w:space="0" w:color="000000"/>
              <w:right w:val="single" w:sz="8" w:space="0" w:color="000000"/>
            </w:tcBorders>
          </w:tcPr>
          <w:p w14:paraId="4E8DE880" w14:textId="77777777" w:rsidR="00E27F80" w:rsidRDefault="00E27F80" w:rsidP="00E27F80">
            <w:pPr>
              <w:pStyle w:val="TableParagraph"/>
              <w:spacing w:before="71"/>
              <w:ind w:left="187"/>
              <w:rPr>
                <w:b/>
                <w:sz w:val="14"/>
              </w:rPr>
            </w:pPr>
            <w:r>
              <w:rPr>
                <w:b/>
                <w:spacing w:val="-2"/>
                <w:sz w:val="14"/>
              </w:rPr>
              <w:t>KREDİSİ</w:t>
            </w:r>
          </w:p>
        </w:tc>
        <w:tc>
          <w:tcPr>
            <w:tcW w:w="2351" w:type="dxa"/>
            <w:vMerge/>
            <w:tcBorders>
              <w:top w:val="nil"/>
              <w:left w:val="single" w:sz="8" w:space="0" w:color="000000"/>
            </w:tcBorders>
          </w:tcPr>
          <w:p w14:paraId="351D5AFB" w14:textId="77777777" w:rsidR="00E27F80" w:rsidRDefault="00E27F80" w:rsidP="00E27F80">
            <w:pPr>
              <w:rPr>
                <w:sz w:val="2"/>
                <w:szCs w:val="2"/>
              </w:rPr>
            </w:pPr>
          </w:p>
        </w:tc>
      </w:tr>
      <w:tr w:rsidR="00E27F80" w14:paraId="04ED291C" w14:textId="77777777" w:rsidTr="00E85E69">
        <w:trPr>
          <w:trHeight w:val="226"/>
        </w:trPr>
        <w:tc>
          <w:tcPr>
            <w:tcW w:w="2382" w:type="dxa"/>
            <w:tcBorders>
              <w:bottom w:val="single" w:sz="8" w:space="0" w:color="000000"/>
              <w:right w:val="single" w:sz="8" w:space="0" w:color="000000"/>
            </w:tcBorders>
          </w:tcPr>
          <w:p w14:paraId="7D2098A7" w14:textId="77777777" w:rsidR="00E27F80" w:rsidRDefault="00E27F80" w:rsidP="00E27F80">
            <w:pPr>
              <w:pStyle w:val="TableParagraph"/>
              <w:rPr>
                <w:sz w:val="18"/>
              </w:rPr>
            </w:pPr>
          </w:p>
        </w:tc>
        <w:tc>
          <w:tcPr>
            <w:tcW w:w="1018" w:type="dxa"/>
            <w:tcBorders>
              <w:left w:val="single" w:sz="8" w:space="0" w:color="000000"/>
              <w:bottom w:val="single" w:sz="8" w:space="0" w:color="000000"/>
              <w:right w:val="single" w:sz="8" w:space="0" w:color="000000"/>
            </w:tcBorders>
          </w:tcPr>
          <w:p w14:paraId="668D4217" w14:textId="77777777" w:rsidR="00E27F80" w:rsidRDefault="00E27F80" w:rsidP="00E27F80">
            <w:pPr>
              <w:pStyle w:val="TableParagraph"/>
              <w:rPr>
                <w:sz w:val="18"/>
              </w:rPr>
            </w:pPr>
          </w:p>
        </w:tc>
        <w:tc>
          <w:tcPr>
            <w:tcW w:w="3051" w:type="dxa"/>
            <w:tcBorders>
              <w:left w:val="single" w:sz="8" w:space="0" w:color="000000"/>
              <w:bottom w:val="single" w:sz="8" w:space="0" w:color="000000"/>
              <w:right w:val="single" w:sz="8" w:space="0" w:color="000000"/>
            </w:tcBorders>
          </w:tcPr>
          <w:p w14:paraId="542D5D46" w14:textId="77777777" w:rsidR="00E27F80" w:rsidRDefault="00E27F80" w:rsidP="00E27F80">
            <w:pPr>
              <w:pStyle w:val="TableParagraph"/>
              <w:rPr>
                <w:sz w:val="18"/>
              </w:rPr>
            </w:pPr>
          </w:p>
        </w:tc>
        <w:tc>
          <w:tcPr>
            <w:tcW w:w="871" w:type="dxa"/>
            <w:tcBorders>
              <w:left w:val="single" w:sz="8" w:space="0" w:color="000000"/>
              <w:bottom w:val="single" w:sz="8" w:space="0" w:color="000000"/>
              <w:right w:val="single" w:sz="8" w:space="0" w:color="000000"/>
            </w:tcBorders>
          </w:tcPr>
          <w:p w14:paraId="6B601600" w14:textId="77777777" w:rsidR="00E27F80" w:rsidRDefault="00E27F80" w:rsidP="00E27F80">
            <w:pPr>
              <w:pStyle w:val="TableParagraph"/>
              <w:rPr>
                <w:sz w:val="18"/>
              </w:rPr>
            </w:pPr>
          </w:p>
        </w:tc>
        <w:tc>
          <w:tcPr>
            <w:tcW w:w="2351" w:type="dxa"/>
            <w:tcBorders>
              <w:left w:val="single" w:sz="8" w:space="0" w:color="000000"/>
              <w:bottom w:val="single" w:sz="8" w:space="0" w:color="000000"/>
            </w:tcBorders>
          </w:tcPr>
          <w:p w14:paraId="6038FA74" w14:textId="77777777" w:rsidR="00E27F80" w:rsidRDefault="00E27F80" w:rsidP="00E27F80">
            <w:pPr>
              <w:pStyle w:val="TableParagraph"/>
              <w:rPr>
                <w:sz w:val="18"/>
              </w:rPr>
            </w:pPr>
          </w:p>
        </w:tc>
      </w:tr>
      <w:tr w:rsidR="00E27F80" w14:paraId="71A0E173" w14:textId="77777777" w:rsidTr="00E85E69">
        <w:trPr>
          <w:trHeight w:val="242"/>
        </w:trPr>
        <w:tc>
          <w:tcPr>
            <w:tcW w:w="2382" w:type="dxa"/>
            <w:tcBorders>
              <w:top w:val="single" w:sz="8" w:space="0" w:color="000000"/>
              <w:bottom w:val="single" w:sz="8" w:space="0" w:color="000000"/>
              <w:right w:val="single" w:sz="8" w:space="0" w:color="000000"/>
            </w:tcBorders>
          </w:tcPr>
          <w:p w14:paraId="194EB90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C1D925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58502E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ACD415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F509640" w14:textId="77777777" w:rsidR="00E27F80" w:rsidRDefault="00E27F80" w:rsidP="00E27F80">
            <w:pPr>
              <w:pStyle w:val="TableParagraph"/>
              <w:rPr>
                <w:sz w:val="18"/>
              </w:rPr>
            </w:pPr>
          </w:p>
        </w:tc>
      </w:tr>
      <w:tr w:rsidR="00E27F80" w14:paraId="10FF7562" w14:textId="77777777" w:rsidTr="00E85E69">
        <w:trPr>
          <w:trHeight w:val="243"/>
        </w:trPr>
        <w:tc>
          <w:tcPr>
            <w:tcW w:w="2382" w:type="dxa"/>
            <w:tcBorders>
              <w:top w:val="single" w:sz="8" w:space="0" w:color="000000"/>
              <w:bottom w:val="single" w:sz="8" w:space="0" w:color="000000"/>
              <w:right w:val="single" w:sz="8" w:space="0" w:color="000000"/>
            </w:tcBorders>
          </w:tcPr>
          <w:p w14:paraId="43F5EE9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CCDF8D5"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CFDA2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4F0A452"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EDCA054" w14:textId="77777777" w:rsidR="00E27F80" w:rsidRDefault="00E27F80" w:rsidP="00E27F80">
            <w:pPr>
              <w:pStyle w:val="TableParagraph"/>
              <w:rPr>
                <w:sz w:val="18"/>
              </w:rPr>
            </w:pPr>
          </w:p>
        </w:tc>
      </w:tr>
      <w:tr w:rsidR="00E27F80" w14:paraId="682DB965" w14:textId="77777777" w:rsidTr="00E85E69">
        <w:trPr>
          <w:trHeight w:val="243"/>
        </w:trPr>
        <w:tc>
          <w:tcPr>
            <w:tcW w:w="2382" w:type="dxa"/>
            <w:tcBorders>
              <w:top w:val="single" w:sz="8" w:space="0" w:color="000000"/>
              <w:bottom w:val="single" w:sz="8" w:space="0" w:color="000000"/>
              <w:right w:val="single" w:sz="8" w:space="0" w:color="000000"/>
            </w:tcBorders>
          </w:tcPr>
          <w:p w14:paraId="3346F34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F02AA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6FA25C61"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EE927"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1035702" w14:textId="77777777" w:rsidR="00E27F80" w:rsidRDefault="00E27F80" w:rsidP="00E27F80">
            <w:pPr>
              <w:pStyle w:val="TableParagraph"/>
              <w:rPr>
                <w:sz w:val="18"/>
              </w:rPr>
            </w:pPr>
          </w:p>
        </w:tc>
      </w:tr>
      <w:tr w:rsidR="00E27F80" w14:paraId="3A0FEE92" w14:textId="77777777" w:rsidTr="00E85E69">
        <w:trPr>
          <w:trHeight w:val="242"/>
        </w:trPr>
        <w:tc>
          <w:tcPr>
            <w:tcW w:w="2382" w:type="dxa"/>
            <w:tcBorders>
              <w:top w:val="single" w:sz="8" w:space="0" w:color="000000"/>
              <w:bottom w:val="single" w:sz="8" w:space="0" w:color="000000"/>
              <w:right w:val="single" w:sz="8" w:space="0" w:color="000000"/>
            </w:tcBorders>
          </w:tcPr>
          <w:p w14:paraId="3D2E577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5DD7EA4"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0D50255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56B4F9D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7E22770" w14:textId="77777777" w:rsidR="00E27F80" w:rsidRDefault="00E27F80" w:rsidP="00E27F80">
            <w:pPr>
              <w:pStyle w:val="TableParagraph"/>
              <w:rPr>
                <w:sz w:val="18"/>
              </w:rPr>
            </w:pPr>
          </w:p>
        </w:tc>
      </w:tr>
      <w:tr w:rsidR="00E27F80" w14:paraId="103DCE8C" w14:textId="77777777" w:rsidTr="00E85E69">
        <w:trPr>
          <w:trHeight w:val="243"/>
        </w:trPr>
        <w:tc>
          <w:tcPr>
            <w:tcW w:w="2382" w:type="dxa"/>
            <w:tcBorders>
              <w:top w:val="single" w:sz="8" w:space="0" w:color="000000"/>
              <w:bottom w:val="single" w:sz="8" w:space="0" w:color="000000"/>
              <w:right w:val="single" w:sz="8" w:space="0" w:color="000000"/>
            </w:tcBorders>
          </w:tcPr>
          <w:p w14:paraId="10402CAF"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8FF00A8"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9C8E0A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A5F6CA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9D7A0B9" w14:textId="77777777" w:rsidR="00E27F80" w:rsidRDefault="00E27F80" w:rsidP="00E27F80">
            <w:pPr>
              <w:pStyle w:val="TableParagraph"/>
              <w:rPr>
                <w:sz w:val="18"/>
              </w:rPr>
            </w:pPr>
          </w:p>
        </w:tc>
      </w:tr>
      <w:tr w:rsidR="00E27F80" w14:paraId="6B4EBD1A" w14:textId="77777777" w:rsidTr="00E85E69">
        <w:trPr>
          <w:trHeight w:val="243"/>
        </w:trPr>
        <w:tc>
          <w:tcPr>
            <w:tcW w:w="2382" w:type="dxa"/>
            <w:tcBorders>
              <w:top w:val="single" w:sz="8" w:space="0" w:color="000000"/>
              <w:bottom w:val="single" w:sz="8" w:space="0" w:color="000000"/>
              <w:right w:val="single" w:sz="8" w:space="0" w:color="000000"/>
            </w:tcBorders>
          </w:tcPr>
          <w:p w14:paraId="2E29959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C5BCB2C"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88E1540"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DD20FE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EB971C7" w14:textId="77777777" w:rsidR="00E27F80" w:rsidRDefault="00E27F80" w:rsidP="00E27F80">
            <w:pPr>
              <w:pStyle w:val="TableParagraph"/>
              <w:rPr>
                <w:sz w:val="18"/>
              </w:rPr>
            </w:pPr>
          </w:p>
        </w:tc>
      </w:tr>
      <w:tr w:rsidR="00E27F80" w14:paraId="65855C1E" w14:textId="77777777" w:rsidTr="00E85E69">
        <w:trPr>
          <w:trHeight w:val="243"/>
        </w:trPr>
        <w:tc>
          <w:tcPr>
            <w:tcW w:w="2382" w:type="dxa"/>
            <w:tcBorders>
              <w:top w:val="single" w:sz="8" w:space="0" w:color="000000"/>
              <w:bottom w:val="single" w:sz="8" w:space="0" w:color="000000"/>
              <w:right w:val="single" w:sz="8" w:space="0" w:color="000000"/>
            </w:tcBorders>
          </w:tcPr>
          <w:p w14:paraId="46B9782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443EED9"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2EE3E2"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1AE921E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CC67BB9" w14:textId="77777777" w:rsidR="00E27F80" w:rsidRDefault="00E27F80" w:rsidP="00E27F80">
            <w:pPr>
              <w:pStyle w:val="TableParagraph"/>
              <w:rPr>
                <w:sz w:val="18"/>
              </w:rPr>
            </w:pPr>
          </w:p>
        </w:tc>
      </w:tr>
      <w:tr w:rsidR="00E27F80" w14:paraId="5457B413" w14:textId="77777777" w:rsidTr="00E85E69">
        <w:trPr>
          <w:trHeight w:val="243"/>
        </w:trPr>
        <w:tc>
          <w:tcPr>
            <w:tcW w:w="2382" w:type="dxa"/>
            <w:tcBorders>
              <w:top w:val="single" w:sz="8" w:space="0" w:color="000000"/>
              <w:bottom w:val="single" w:sz="8" w:space="0" w:color="000000"/>
              <w:right w:val="single" w:sz="8" w:space="0" w:color="000000"/>
            </w:tcBorders>
          </w:tcPr>
          <w:p w14:paraId="482BEB1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7E7161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57485649"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D23231D"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806B4ED" w14:textId="77777777" w:rsidR="00E27F80" w:rsidRDefault="00E27F80" w:rsidP="00E27F80">
            <w:pPr>
              <w:pStyle w:val="TableParagraph"/>
              <w:rPr>
                <w:sz w:val="18"/>
              </w:rPr>
            </w:pPr>
          </w:p>
        </w:tc>
      </w:tr>
      <w:tr w:rsidR="00E27F80" w14:paraId="45A91C1C" w14:textId="77777777" w:rsidTr="00E85E69">
        <w:trPr>
          <w:trHeight w:val="243"/>
        </w:trPr>
        <w:tc>
          <w:tcPr>
            <w:tcW w:w="2382" w:type="dxa"/>
            <w:tcBorders>
              <w:top w:val="single" w:sz="8" w:space="0" w:color="000000"/>
              <w:bottom w:val="single" w:sz="8" w:space="0" w:color="000000"/>
              <w:right w:val="single" w:sz="8" w:space="0" w:color="000000"/>
            </w:tcBorders>
          </w:tcPr>
          <w:p w14:paraId="43A41DC9"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A177C8B"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118FC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6C5905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4406680" w14:textId="77777777" w:rsidR="00E27F80" w:rsidRDefault="00E27F80" w:rsidP="00E27F80">
            <w:pPr>
              <w:pStyle w:val="TableParagraph"/>
              <w:rPr>
                <w:sz w:val="18"/>
              </w:rPr>
            </w:pPr>
          </w:p>
        </w:tc>
      </w:tr>
      <w:tr w:rsidR="00E27F80" w14:paraId="4FEDB2A2" w14:textId="77777777" w:rsidTr="00E85E69">
        <w:trPr>
          <w:trHeight w:val="242"/>
        </w:trPr>
        <w:tc>
          <w:tcPr>
            <w:tcW w:w="2382" w:type="dxa"/>
            <w:tcBorders>
              <w:top w:val="single" w:sz="8" w:space="0" w:color="000000"/>
              <w:bottom w:val="single" w:sz="8" w:space="0" w:color="000000"/>
              <w:right w:val="single" w:sz="8" w:space="0" w:color="000000"/>
            </w:tcBorders>
          </w:tcPr>
          <w:p w14:paraId="03A82F53"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2C2BC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797C2EA"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41D5424"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431A759" w14:textId="77777777" w:rsidR="00E27F80" w:rsidRDefault="00E27F80" w:rsidP="00E27F80">
            <w:pPr>
              <w:pStyle w:val="TableParagraph"/>
              <w:rPr>
                <w:sz w:val="18"/>
              </w:rPr>
            </w:pPr>
          </w:p>
        </w:tc>
      </w:tr>
      <w:tr w:rsidR="00E27F80" w14:paraId="0F28DBBA" w14:textId="77777777" w:rsidTr="00E85E69">
        <w:trPr>
          <w:trHeight w:val="243"/>
        </w:trPr>
        <w:tc>
          <w:tcPr>
            <w:tcW w:w="2382" w:type="dxa"/>
            <w:tcBorders>
              <w:top w:val="single" w:sz="8" w:space="0" w:color="000000"/>
              <w:bottom w:val="single" w:sz="8" w:space="0" w:color="000000"/>
              <w:right w:val="single" w:sz="8" w:space="0" w:color="000000"/>
            </w:tcBorders>
          </w:tcPr>
          <w:p w14:paraId="6CEADE9E"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96B579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760B65C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4BCEF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2D50C882" w14:textId="77777777" w:rsidR="00E27F80" w:rsidRDefault="00E27F80" w:rsidP="00E27F80">
            <w:pPr>
              <w:pStyle w:val="TableParagraph"/>
              <w:rPr>
                <w:sz w:val="18"/>
              </w:rPr>
            </w:pPr>
          </w:p>
        </w:tc>
      </w:tr>
      <w:tr w:rsidR="00E27F80" w14:paraId="757AF40F" w14:textId="77777777" w:rsidTr="00E85E69">
        <w:trPr>
          <w:trHeight w:val="243"/>
        </w:trPr>
        <w:tc>
          <w:tcPr>
            <w:tcW w:w="2382" w:type="dxa"/>
            <w:tcBorders>
              <w:top w:val="single" w:sz="8" w:space="0" w:color="000000"/>
              <w:bottom w:val="single" w:sz="8" w:space="0" w:color="000000"/>
              <w:right w:val="single" w:sz="8" w:space="0" w:color="000000"/>
            </w:tcBorders>
          </w:tcPr>
          <w:p w14:paraId="2D822066"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421BAE0"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0B0AB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BA6617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8F54C3F" w14:textId="77777777" w:rsidR="00E27F80" w:rsidRDefault="00E27F80" w:rsidP="00E27F80">
            <w:pPr>
              <w:pStyle w:val="TableParagraph"/>
              <w:rPr>
                <w:sz w:val="18"/>
              </w:rPr>
            </w:pPr>
          </w:p>
        </w:tc>
      </w:tr>
      <w:tr w:rsidR="00E27F80" w14:paraId="7A61662D" w14:textId="77777777" w:rsidTr="00E85E69">
        <w:trPr>
          <w:trHeight w:val="242"/>
        </w:trPr>
        <w:tc>
          <w:tcPr>
            <w:tcW w:w="2382" w:type="dxa"/>
            <w:tcBorders>
              <w:top w:val="single" w:sz="8" w:space="0" w:color="000000"/>
              <w:bottom w:val="single" w:sz="8" w:space="0" w:color="000000"/>
              <w:right w:val="single" w:sz="8" w:space="0" w:color="000000"/>
            </w:tcBorders>
          </w:tcPr>
          <w:p w14:paraId="08F1E84D"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698766"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7C1B1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27FC5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F07D41E" w14:textId="77777777" w:rsidR="00E27F80" w:rsidRDefault="00E27F80" w:rsidP="00E27F80">
            <w:pPr>
              <w:pStyle w:val="TableParagraph"/>
              <w:rPr>
                <w:sz w:val="18"/>
              </w:rPr>
            </w:pPr>
          </w:p>
        </w:tc>
      </w:tr>
      <w:tr w:rsidR="00E27F80" w14:paraId="75A30DF1" w14:textId="77777777" w:rsidTr="00E85E69">
        <w:trPr>
          <w:trHeight w:val="243"/>
        </w:trPr>
        <w:tc>
          <w:tcPr>
            <w:tcW w:w="2382" w:type="dxa"/>
            <w:tcBorders>
              <w:top w:val="single" w:sz="8" w:space="0" w:color="000000"/>
              <w:bottom w:val="single" w:sz="8" w:space="0" w:color="000000"/>
              <w:right w:val="single" w:sz="8" w:space="0" w:color="000000"/>
            </w:tcBorders>
          </w:tcPr>
          <w:p w14:paraId="0599C00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669047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5DE2CD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76B10A5"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16A49EE" w14:textId="77777777" w:rsidR="00E27F80" w:rsidRDefault="00E27F80" w:rsidP="00E27F80">
            <w:pPr>
              <w:pStyle w:val="TableParagraph"/>
              <w:rPr>
                <w:sz w:val="18"/>
              </w:rPr>
            </w:pPr>
          </w:p>
        </w:tc>
      </w:tr>
      <w:tr w:rsidR="00E27F80" w14:paraId="20550A58" w14:textId="77777777" w:rsidTr="00E85E69">
        <w:trPr>
          <w:trHeight w:val="243"/>
        </w:trPr>
        <w:tc>
          <w:tcPr>
            <w:tcW w:w="2382" w:type="dxa"/>
            <w:tcBorders>
              <w:top w:val="single" w:sz="8" w:space="0" w:color="000000"/>
              <w:bottom w:val="single" w:sz="8" w:space="0" w:color="000000"/>
              <w:right w:val="single" w:sz="8" w:space="0" w:color="000000"/>
            </w:tcBorders>
          </w:tcPr>
          <w:p w14:paraId="0B5AD8A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735588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92FEAE"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6410A70"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83A517D" w14:textId="77777777" w:rsidR="00E27F80" w:rsidRDefault="00E27F80" w:rsidP="00E27F80">
            <w:pPr>
              <w:pStyle w:val="TableParagraph"/>
              <w:rPr>
                <w:sz w:val="18"/>
              </w:rPr>
            </w:pPr>
          </w:p>
        </w:tc>
      </w:tr>
      <w:tr w:rsidR="00E27F80" w14:paraId="58288E27" w14:textId="77777777" w:rsidTr="00E85E69">
        <w:trPr>
          <w:trHeight w:val="243"/>
        </w:trPr>
        <w:tc>
          <w:tcPr>
            <w:tcW w:w="2382" w:type="dxa"/>
            <w:tcBorders>
              <w:top w:val="single" w:sz="8" w:space="0" w:color="000000"/>
              <w:bottom w:val="single" w:sz="8" w:space="0" w:color="000000"/>
              <w:right w:val="single" w:sz="8" w:space="0" w:color="000000"/>
            </w:tcBorders>
          </w:tcPr>
          <w:p w14:paraId="3822FBF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29735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E3BDD4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79A4B77E"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F2060A6" w14:textId="77777777" w:rsidR="00E27F80" w:rsidRDefault="00E27F80" w:rsidP="00E27F80">
            <w:pPr>
              <w:pStyle w:val="TableParagraph"/>
              <w:rPr>
                <w:sz w:val="18"/>
              </w:rPr>
            </w:pPr>
          </w:p>
        </w:tc>
      </w:tr>
      <w:tr w:rsidR="00E85E69" w14:paraId="17EDC606" w14:textId="77777777" w:rsidTr="00E85E69">
        <w:trPr>
          <w:trHeight w:val="243"/>
        </w:trPr>
        <w:tc>
          <w:tcPr>
            <w:tcW w:w="2382" w:type="dxa"/>
            <w:tcBorders>
              <w:top w:val="single" w:sz="8" w:space="0" w:color="000000"/>
              <w:bottom w:val="single" w:sz="8" w:space="0" w:color="000000"/>
              <w:right w:val="single" w:sz="8" w:space="0" w:color="000000"/>
            </w:tcBorders>
          </w:tcPr>
          <w:p w14:paraId="1CBBA789"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16EC50"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874A616"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E14587B"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D935340" w14:textId="77777777" w:rsidR="00E85E69" w:rsidRDefault="00E85E69" w:rsidP="00E27F80">
            <w:pPr>
              <w:pStyle w:val="TableParagraph"/>
              <w:rPr>
                <w:sz w:val="18"/>
              </w:rPr>
            </w:pPr>
          </w:p>
        </w:tc>
      </w:tr>
      <w:tr w:rsidR="00E85E69" w14:paraId="1094B0B1" w14:textId="77777777" w:rsidTr="00E85E69">
        <w:trPr>
          <w:trHeight w:val="243"/>
        </w:trPr>
        <w:tc>
          <w:tcPr>
            <w:tcW w:w="2382" w:type="dxa"/>
            <w:tcBorders>
              <w:top w:val="single" w:sz="8" w:space="0" w:color="000000"/>
              <w:bottom w:val="single" w:sz="8" w:space="0" w:color="000000"/>
              <w:right w:val="single" w:sz="8" w:space="0" w:color="000000"/>
            </w:tcBorders>
          </w:tcPr>
          <w:p w14:paraId="171B957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1841D431"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0762D19"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0ACF4FE"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63F971B" w14:textId="77777777" w:rsidR="00E85E69" w:rsidRDefault="00E85E69" w:rsidP="00E27F80">
            <w:pPr>
              <w:pStyle w:val="TableParagraph"/>
              <w:rPr>
                <w:sz w:val="18"/>
              </w:rPr>
            </w:pPr>
          </w:p>
        </w:tc>
      </w:tr>
      <w:tr w:rsidR="00E85E69" w14:paraId="3E3323AF" w14:textId="77777777" w:rsidTr="00E85E69">
        <w:trPr>
          <w:trHeight w:val="243"/>
        </w:trPr>
        <w:tc>
          <w:tcPr>
            <w:tcW w:w="2382" w:type="dxa"/>
            <w:tcBorders>
              <w:top w:val="single" w:sz="8" w:space="0" w:color="000000"/>
              <w:bottom w:val="single" w:sz="8" w:space="0" w:color="000000"/>
              <w:right w:val="single" w:sz="8" w:space="0" w:color="000000"/>
            </w:tcBorders>
          </w:tcPr>
          <w:p w14:paraId="44D4C796"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F99345"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E93865F"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C96CF38"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0984F9E" w14:textId="77777777" w:rsidR="00E85E69" w:rsidRDefault="00E85E69" w:rsidP="00E27F80">
            <w:pPr>
              <w:pStyle w:val="TableParagraph"/>
              <w:rPr>
                <w:sz w:val="18"/>
              </w:rPr>
            </w:pPr>
          </w:p>
        </w:tc>
      </w:tr>
      <w:tr w:rsidR="00E85E69" w14:paraId="260AA11F" w14:textId="77777777" w:rsidTr="00E85E69">
        <w:trPr>
          <w:trHeight w:val="243"/>
        </w:trPr>
        <w:tc>
          <w:tcPr>
            <w:tcW w:w="2382" w:type="dxa"/>
            <w:tcBorders>
              <w:top w:val="single" w:sz="8" w:space="0" w:color="000000"/>
              <w:bottom w:val="single" w:sz="8" w:space="0" w:color="000000"/>
              <w:right w:val="single" w:sz="8" w:space="0" w:color="000000"/>
            </w:tcBorders>
          </w:tcPr>
          <w:p w14:paraId="65D82F4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9ADC9C"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D0E2564"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D2334"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CFC4C5E" w14:textId="77777777" w:rsidR="00E85E69" w:rsidRDefault="00E85E69" w:rsidP="00E27F80">
            <w:pPr>
              <w:pStyle w:val="TableParagraph"/>
              <w:rPr>
                <w:sz w:val="18"/>
              </w:rPr>
            </w:pPr>
          </w:p>
        </w:tc>
      </w:tr>
    </w:tbl>
    <w:p w14:paraId="33E1AA1C" w14:textId="02E7E04A" w:rsidR="00E85E69" w:rsidRPr="00E85E69" w:rsidRDefault="00E85E69" w:rsidP="00E85E69">
      <w:pPr>
        <w:ind w:firstLine="0"/>
        <w:rPr>
          <w:sz w:val="22"/>
        </w:rPr>
      </w:pPr>
      <w:r w:rsidRPr="00E85E69">
        <w:rPr>
          <w:sz w:val="22"/>
        </w:rPr>
        <w:t>EKLER</w:t>
      </w:r>
      <w:proofErr w:type="gramStart"/>
      <w:r w:rsidRPr="00E85E69">
        <w:rPr>
          <w:color w:val="BFBFBF" w:themeColor="background1" w:themeShade="BF"/>
          <w:sz w:val="22"/>
        </w:rPr>
        <w:t>:…………………………………………………………………</w:t>
      </w:r>
      <w:proofErr w:type="gramEnd"/>
      <w:r w:rsidRPr="00E85E69">
        <w:rPr>
          <w:sz w:val="22"/>
        </w:rPr>
        <w:tab/>
      </w:r>
      <w:proofErr w:type="gramStart"/>
      <w:r w:rsidRPr="00E85E69">
        <w:rPr>
          <w:sz w:val="22"/>
        </w:rPr>
        <w:t>belgesi</w:t>
      </w:r>
      <w:proofErr w:type="gramEnd"/>
      <w:r w:rsidRPr="00E85E69">
        <w:rPr>
          <w:sz w:val="22"/>
        </w:rPr>
        <w:t xml:space="preserve"> ve ekleri (varsa not döküm belgesi veya</w:t>
      </w:r>
      <w:r>
        <w:rPr>
          <w:sz w:val="22"/>
        </w:rPr>
        <w:t xml:space="preserve"> </w:t>
      </w:r>
      <w:r w:rsidRPr="00E85E69">
        <w:rPr>
          <w:sz w:val="22"/>
        </w:rPr>
        <w:t>transkript belgesi).</w:t>
      </w:r>
    </w:p>
    <w:p w14:paraId="7231B767" w14:textId="438839A9" w:rsidR="00E85E69" w:rsidRDefault="00E85E69" w:rsidP="00E5447B">
      <w:pPr>
        <w:ind w:firstLine="708"/>
        <w:rPr>
          <w:sz w:val="22"/>
        </w:rPr>
      </w:pPr>
      <w:r w:rsidRPr="00E85E69">
        <w:rPr>
          <w:sz w:val="22"/>
        </w:rPr>
        <w:t>Bu tutanak</w:t>
      </w:r>
      <w:proofErr w:type="gramStart"/>
      <w:r w:rsidRPr="00E85E69">
        <w:rPr>
          <w:sz w:val="22"/>
        </w:rPr>
        <w:t>….</w:t>
      </w:r>
      <w:proofErr w:type="gramEnd"/>
      <w:r w:rsidRPr="00E85E69">
        <w:rPr>
          <w:sz w:val="22"/>
        </w:rPr>
        <w:t>/……./20…. tarihinde aşağıda isimleri yazılı komisyon üyeleri tarafından hazırlanmış ve imzalanmıştır</w:t>
      </w:r>
      <w:r>
        <w:rPr>
          <w:sz w:val="22"/>
        </w:rPr>
        <w:t>.</w:t>
      </w:r>
    </w:p>
    <w:tbl>
      <w:tblPr>
        <w:tblStyle w:val="TableNormal"/>
        <w:tblpPr w:leftFromText="141" w:rightFromText="141" w:vertAnchor="text" w:horzAnchor="margin" w:tblpY="389"/>
        <w:tblW w:w="9567" w:type="dxa"/>
        <w:tblLayout w:type="fixed"/>
        <w:tblLook w:val="01E0" w:firstRow="1" w:lastRow="1" w:firstColumn="1" w:lastColumn="1" w:noHBand="0" w:noVBand="0"/>
      </w:tblPr>
      <w:tblGrid>
        <w:gridCol w:w="1883"/>
        <w:gridCol w:w="2608"/>
        <w:gridCol w:w="2805"/>
        <w:gridCol w:w="2271"/>
      </w:tblGrid>
      <w:tr w:rsidR="00E85E69" w14:paraId="74805948" w14:textId="77777777" w:rsidTr="00E85E69">
        <w:trPr>
          <w:trHeight w:val="226"/>
        </w:trPr>
        <w:tc>
          <w:tcPr>
            <w:tcW w:w="1883" w:type="dxa"/>
          </w:tcPr>
          <w:p w14:paraId="4FF16660" w14:textId="77777777" w:rsidR="00E85E69" w:rsidRDefault="00E85E69" w:rsidP="00E85E69">
            <w:pPr>
              <w:pStyle w:val="TableParagraph"/>
              <w:spacing w:line="206" w:lineRule="exact"/>
              <w:ind w:left="234"/>
              <w:rPr>
                <w:sz w:val="20"/>
              </w:rPr>
            </w:pPr>
            <w:proofErr w:type="spellStart"/>
            <w:r>
              <w:rPr>
                <w:spacing w:val="-5"/>
                <w:sz w:val="20"/>
              </w:rPr>
              <w:t>Üye</w:t>
            </w:r>
            <w:proofErr w:type="spellEnd"/>
          </w:p>
        </w:tc>
        <w:tc>
          <w:tcPr>
            <w:tcW w:w="2608" w:type="dxa"/>
          </w:tcPr>
          <w:p w14:paraId="7AF156A0" w14:textId="77777777" w:rsidR="00E85E69" w:rsidRDefault="00E85E69" w:rsidP="00E85E69">
            <w:pPr>
              <w:pStyle w:val="TableParagraph"/>
              <w:spacing w:line="206" w:lineRule="exact"/>
              <w:ind w:right="209"/>
              <w:jc w:val="center"/>
              <w:rPr>
                <w:sz w:val="20"/>
              </w:rPr>
            </w:pPr>
            <w:proofErr w:type="spellStart"/>
            <w:r>
              <w:rPr>
                <w:spacing w:val="-5"/>
                <w:sz w:val="20"/>
              </w:rPr>
              <w:t>Üye</w:t>
            </w:r>
            <w:proofErr w:type="spellEnd"/>
          </w:p>
        </w:tc>
        <w:tc>
          <w:tcPr>
            <w:tcW w:w="2805" w:type="dxa"/>
          </w:tcPr>
          <w:p w14:paraId="17952B98" w14:textId="77777777" w:rsidR="00E85E69" w:rsidRDefault="00E85E69" w:rsidP="00E85E69">
            <w:pPr>
              <w:pStyle w:val="TableParagraph"/>
              <w:spacing w:line="206" w:lineRule="exact"/>
              <w:ind w:right="561"/>
              <w:jc w:val="center"/>
              <w:rPr>
                <w:sz w:val="20"/>
              </w:rPr>
            </w:pPr>
            <w:proofErr w:type="spellStart"/>
            <w:r>
              <w:rPr>
                <w:spacing w:val="-5"/>
                <w:sz w:val="20"/>
              </w:rPr>
              <w:t>Üye</w:t>
            </w:r>
            <w:proofErr w:type="spellEnd"/>
          </w:p>
        </w:tc>
        <w:tc>
          <w:tcPr>
            <w:tcW w:w="2271" w:type="dxa"/>
          </w:tcPr>
          <w:p w14:paraId="50B6163F" w14:textId="77777777" w:rsidR="00E85E69" w:rsidRDefault="00E85E69" w:rsidP="00E85E69">
            <w:pPr>
              <w:pStyle w:val="TableParagraph"/>
              <w:spacing w:line="206" w:lineRule="exact"/>
              <w:ind w:right="46"/>
              <w:jc w:val="right"/>
              <w:rPr>
                <w:sz w:val="20"/>
              </w:rPr>
            </w:pPr>
            <w:proofErr w:type="spellStart"/>
            <w:r>
              <w:rPr>
                <w:sz w:val="20"/>
              </w:rPr>
              <w:t>Okul</w:t>
            </w:r>
            <w:proofErr w:type="spellEnd"/>
            <w:r>
              <w:rPr>
                <w:spacing w:val="-2"/>
                <w:sz w:val="20"/>
              </w:rPr>
              <w:t xml:space="preserve"> </w:t>
            </w:r>
            <w:proofErr w:type="spellStart"/>
            <w:r>
              <w:rPr>
                <w:spacing w:val="-2"/>
                <w:sz w:val="20"/>
              </w:rPr>
              <w:t>Müdürü</w:t>
            </w:r>
            <w:proofErr w:type="spellEnd"/>
          </w:p>
        </w:tc>
      </w:tr>
      <w:tr w:rsidR="00E85E69" w14:paraId="07CE5D9F" w14:textId="77777777" w:rsidTr="00E85E69">
        <w:trPr>
          <w:trHeight w:val="229"/>
        </w:trPr>
        <w:tc>
          <w:tcPr>
            <w:tcW w:w="1883" w:type="dxa"/>
          </w:tcPr>
          <w:p w14:paraId="7AEE1CA8" w14:textId="77777777" w:rsidR="00E85E69" w:rsidRDefault="00E85E69" w:rsidP="00E85E69">
            <w:pPr>
              <w:pStyle w:val="TableParagraph"/>
              <w:spacing w:line="210" w:lineRule="exact"/>
              <w:ind w:left="50"/>
              <w:rPr>
                <w:sz w:val="20"/>
              </w:rPr>
            </w:pPr>
            <w:proofErr w:type="spellStart"/>
            <w:r>
              <w:rPr>
                <w:sz w:val="20"/>
              </w:rPr>
              <w:t>Adı</w:t>
            </w:r>
            <w:proofErr w:type="spellEnd"/>
            <w:r>
              <w:rPr>
                <w:spacing w:val="-3"/>
                <w:sz w:val="20"/>
              </w:rPr>
              <w:t xml:space="preserve"> </w:t>
            </w:r>
            <w:proofErr w:type="spellStart"/>
            <w:r>
              <w:rPr>
                <w:spacing w:val="-2"/>
                <w:sz w:val="20"/>
              </w:rPr>
              <w:t>Soyadı</w:t>
            </w:r>
            <w:proofErr w:type="spellEnd"/>
          </w:p>
        </w:tc>
        <w:tc>
          <w:tcPr>
            <w:tcW w:w="2608" w:type="dxa"/>
          </w:tcPr>
          <w:p w14:paraId="1BCE62D4" w14:textId="77777777" w:rsidR="00E85E69" w:rsidRDefault="00E85E69" w:rsidP="00E85E69">
            <w:pPr>
              <w:pStyle w:val="TableParagraph"/>
              <w:spacing w:line="210" w:lineRule="exact"/>
              <w:ind w:left="930"/>
              <w:rPr>
                <w:sz w:val="20"/>
              </w:rPr>
            </w:pPr>
            <w:proofErr w:type="spellStart"/>
            <w:r>
              <w:rPr>
                <w:sz w:val="20"/>
              </w:rPr>
              <w:t>Adı</w:t>
            </w:r>
            <w:proofErr w:type="spellEnd"/>
            <w:r>
              <w:rPr>
                <w:spacing w:val="-1"/>
                <w:sz w:val="20"/>
              </w:rPr>
              <w:t xml:space="preserve"> </w:t>
            </w:r>
            <w:proofErr w:type="spellStart"/>
            <w:r>
              <w:rPr>
                <w:spacing w:val="-2"/>
                <w:sz w:val="20"/>
              </w:rPr>
              <w:t>Soyadı</w:t>
            </w:r>
            <w:proofErr w:type="spellEnd"/>
          </w:p>
        </w:tc>
        <w:tc>
          <w:tcPr>
            <w:tcW w:w="2805" w:type="dxa"/>
          </w:tcPr>
          <w:p w14:paraId="57B213FD" w14:textId="77777777" w:rsidR="00E85E69" w:rsidRDefault="00E85E69" w:rsidP="00E85E69">
            <w:pPr>
              <w:pStyle w:val="TableParagraph"/>
              <w:spacing w:line="210" w:lineRule="exact"/>
              <w:ind w:left="774"/>
              <w:rPr>
                <w:sz w:val="20"/>
              </w:rPr>
            </w:pPr>
            <w:proofErr w:type="spellStart"/>
            <w:r>
              <w:rPr>
                <w:sz w:val="20"/>
              </w:rPr>
              <w:t>Adı</w:t>
            </w:r>
            <w:proofErr w:type="spellEnd"/>
            <w:r>
              <w:rPr>
                <w:spacing w:val="-4"/>
                <w:sz w:val="20"/>
              </w:rPr>
              <w:t xml:space="preserve"> </w:t>
            </w:r>
            <w:proofErr w:type="spellStart"/>
            <w:r>
              <w:rPr>
                <w:spacing w:val="-2"/>
                <w:sz w:val="20"/>
              </w:rPr>
              <w:t>Soyadı</w:t>
            </w:r>
            <w:proofErr w:type="spellEnd"/>
          </w:p>
        </w:tc>
        <w:tc>
          <w:tcPr>
            <w:tcW w:w="2271" w:type="dxa"/>
          </w:tcPr>
          <w:p w14:paraId="65B5BADB" w14:textId="77777777" w:rsidR="00E85E69" w:rsidRDefault="00E85E69" w:rsidP="00E85E69">
            <w:pPr>
              <w:pStyle w:val="TableParagraph"/>
              <w:spacing w:line="210" w:lineRule="exact"/>
              <w:ind w:right="47"/>
              <w:jc w:val="right"/>
              <w:rPr>
                <w:sz w:val="20"/>
              </w:rPr>
            </w:pPr>
            <w:proofErr w:type="spellStart"/>
            <w:r>
              <w:rPr>
                <w:sz w:val="20"/>
              </w:rPr>
              <w:t>Adı</w:t>
            </w:r>
            <w:proofErr w:type="spellEnd"/>
            <w:r>
              <w:rPr>
                <w:spacing w:val="-5"/>
                <w:sz w:val="20"/>
              </w:rPr>
              <w:t xml:space="preserve"> </w:t>
            </w:r>
            <w:proofErr w:type="spellStart"/>
            <w:r>
              <w:rPr>
                <w:spacing w:val="-2"/>
                <w:sz w:val="20"/>
              </w:rPr>
              <w:t>Soyadı</w:t>
            </w:r>
            <w:proofErr w:type="spellEnd"/>
          </w:p>
        </w:tc>
      </w:tr>
      <w:tr w:rsidR="00E85E69" w14:paraId="497A1634" w14:textId="77777777" w:rsidTr="00E85E69">
        <w:trPr>
          <w:trHeight w:val="225"/>
        </w:trPr>
        <w:tc>
          <w:tcPr>
            <w:tcW w:w="1883" w:type="dxa"/>
          </w:tcPr>
          <w:p w14:paraId="12EA4C1F" w14:textId="77777777" w:rsidR="00E85E69" w:rsidRDefault="00E85E69" w:rsidP="00E85E69">
            <w:pPr>
              <w:pStyle w:val="TableParagraph"/>
              <w:spacing w:line="206" w:lineRule="exact"/>
              <w:ind w:left="257"/>
              <w:rPr>
                <w:sz w:val="20"/>
              </w:rPr>
            </w:pPr>
            <w:proofErr w:type="spellStart"/>
            <w:r>
              <w:rPr>
                <w:spacing w:val="-4"/>
                <w:sz w:val="20"/>
              </w:rPr>
              <w:t>İmza</w:t>
            </w:r>
            <w:proofErr w:type="spellEnd"/>
          </w:p>
        </w:tc>
        <w:tc>
          <w:tcPr>
            <w:tcW w:w="2608" w:type="dxa"/>
          </w:tcPr>
          <w:p w14:paraId="4176ECF2" w14:textId="77777777" w:rsidR="00E85E69" w:rsidRDefault="00E85E69" w:rsidP="00E85E69">
            <w:pPr>
              <w:pStyle w:val="TableParagraph"/>
              <w:spacing w:line="206" w:lineRule="exact"/>
              <w:ind w:left="76" w:right="209"/>
              <w:jc w:val="center"/>
              <w:rPr>
                <w:sz w:val="20"/>
              </w:rPr>
            </w:pPr>
            <w:proofErr w:type="spellStart"/>
            <w:r>
              <w:rPr>
                <w:spacing w:val="-4"/>
                <w:sz w:val="20"/>
              </w:rPr>
              <w:t>İmza</w:t>
            </w:r>
            <w:proofErr w:type="spellEnd"/>
          </w:p>
        </w:tc>
        <w:tc>
          <w:tcPr>
            <w:tcW w:w="2805" w:type="dxa"/>
          </w:tcPr>
          <w:p w14:paraId="0A6CD5C9" w14:textId="77777777" w:rsidR="00E85E69" w:rsidRDefault="00E85E69" w:rsidP="00E85E69">
            <w:pPr>
              <w:pStyle w:val="TableParagraph"/>
              <w:spacing w:line="206" w:lineRule="exact"/>
              <w:ind w:left="886"/>
              <w:rPr>
                <w:sz w:val="20"/>
              </w:rPr>
            </w:pPr>
            <w:proofErr w:type="spellStart"/>
            <w:r>
              <w:rPr>
                <w:spacing w:val="-4"/>
                <w:sz w:val="20"/>
              </w:rPr>
              <w:t>İmza</w:t>
            </w:r>
            <w:proofErr w:type="spellEnd"/>
          </w:p>
        </w:tc>
        <w:tc>
          <w:tcPr>
            <w:tcW w:w="2271" w:type="dxa"/>
          </w:tcPr>
          <w:p w14:paraId="0C5239A5" w14:textId="77777777" w:rsidR="00E85E69" w:rsidRDefault="00E85E69" w:rsidP="00E85E69">
            <w:pPr>
              <w:pStyle w:val="TableParagraph"/>
              <w:spacing w:line="206" w:lineRule="exact"/>
              <w:ind w:right="59"/>
              <w:jc w:val="right"/>
              <w:rPr>
                <w:sz w:val="20"/>
              </w:rPr>
            </w:pPr>
            <w:proofErr w:type="spellStart"/>
            <w:r>
              <w:rPr>
                <w:spacing w:val="-2"/>
                <w:sz w:val="20"/>
              </w:rPr>
              <w:t>İmza</w:t>
            </w:r>
            <w:proofErr w:type="spellEnd"/>
            <w:r>
              <w:rPr>
                <w:spacing w:val="-2"/>
                <w:sz w:val="20"/>
              </w:rPr>
              <w:t>/</w:t>
            </w:r>
            <w:proofErr w:type="spellStart"/>
            <w:r>
              <w:rPr>
                <w:spacing w:val="-2"/>
                <w:sz w:val="20"/>
              </w:rPr>
              <w:t>Mühür</w:t>
            </w:r>
            <w:proofErr w:type="spellEnd"/>
          </w:p>
        </w:tc>
      </w:tr>
    </w:tbl>
    <w:p w14:paraId="10B0D57A" w14:textId="1F8E68E0" w:rsidR="00E85E69" w:rsidRPr="009C04E8" w:rsidRDefault="00E85E69" w:rsidP="000D29E5">
      <w:pPr>
        <w:ind w:firstLine="0"/>
        <w:rPr>
          <w:sz w:val="22"/>
        </w:rPr>
      </w:pPr>
    </w:p>
    <w:sectPr w:rsidR="00E85E69" w:rsidRPr="009C04E8" w:rsidSect="00B87D7A">
      <w:footerReference w:type="default" r:id="rId22"/>
      <w:pgSz w:w="11906" w:h="16838"/>
      <w:pgMar w:top="993" w:right="1558" w:bottom="567" w:left="1276" w:header="680" w:footer="283"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0B70" w14:textId="77777777" w:rsidR="006A70D5" w:rsidRDefault="006A70D5" w:rsidP="008B5573">
      <w:r>
        <w:separator/>
      </w:r>
    </w:p>
  </w:endnote>
  <w:endnote w:type="continuationSeparator" w:id="0">
    <w:p w14:paraId="376E2976" w14:textId="77777777" w:rsidR="006A70D5" w:rsidRDefault="006A70D5"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F331" w14:textId="77777777" w:rsidR="006F7899" w:rsidRDefault="006F7899">
    <w:pPr>
      <w:pStyle w:val="AltBilgi"/>
      <w:jc w:val="right"/>
    </w:pPr>
  </w:p>
  <w:p w14:paraId="6CFD641B" w14:textId="77777777" w:rsidR="006F7899" w:rsidRDefault="006F78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Content>
      <w:p w14:paraId="652F117D" w14:textId="47604CB5" w:rsidR="006F7899" w:rsidRDefault="006F7899" w:rsidP="008D5A0D">
        <w:pPr>
          <w:pStyle w:val="AltBilgi"/>
          <w:jc w:val="right"/>
        </w:pPr>
        <w:r>
          <w:fldChar w:fldCharType="begin"/>
        </w:r>
        <w:r>
          <w:instrText>PAGE   \* MERGEFORMAT</w:instrText>
        </w:r>
        <w:r>
          <w:fldChar w:fldCharType="separate"/>
        </w:r>
        <w:r w:rsidR="00B72AF6">
          <w:rPr>
            <w:noProof/>
          </w:rPr>
          <w:t>3</w:t>
        </w:r>
        <w:r>
          <w:fldChar w:fldCharType="end"/>
        </w:r>
      </w:p>
    </w:sdtContent>
  </w:sdt>
  <w:p w14:paraId="4A478453" w14:textId="77777777" w:rsidR="006F7899" w:rsidRDefault="006F7899"/>
  <w:p w14:paraId="6D633DEE" w14:textId="77777777" w:rsidR="006F7899" w:rsidRDefault="006F78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3EA8" w14:textId="77777777" w:rsidR="006A70D5" w:rsidRDefault="006A70D5" w:rsidP="008B5573">
      <w:r>
        <w:separator/>
      </w:r>
    </w:p>
  </w:footnote>
  <w:footnote w:type="continuationSeparator" w:id="0">
    <w:p w14:paraId="14315E1E" w14:textId="77777777" w:rsidR="006A70D5" w:rsidRDefault="006A70D5"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5F"/>
    <w:multiLevelType w:val="multilevel"/>
    <w:tmpl w:val="A4B2C9EC"/>
    <w:styleLink w:val="Stil1"/>
    <w:lvl w:ilvl="0">
      <w:start w:val="1"/>
      <w:numFmt w:val="decimal"/>
      <w:lvlText w:val="%1.2.1"/>
      <w:lvlJc w:val="left"/>
      <w:pPr>
        <w:ind w:left="1571" w:hanging="360"/>
      </w:pPr>
      <w:rPr>
        <w:rFonts w:hint="default"/>
        <w:b/>
      </w:r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51836"/>
    <w:multiLevelType w:val="hybridMultilevel"/>
    <w:tmpl w:val="F0D84C4A"/>
    <w:lvl w:ilvl="0" w:tplc="3244C856">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49B404B6">
      <w:start w:val="1"/>
      <w:numFmt w:val="decimal"/>
      <w:lvlText w:val="%2."/>
      <w:lvlJc w:val="left"/>
      <w:pPr>
        <w:ind w:left="1935" w:hanging="275"/>
      </w:pPr>
      <w:rPr>
        <w:rFonts w:ascii="Times New Roman" w:eastAsia="Times New Roman" w:hAnsi="Times New Roman" w:cs="Times New Roman" w:hint="default"/>
        <w:b/>
        <w:bCs/>
        <w:i w:val="0"/>
        <w:iCs w:val="0"/>
        <w:spacing w:val="0"/>
        <w:w w:val="99"/>
        <w:sz w:val="22"/>
        <w:szCs w:val="22"/>
        <w:lang w:val="tr-TR" w:eastAsia="en-US" w:bidi="ar-SA"/>
      </w:rPr>
    </w:lvl>
    <w:lvl w:ilvl="2" w:tplc="062AC08E">
      <w:numFmt w:val="bullet"/>
      <w:lvlText w:val="•"/>
      <w:lvlJc w:val="left"/>
      <w:pPr>
        <w:ind w:left="2971" w:hanging="275"/>
      </w:pPr>
      <w:rPr>
        <w:rFonts w:hint="default"/>
        <w:lang w:val="tr-TR" w:eastAsia="en-US" w:bidi="ar-SA"/>
      </w:rPr>
    </w:lvl>
    <w:lvl w:ilvl="3" w:tplc="BCA8134E">
      <w:numFmt w:val="bullet"/>
      <w:lvlText w:val="•"/>
      <w:lvlJc w:val="left"/>
      <w:pPr>
        <w:ind w:left="4003" w:hanging="275"/>
      </w:pPr>
      <w:rPr>
        <w:rFonts w:hint="default"/>
        <w:lang w:val="tr-TR" w:eastAsia="en-US" w:bidi="ar-SA"/>
      </w:rPr>
    </w:lvl>
    <w:lvl w:ilvl="4" w:tplc="EE549BAE">
      <w:numFmt w:val="bullet"/>
      <w:lvlText w:val="•"/>
      <w:lvlJc w:val="left"/>
      <w:pPr>
        <w:ind w:left="5034" w:hanging="275"/>
      </w:pPr>
      <w:rPr>
        <w:rFonts w:hint="default"/>
        <w:lang w:val="tr-TR" w:eastAsia="en-US" w:bidi="ar-SA"/>
      </w:rPr>
    </w:lvl>
    <w:lvl w:ilvl="5" w:tplc="D53879BE">
      <w:numFmt w:val="bullet"/>
      <w:lvlText w:val="•"/>
      <w:lvlJc w:val="left"/>
      <w:pPr>
        <w:ind w:left="6066" w:hanging="275"/>
      </w:pPr>
      <w:rPr>
        <w:rFonts w:hint="default"/>
        <w:lang w:val="tr-TR" w:eastAsia="en-US" w:bidi="ar-SA"/>
      </w:rPr>
    </w:lvl>
    <w:lvl w:ilvl="6" w:tplc="FD483930">
      <w:numFmt w:val="bullet"/>
      <w:lvlText w:val="•"/>
      <w:lvlJc w:val="left"/>
      <w:pPr>
        <w:ind w:left="7098" w:hanging="275"/>
      </w:pPr>
      <w:rPr>
        <w:rFonts w:hint="default"/>
        <w:lang w:val="tr-TR" w:eastAsia="en-US" w:bidi="ar-SA"/>
      </w:rPr>
    </w:lvl>
    <w:lvl w:ilvl="7" w:tplc="568CD0CC">
      <w:numFmt w:val="bullet"/>
      <w:lvlText w:val="•"/>
      <w:lvlJc w:val="left"/>
      <w:pPr>
        <w:ind w:left="8129" w:hanging="275"/>
      </w:pPr>
      <w:rPr>
        <w:rFonts w:hint="default"/>
        <w:lang w:val="tr-TR" w:eastAsia="en-US" w:bidi="ar-SA"/>
      </w:rPr>
    </w:lvl>
    <w:lvl w:ilvl="8" w:tplc="C35A0B50">
      <w:numFmt w:val="bullet"/>
      <w:lvlText w:val="•"/>
      <w:lvlJc w:val="left"/>
      <w:pPr>
        <w:ind w:left="9161" w:hanging="275"/>
      </w:pPr>
      <w:rPr>
        <w:rFonts w:hint="default"/>
        <w:lang w:val="tr-TR" w:eastAsia="en-US" w:bidi="ar-SA"/>
      </w:rPr>
    </w:lvl>
  </w:abstractNum>
  <w:abstractNum w:abstractNumId="2"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4"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AD1"/>
    <w:multiLevelType w:val="hybridMultilevel"/>
    <w:tmpl w:val="82F69BDE"/>
    <w:lvl w:ilvl="0" w:tplc="041F000B">
      <w:start w:val="1"/>
      <w:numFmt w:val="bullet"/>
      <w:lvlText w:val=""/>
      <w:lvlJc w:val="left"/>
      <w:pPr>
        <w:ind w:left="2770" w:hanging="360"/>
      </w:pPr>
      <w:rPr>
        <w:rFonts w:ascii="Wingdings" w:hAnsi="Wingdings" w:hint="default"/>
      </w:rPr>
    </w:lvl>
    <w:lvl w:ilvl="1" w:tplc="041F0003" w:tentative="1">
      <w:start w:val="1"/>
      <w:numFmt w:val="bullet"/>
      <w:lvlText w:val="o"/>
      <w:lvlJc w:val="left"/>
      <w:pPr>
        <w:ind w:left="3490" w:hanging="360"/>
      </w:pPr>
      <w:rPr>
        <w:rFonts w:ascii="Courier New" w:hAnsi="Courier New" w:cs="Courier New" w:hint="default"/>
      </w:rPr>
    </w:lvl>
    <w:lvl w:ilvl="2" w:tplc="041F0005" w:tentative="1">
      <w:start w:val="1"/>
      <w:numFmt w:val="bullet"/>
      <w:lvlText w:val=""/>
      <w:lvlJc w:val="left"/>
      <w:pPr>
        <w:ind w:left="4210" w:hanging="360"/>
      </w:pPr>
      <w:rPr>
        <w:rFonts w:ascii="Wingdings" w:hAnsi="Wingdings" w:hint="default"/>
      </w:rPr>
    </w:lvl>
    <w:lvl w:ilvl="3" w:tplc="041F0001" w:tentative="1">
      <w:start w:val="1"/>
      <w:numFmt w:val="bullet"/>
      <w:lvlText w:val=""/>
      <w:lvlJc w:val="left"/>
      <w:pPr>
        <w:ind w:left="4930" w:hanging="360"/>
      </w:pPr>
      <w:rPr>
        <w:rFonts w:ascii="Symbol" w:hAnsi="Symbol" w:hint="default"/>
      </w:rPr>
    </w:lvl>
    <w:lvl w:ilvl="4" w:tplc="041F0003" w:tentative="1">
      <w:start w:val="1"/>
      <w:numFmt w:val="bullet"/>
      <w:lvlText w:val="o"/>
      <w:lvlJc w:val="left"/>
      <w:pPr>
        <w:ind w:left="5650" w:hanging="360"/>
      </w:pPr>
      <w:rPr>
        <w:rFonts w:ascii="Courier New" w:hAnsi="Courier New" w:cs="Courier New" w:hint="default"/>
      </w:rPr>
    </w:lvl>
    <w:lvl w:ilvl="5" w:tplc="041F0005" w:tentative="1">
      <w:start w:val="1"/>
      <w:numFmt w:val="bullet"/>
      <w:lvlText w:val=""/>
      <w:lvlJc w:val="left"/>
      <w:pPr>
        <w:ind w:left="6370" w:hanging="360"/>
      </w:pPr>
      <w:rPr>
        <w:rFonts w:ascii="Wingdings" w:hAnsi="Wingdings" w:hint="default"/>
      </w:rPr>
    </w:lvl>
    <w:lvl w:ilvl="6" w:tplc="041F0001" w:tentative="1">
      <w:start w:val="1"/>
      <w:numFmt w:val="bullet"/>
      <w:lvlText w:val=""/>
      <w:lvlJc w:val="left"/>
      <w:pPr>
        <w:ind w:left="7090" w:hanging="360"/>
      </w:pPr>
      <w:rPr>
        <w:rFonts w:ascii="Symbol" w:hAnsi="Symbol" w:hint="default"/>
      </w:rPr>
    </w:lvl>
    <w:lvl w:ilvl="7" w:tplc="041F0003" w:tentative="1">
      <w:start w:val="1"/>
      <w:numFmt w:val="bullet"/>
      <w:lvlText w:val="o"/>
      <w:lvlJc w:val="left"/>
      <w:pPr>
        <w:ind w:left="7810" w:hanging="360"/>
      </w:pPr>
      <w:rPr>
        <w:rFonts w:ascii="Courier New" w:hAnsi="Courier New" w:cs="Courier New" w:hint="default"/>
      </w:rPr>
    </w:lvl>
    <w:lvl w:ilvl="8" w:tplc="041F0005" w:tentative="1">
      <w:start w:val="1"/>
      <w:numFmt w:val="bullet"/>
      <w:lvlText w:val=""/>
      <w:lvlJc w:val="left"/>
      <w:pPr>
        <w:ind w:left="8530" w:hanging="360"/>
      </w:pPr>
      <w:rPr>
        <w:rFonts w:ascii="Wingdings" w:hAnsi="Wingdings" w:hint="default"/>
      </w:rPr>
    </w:lvl>
  </w:abstractNum>
  <w:abstractNum w:abstractNumId="7" w15:restartNumberingAfterBreak="0">
    <w:nsid w:val="29682E76"/>
    <w:multiLevelType w:val="hybridMultilevel"/>
    <w:tmpl w:val="3D707A60"/>
    <w:lvl w:ilvl="0" w:tplc="43BAC294">
      <w:start w:val="1"/>
      <w:numFmt w:val="decimal"/>
      <w:lvlText w:val="%1."/>
      <w:lvlJc w:val="left"/>
      <w:pPr>
        <w:ind w:left="1690" w:hanging="425"/>
      </w:pPr>
      <w:rPr>
        <w:rFonts w:ascii="Times New Roman" w:eastAsia="Times New Roman" w:hAnsi="Times New Roman" w:cs="Times New Roman" w:hint="default"/>
        <w:b/>
        <w:bCs/>
        <w:i w:val="0"/>
        <w:iCs w:val="0"/>
        <w:spacing w:val="-1"/>
        <w:w w:val="99"/>
        <w:sz w:val="22"/>
        <w:szCs w:val="22"/>
        <w:lang w:val="tr-TR" w:eastAsia="en-US" w:bidi="ar-SA"/>
      </w:rPr>
    </w:lvl>
    <w:lvl w:ilvl="1" w:tplc="2A78A158">
      <w:numFmt w:val="bullet"/>
      <w:lvlText w:val="•"/>
      <w:lvlJc w:val="left"/>
      <w:pPr>
        <w:ind w:left="2652" w:hanging="425"/>
      </w:pPr>
      <w:rPr>
        <w:rFonts w:hint="default"/>
        <w:lang w:val="tr-TR" w:eastAsia="en-US" w:bidi="ar-SA"/>
      </w:rPr>
    </w:lvl>
    <w:lvl w:ilvl="2" w:tplc="5C0A407E">
      <w:numFmt w:val="bullet"/>
      <w:lvlText w:val="•"/>
      <w:lvlJc w:val="left"/>
      <w:pPr>
        <w:ind w:left="3604" w:hanging="425"/>
      </w:pPr>
      <w:rPr>
        <w:rFonts w:hint="default"/>
        <w:lang w:val="tr-TR" w:eastAsia="en-US" w:bidi="ar-SA"/>
      </w:rPr>
    </w:lvl>
    <w:lvl w:ilvl="3" w:tplc="9036056E">
      <w:numFmt w:val="bullet"/>
      <w:lvlText w:val="•"/>
      <w:lvlJc w:val="left"/>
      <w:pPr>
        <w:ind w:left="4557" w:hanging="425"/>
      </w:pPr>
      <w:rPr>
        <w:rFonts w:hint="default"/>
        <w:lang w:val="tr-TR" w:eastAsia="en-US" w:bidi="ar-SA"/>
      </w:rPr>
    </w:lvl>
    <w:lvl w:ilvl="4" w:tplc="CFF8F688">
      <w:numFmt w:val="bullet"/>
      <w:lvlText w:val="•"/>
      <w:lvlJc w:val="left"/>
      <w:pPr>
        <w:ind w:left="5509" w:hanging="425"/>
      </w:pPr>
      <w:rPr>
        <w:rFonts w:hint="default"/>
        <w:lang w:val="tr-TR" w:eastAsia="en-US" w:bidi="ar-SA"/>
      </w:rPr>
    </w:lvl>
    <w:lvl w:ilvl="5" w:tplc="59A4786A">
      <w:numFmt w:val="bullet"/>
      <w:lvlText w:val="•"/>
      <w:lvlJc w:val="left"/>
      <w:pPr>
        <w:ind w:left="6462" w:hanging="425"/>
      </w:pPr>
      <w:rPr>
        <w:rFonts w:hint="default"/>
        <w:lang w:val="tr-TR" w:eastAsia="en-US" w:bidi="ar-SA"/>
      </w:rPr>
    </w:lvl>
    <w:lvl w:ilvl="6" w:tplc="D7EC1DC8">
      <w:numFmt w:val="bullet"/>
      <w:lvlText w:val="•"/>
      <w:lvlJc w:val="left"/>
      <w:pPr>
        <w:ind w:left="7414" w:hanging="425"/>
      </w:pPr>
      <w:rPr>
        <w:rFonts w:hint="default"/>
        <w:lang w:val="tr-TR" w:eastAsia="en-US" w:bidi="ar-SA"/>
      </w:rPr>
    </w:lvl>
    <w:lvl w:ilvl="7" w:tplc="070EEB0C">
      <w:numFmt w:val="bullet"/>
      <w:lvlText w:val="•"/>
      <w:lvlJc w:val="left"/>
      <w:pPr>
        <w:ind w:left="8367" w:hanging="425"/>
      </w:pPr>
      <w:rPr>
        <w:rFonts w:hint="default"/>
        <w:lang w:val="tr-TR" w:eastAsia="en-US" w:bidi="ar-SA"/>
      </w:rPr>
    </w:lvl>
    <w:lvl w:ilvl="8" w:tplc="B83A25D2">
      <w:numFmt w:val="bullet"/>
      <w:lvlText w:val="•"/>
      <w:lvlJc w:val="left"/>
      <w:pPr>
        <w:ind w:left="9319" w:hanging="425"/>
      </w:pPr>
      <w:rPr>
        <w:rFonts w:hint="default"/>
        <w:lang w:val="tr-TR" w:eastAsia="en-US" w:bidi="ar-SA"/>
      </w:rPr>
    </w:lvl>
  </w:abstractNum>
  <w:abstractNum w:abstractNumId="8" w15:restartNumberingAfterBreak="0">
    <w:nsid w:val="2A203DE5"/>
    <w:multiLevelType w:val="hybridMultilevel"/>
    <w:tmpl w:val="22183E70"/>
    <w:lvl w:ilvl="0" w:tplc="062AC08E">
      <w:numFmt w:val="bullet"/>
      <w:lvlText w:val="•"/>
      <w:lvlJc w:val="left"/>
      <w:pPr>
        <w:ind w:left="1571" w:hanging="360"/>
      </w:pPr>
      <w:rPr>
        <w:rFonts w:hint="default"/>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1C33B29"/>
    <w:multiLevelType w:val="multilevel"/>
    <w:tmpl w:val="C80E7564"/>
    <w:lvl w:ilvl="0">
      <w:start w:val="1"/>
      <w:numFmt w:val="bullet"/>
      <w:lvlText w:val=""/>
      <w:lvlJc w:val="left"/>
      <w:pPr>
        <w:tabs>
          <w:tab w:val="num" w:pos="2204"/>
        </w:tabs>
        <w:ind w:left="2204" w:hanging="360"/>
      </w:pPr>
      <w:rPr>
        <w:rFonts w:ascii="Symbol" w:hAnsi="Symbol" w:hint="default"/>
        <w:sz w:val="20"/>
      </w:rPr>
    </w:lvl>
    <w:lvl w:ilvl="1">
      <w:start w:val="1"/>
      <w:numFmt w:val="lowerLetter"/>
      <w:lvlText w:val="%2)"/>
      <w:lvlJc w:val="left"/>
      <w:pPr>
        <w:ind w:left="2924" w:hanging="360"/>
      </w:pPr>
      <w:rPr>
        <w:rFonts w:hint="default"/>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32373157"/>
    <w:multiLevelType w:val="hybridMultilevel"/>
    <w:tmpl w:val="765E73B4"/>
    <w:lvl w:ilvl="0" w:tplc="24E488F6">
      <w:start w:val="1"/>
      <w:numFmt w:val="lowerLetter"/>
      <w:lvlText w:val="%1)"/>
      <w:lvlJc w:val="left"/>
      <w:pPr>
        <w:ind w:left="839" w:hanging="239"/>
      </w:pPr>
      <w:rPr>
        <w:rFonts w:ascii="Times New Roman" w:eastAsia="Times New Roman" w:hAnsi="Times New Roman" w:cs="Times New Roman" w:hint="default"/>
        <w:b/>
        <w:bCs w:val="0"/>
        <w:i w:val="0"/>
        <w:iCs/>
        <w:spacing w:val="0"/>
        <w:w w:val="99"/>
        <w:sz w:val="22"/>
        <w:szCs w:val="22"/>
        <w:lang w:val="tr-TR" w:eastAsia="en-US" w:bidi="ar-SA"/>
      </w:rPr>
    </w:lvl>
    <w:lvl w:ilvl="1" w:tplc="C26E69B4">
      <w:start w:val="1"/>
      <w:numFmt w:val="decimal"/>
      <w:lvlText w:val="%2)"/>
      <w:lvlJc w:val="left"/>
      <w:pPr>
        <w:ind w:left="942" w:hanging="256"/>
      </w:pPr>
      <w:rPr>
        <w:rFonts w:ascii="Times New Roman" w:eastAsia="Times New Roman" w:hAnsi="Times New Roman" w:cs="Times New Roman" w:hint="default"/>
        <w:b/>
        <w:bCs w:val="0"/>
        <w:i w:val="0"/>
        <w:iCs w:val="0"/>
        <w:spacing w:val="0"/>
        <w:w w:val="101"/>
        <w:sz w:val="21"/>
        <w:szCs w:val="21"/>
        <w:lang w:val="tr-TR" w:eastAsia="en-US" w:bidi="ar-SA"/>
      </w:rPr>
    </w:lvl>
    <w:lvl w:ilvl="2" w:tplc="876E2A58">
      <w:start w:val="1"/>
      <w:numFmt w:val="lowerLetter"/>
      <w:lvlText w:val="%3."/>
      <w:lvlJc w:val="left"/>
      <w:pPr>
        <w:ind w:left="942" w:hanging="231"/>
      </w:pPr>
      <w:rPr>
        <w:rFonts w:ascii="Calibri" w:eastAsia="Calibri" w:hAnsi="Calibri" w:cs="Calibri" w:hint="default"/>
        <w:b/>
        <w:bCs/>
        <w:i w:val="0"/>
        <w:iCs w:val="0"/>
        <w:spacing w:val="-1"/>
        <w:w w:val="100"/>
        <w:sz w:val="22"/>
        <w:szCs w:val="22"/>
        <w:lang w:val="tr-TR" w:eastAsia="en-US" w:bidi="ar-SA"/>
      </w:rPr>
    </w:lvl>
    <w:lvl w:ilvl="3" w:tplc="C46C0C9A">
      <w:numFmt w:val="bullet"/>
      <w:lvlText w:val="•"/>
      <w:lvlJc w:val="left"/>
      <w:pPr>
        <w:ind w:left="3225" w:hanging="231"/>
      </w:pPr>
      <w:rPr>
        <w:rFonts w:hint="default"/>
        <w:lang w:val="tr-TR" w:eastAsia="en-US" w:bidi="ar-SA"/>
      </w:rPr>
    </w:lvl>
    <w:lvl w:ilvl="4" w:tplc="E02EEB98">
      <w:numFmt w:val="bullet"/>
      <w:lvlText w:val="•"/>
      <w:lvlJc w:val="left"/>
      <w:pPr>
        <w:ind w:left="4368" w:hanging="231"/>
      </w:pPr>
      <w:rPr>
        <w:rFonts w:hint="default"/>
        <w:lang w:val="tr-TR" w:eastAsia="en-US" w:bidi="ar-SA"/>
      </w:rPr>
    </w:lvl>
    <w:lvl w:ilvl="5" w:tplc="AE5EF914">
      <w:numFmt w:val="bullet"/>
      <w:lvlText w:val="•"/>
      <w:lvlJc w:val="left"/>
      <w:pPr>
        <w:ind w:left="5510" w:hanging="231"/>
      </w:pPr>
      <w:rPr>
        <w:rFonts w:hint="default"/>
        <w:lang w:val="tr-TR" w:eastAsia="en-US" w:bidi="ar-SA"/>
      </w:rPr>
    </w:lvl>
    <w:lvl w:ilvl="6" w:tplc="0D1E8160">
      <w:numFmt w:val="bullet"/>
      <w:lvlText w:val="•"/>
      <w:lvlJc w:val="left"/>
      <w:pPr>
        <w:ind w:left="6653" w:hanging="231"/>
      </w:pPr>
      <w:rPr>
        <w:rFonts w:hint="default"/>
        <w:lang w:val="tr-TR" w:eastAsia="en-US" w:bidi="ar-SA"/>
      </w:rPr>
    </w:lvl>
    <w:lvl w:ilvl="7" w:tplc="E6D4044E">
      <w:numFmt w:val="bullet"/>
      <w:lvlText w:val="•"/>
      <w:lvlJc w:val="left"/>
      <w:pPr>
        <w:ind w:left="7796" w:hanging="231"/>
      </w:pPr>
      <w:rPr>
        <w:rFonts w:hint="default"/>
        <w:lang w:val="tr-TR" w:eastAsia="en-US" w:bidi="ar-SA"/>
      </w:rPr>
    </w:lvl>
    <w:lvl w:ilvl="8" w:tplc="7E0E6718">
      <w:numFmt w:val="bullet"/>
      <w:lvlText w:val="•"/>
      <w:lvlJc w:val="left"/>
      <w:pPr>
        <w:ind w:left="8938" w:hanging="231"/>
      </w:pPr>
      <w:rPr>
        <w:rFonts w:hint="default"/>
        <w:lang w:val="tr-TR" w:eastAsia="en-US" w:bidi="ar-SA"/>
      </w:rPr>
    </w:lvl>
  </w:abstractNum>
  <w:abstractNum w:abstractNumId="12" w15:restartNumberingAfterBreak="0">
    <w:nsid w:val="3787079E"/>
    <w:multiLevelType w:val="hybridMultilevel"/>
    <w:tmpl w:val="C084FECA"/>
    <w:lvl w:ilvl="0" w:tplc="041F0015">
      <w:start w:val="1"/>
      <w:numFmt w:val="upperLetter"/>
      <w:lvlText w:val="%1."/>
      <w:lvlJc w:val="left"/>
      <w:pPr>
        <w:ind w:left="720" w:hanging="360"/>
      </w:pPr>
      <w:rPr>
        <w:rFonts w:hint="default"/>
        <w:b w:val="0"/>
        <w:sz w:val="22"/>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E172EEA"/>
    <w:multiLevelType w:val="hybridMultilevel"/>
    <w:tmpl w:val="2ADA63F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46062646"/>
    <w:multiLevelType w:val="hybridMultilevel"/>
    <w:tmpl w:val="495EFF44"/>
    <w:lvl w:ilvl="0" w:tplc="7988F4FE">
      <w:start w:val="1"/>
      <w:numFmt w:val="lowerLetter"/>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7" w15:restartNumberingAfterBreak="0">
    <w:nsid w:val="4B3B5DEE"/>
    <w:multiLevelType w:val="hybridMultilevel"/>
    <w:tmpl w:val="6F242266"/>
    <w:lvl w:ilvl="0" w:tplc="041F000B">
      <w:start w:val="1"/>
      <w:numFmt w:val="bullet"/>
      <w:lvlText w:val=""/>
      <w:lvlJc w:val="left"/>
      <w:pPr>
        <w:ind w:left="839" w:hanging="284"/>
      </w:pPr>
      <w:rPr>
        <w:rFonts w:ascii="Wingdings" w:hAnsi="Wingdings" w:hint="default"/>
        <w:b w:val="0"/>
        <w:bCs w:val="0"/>
        <w:i w:val="0"/>
        <w:iCs w:val="0"/>
        <w:spacing w:val="0"/>
        <w:w w:val="99"/>
        <w:sz w:val="24"/>
        <w:szCs w:val="24"/>
        <w:lang w:val="tr-TR" w:eastAsia="en-US" w:bidi="ar-SA"/>
      </w:rPr>
    </w:lvl>
    <w:lvl w:ilvl="1" w:tplc="90A46DF8">
      <w:numFmt w:val="bullet"/>
      <w:lvlText w:val="•"/>
      <w:lvlJc w:val="left"/>
      <w:pPr>
        <w:ind w:left="1878" w:hanging="284"/>
      </w:pPr>
      <w:rPr>
        <w:rFonts w:hint="default"/>
        <w:lang w:val="tr-TR" w:eastAsia="en-US" w:bidi="ar-SA"/>
      </w:rPr>
    </w:lvl>
    <w:lvl w:ilvl="2" w:tplc="30CEBC6E">
      <w:numFmt w:val="bullet"/>
      <w:lvlText w:val="•"/>
      <w:lvlJc w:val="left"/>
      <w:pPr>
        <w:ind w:left="2916" w:hanging="284"/>
      </w:pPr>
      <w:rPr>
        <w:rFonts w:hint="default"/>
        <w:lang w:val="tr-TR" w:eastAsia="en-US" w:bidi="ar-SA"/>
      </w:rPr>
    </w:lvl>
    <w:lvl w:ilvl="3" w:tplc="493ABCE4">
      <w:numFmt w:val="bullet"/>
      <w:lvlText w:val="•"/>
      <w:lvlJc w:val="left"/>
      <w:pPr>
        <w:ind w:left="3955" w:hanging="284"/>
      </w:pPr>
      <w:rPr>
        <w:rFonts w:hint="default"/>
        <w:lang w:val="tr-TR" w:eastAsia="en-US" w:bidi="ar-SA"/>
      </w:rPr>
    </w:lvl>
    <w:lvl w:ilvl="4" w:tplc="F9560422">
      <w:numFmt w:val="bullet"/>
      <w:lvlText w:val="•"/>
      <w:lvlJc w:val="left"/>
      <w:pPr>
        <w:ind w:left="4993" w:hanging="284"/>
      </w:pPr>
      <w:rPr>
        <w:rFonts w:hint="default"/>
        <w:lang w:val="tr-TR" w:eastAsia="en-US" w:bidi="ar-SA"/>
      </w:rPr>
    </w:lvl>
    <w:lvl w:ilvl="5" w:tplc="E730B892">
      <w:numFmt w:val="bullet"/>
      <w:lvlText w:val="•"/>
      <w:lvlJc w:val="left"/>
      <w:pPr>
        <w:ind w:left="6032" w:hanging="284"/>
      </w:pPr>
      <w:rPr>
        <w:rFonts w:hint="default"/>
        <w:lang w:val="tr-TR" w:eastAsia="en-US" w:bidi="ar-SA"/>
      </w:rPr>
    </w:lvl>
    <w:lvl w:ilvl="6" w:tplc="4A3EC4CC">
      <w:numFmt w:val="bullet"/>
      <w:lvlText w:val="•"/>
      <w:lvlJc w:val="left"/>
      <w:pPr>
        <w:ind w:left="7070" w:hanging="284"/>
      </w:pPr>
      <w:rPr>
        <w:rFonts w:hint="default"/>
        <w:lang w:val="tr-TR" w:eastAsia="en-US" w:bidi="ar-SA"/>
      </w:rPr>
    </w:lvl>
    <w:lvl w:ilvl="7" w:tplc="61B4AD82">
      <w:numFmt w:val="bullet"/>
      <w:lvlText w:val="•"/>
      <w:lvlJc w:val="left"/>
      <w:pPr>
        <w:ind w:left="8109" w:hanging="284"/>
      </w:pPr>
      <w:rPr>
        <w:rFonts w:hint="default"/>
        <w:lang w:val="tr-TR" w:eastAsia="en-US" w:bidi="ar-SA"/>
      </w:rPr>
    </w:lvl>
    <w:lvl w:ilvl="8" w:tplc="E9D67B3E">
      <w:numFmt w:val="bullet"/>
      <w:lvlText w:val="•"/>
      <w:lvlJc w:val="left"/>
      <w:pPr>
        <w:ind w:left="9147" w:hanging="284"/>
      </w:pPr>
      <w:rPr>
        <w:rFonts w:hint="default"/>
        <w:lang w:val="tr-TR" w:eastAsia="en-US" w:bidi="ar-SA"/>
      </w:rPr>
    </w:lvl>
  </w:abstractNum>
  <w:abstractNum w:abstractNumId="18" w15:restartNumberingAfterBreak="0">
    <w:nsid w:val="4B89007A"/>
    <w:multiLevelType w:val="hybridMultilevel"/>
    <w:tmpl w:val="D0C0F75A"/>
    <w:lvl w:ilvl="0" w:tplc="02F8657A">
      <w:start w:val="1"/>
      <w:numFmt w:val="decimal"/>
      <w:lvlText w:val="%1."/>
      <w:lvlJc w:val="left"/>
      <w:pPr>
        <w:ind w:left="1659" w:hanging="361"/>
      </w:pPr>
      <w:rPr>
        <w:rFonts w:ascii="Calibri" w:eastAsia="Calibri" w:hAnsi="Calibri" w:cs="Calibri" w:hint="default"/>
        <w:b/>
        <w:bCs/>
        <w:i w:val="0"/>
        <w:iCs w:val="0"/>
        <w:spacing w:val="0"/>
        <w:w w:val="99"/>
        <w:sz w:val="22"/>
        <w:szCs w:val="22"/>
        <w:lang w:val="tr-TR" w:eastAsia="en-US" w:bidi="ar-SA"/>
      </w:rPr>
    </w:lvl>
    <w:lvl w:ilvl="1" w:tplc="86DAFEEC">
      <w:start w:val="1"/>
      <w:numFmt w:val="lowerLetter"/>
      <w:lvlText w:val="%2."/>
      <w:lvlJc w:val="left"/>
      <w:pPr>
        <w:ind w:left="2010" w:hanging="360"/>
      </w:pPr>
      <w:rPr>
        <w:rFonts w:ascii="Calibri" w:eastAsia="Calibri" w:hAnsi="Calibri" w:cs="Calibri"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19" w15:restartNumberingAfterBreak="0">
    <w:nsid w:val="4BC46265"/>
    <w:multiLevelType w:val="multilevel"/>
    <w:tmpl w:val="8F88D194"/>
    <w:lvl w:ilvl="0">
      <w:start w:val="1"/>
      <w:numFmt w:val="decimal"/>
      <w:pStyle w:val="Balk1"/>
      <w:lvlText w:val="%1."/>
      <w:lvlJc w:val="left"/>
      <w:pPr>
        <w:ind w:left="720" w:hanging="360"/>
      </w:pPr>
      <w:rPr>
        <w:rFonts w:hint="default"/>
        <w:b/>
      </w:rPr>
    </w:lvl>
    <w:lvl w:ilvl="1">
      <w:start w:val="1"/>
      <w:numFmt w:val="decimal"/>
      <w:pStyle w:val="Balk2"/>
      <w:isLgl/>
      <w:lvlText w:val="%1.%2."/>
      <w:lvlJc w:val="left"/>
      <w:pPr>
        <w:ind w:left="786" w:hanging="360"/>
      </w:pPr>
      <w:rPr>
        <w:rFonts w:hint="default"/>
        <w:b/>
        <w:i w:val="0"/>
        <w:color w:val="000000" w:themeColor="text1"/>
      </w:rPr>
    </w:lvl>
    <w:lvl w:ilvl="2">
      <w:start w:val="1"/>
      <w:numFmt w:val="decimal"/>
      <w:pStyle w:val="Balk3"/>
      <w:isLgl/>
      <w:lvlText w:val="%3."/>
      <w:lvlJc w:val="left"/>
      <w:pPr>
        <w:ind w:left="2280" w:hanging="720"/>
      </w:pPr>
      <w:rPr>
        <w:rFonts w:ascii="Times New Roman" w:eastAsia="Times New Roman" w:hAnsi="Times New Roman" w:cs="Times New Roman"/>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C3C6B08"/>
    <w:multiLevelType w:val="hybridMultilevel"/>
    <w:tmpl w:val="31D64570"/>
    <w:lvl w:ilvl="0" w:tplc="5B3C979E">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32B22A6E">
      <w:start w:val="1"/>
      <w:numFmt w:val="bullet"/>
      <w:lvlText w:val=""/>
      <w:lvlJc w:val="left"/>
      <w:pPr>
        <w:ind w:left="839" w:hanging="284"/>
      </w:pPr>
      <w:rPr>
        <w:rFonts w:ascii="Symbol" w:hAnsi="Symbol" w:hint="default"/>
        <w:b w:val="0"/>
        <w:bCs w:val="0"/>
        <w:i w:val="0"/>
        <w:iCs w:val="0"/>
        <w:spacing w:val="0"/>
        <w:w w:val="99"/>
        <w:sz w:val="24"/>
        <w:szCs w:val="22"/>
        <w:lang w:val="tr-TR" w:eastAsia="en-US" w:bidi="ar-SA"/>
      </w:rPr>
    </w:lvl>
    <w:lvl w:ilvl="2" w:tplc="41026F20">
      <w:numFmt w:val="bullet"/>
      <w:lvlText w:val="•"/>
      <w:lvlJc w:val="left"/>
      <w:pPr>
        <w:ind w:left="2633" w:hanging="284"/>
      </w:pPr>
      <w:rPr>
        <w:rFonts w:hint="default"/>
        <w:lang w:val="tr-TR" w:eastAsia="en-US" w:bidi="ar-SA"/>
      </w:rPr>
    </w:lvl>
    <w:lvl w:ilvl="3" w:tplc="782256C0">
      <w:numFmt w:val="bullet"/>
      <w:lvlText w:val="•"/>
      <w:lvlJc w:val="left"/>
      <w:pPr>
        <w:ind w:left="3707" w:hanging="284"/>
      </w:pPr>
      <w:rPr>
        <w:rFonts w:hint="default"/>
        <w:lang w:val="tr-TR" w:eastAsia="en-US" w:bidi="ar-SA"/>
      </w:rPr>
    </w:lvl>
    <w:lvl w:ilvl="4" w:tplc="86A25F08">
      <w:numFmt w:val="bullet"/>
      <w:lvlText w:val="•"/>
      <w:lvlJc w:val="left"/>
      <w:pPr>
        <w:ind w:left="4781" w:hanging="284"/>
      </w:pPr>
      <w:rPr>
        <w:rFonts w:hint="default"/>
        <w:lang w:val="tr-TR" w:eastAsia="en-US" w:bidi="ar-SA"/>
      </w:rPr>
    </w:lvl>
    <w:lvl w:ilvl="5" w:tplc="4AB21154">
      <w:numFmt w:val="bullet"/>
      <w:lvlText w:val="•"/>
      <w:lvlJc w:val="left"/>
      <w:pPr>
        <w:ind w:left="5855" w:hanging="284"/>
      </w:pPr>
      <w:rPr>
        <w:rFonts w:hint="default"/>
        <w:lang w:val="tr-TR" w:eastAsia="en-US" w:bidi="ar-SA"/>
      </w:rPr>
    </w:lvl>
    <w:lvl w:ilvl="6" w:tplc="1C509EB2">
      <w:numFmt w:val="bullet"/>
      <w:lvlText w:val="•"/>
      <w:lvlJc w:val="left"/>
      <w:pPr>
        <w:ind w:left="6929" w:hanging="284"/>
      </w:pPr>
      <w:rPr>
        <w:rFonts w:hint="default"/>
        <w:lang w:val="tr-TR" w:eastAsia="en-US" w:bidi="ar-SA"/>
      </w:rPr>
    </w:lvl>
    <w:lvl w:ilvl="7" w:tplc="B532B8C0">
      <w:numFmt w:val="bullet"/>
      <w:lvlText w:val="•"/>
      <w:lvlJc w:val="left"/>
      <w:pPr>
        <w:ind w:left="8002" w:hanging="284"/>
      </w:pPr>
      <w:rPr>
        <w:rFonts w:hint="default"/>
        <w:lang w:val="tr-TR" w:eastAsia="en-US" w:bidi="ar-SA"/>
      </w:rPr>
    </w:lvl>
    <w:lvl w:ilvl="8" w:tplc="2A9879EC">
      <w:numFmt w:val="bullet"/>
      <w:lvlText w:val="•"/>
      <w:lvlJc w:val="left"/>
      <w:pPr>
        <w:ind w:left="9076" w:hanging="284"/>
      </w:pPr>
      <w:rPr>
        <w:rFonts w:hint="default"/>
        <w:lang w:val="tr-TR" w:eastAsia="en-US" w:bidi="ar-SA"/>
      </w:rPr>
    </w:lvl>
  </w:abstractNum>
  <w:abstractNum w:abstractNumId="21" w15:restartNumberingAfterBreak="0">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2" w15:restartNumberingAfterBreak="0">
    <w:nsid w:val="57244027"/>
    <w:multiLevelType w:val="hybridMultilevel"/>
    <w:tmpl w:val="907C72EE"/>
    <w:lvl w:ilvl="0" w:tplc="585C5C7C">
      <w:start w:val="1"/>
      <w:numFmt w:val="decimal"/>
      <w:lvlText w:val="%1."/>
      <w:lvlJc w:val="left"/>
      <w:pPr>
        <w:ind w:left="1484" w:hanging="360"/>
      </w:pPr>
      <w:rPr>
        <w:rFonts w:ascii="Times New Roman" w:eastAsia="Times New Roman" w:hAnsi="Times New Roman" w:cs="Times New Roman"/>
        <w:b/>
        <w:color w:val="auto"/>
        <w:spacing w:val="0"/>
        <w:w w:val="100"/>
        <w:lang w:val="tr-TR" w:eastAsia="en-US" w:bidi="ar-SA"/>
      </w:rPr>
    </w:lvl>
    <w:lvl w:ilvl="1" w:tplc="3808E304">
      <w:start w:val="1"/>
      <w:numFmt w:val="lowerLetter"/>
      <w:lvlText w:val="%2."/>
      <w:lvlJc w:val="left"/>
      <w:pPr>
        <w:ind w:left="2152" w:hanging="285"/>
      </w:pPr>
      <w:rPr>
        <w:rFonts w:ascii="Times New Roman" w:eastAsia="Calibri" w:hAnsi="Times New Roman" w:cs="Times New Roman"/>
        <w:b/>
        <w:bCs/>
        <w:i w:val="0"/>
        <w:iCs w:val="0"/>
        <w:spacing w:val="0"/>
        <w:w w:val="99"/>
        <w:sz w:val="22"/>
        <w:szCs w:val="22"/>
        <w:lang w:val="tr-TR" w:eastAsia="en-US" w:bidi="ar-SA"/>
      </w:rPr>
    </w:lvl>
    <w:lvl w:ilvl="2" w:tplc="3808E304">
      <w:start w:val="1"/>
      <w:numFmt w:val="lowerLetter"/>
      <w:lvlText w:val="%3."/>
      <w:lvlJc w:val="left"/>
      <w:pPr>
        <w:ind w:left="2639" w:hanging="360"/>
      </w:pPr>
      <w:rPr>
        <w:rFonts w:ascii="Times New Roman" w:eastAsia="Calibri" w:hAnsi="Times New Roman" w:cs="Times New Roman" w:hint="default"/>
        <w:b/>
        <w:bCs/>
        <w:i w:val="0"/>
        <w:iCs w:val="0"/>
        <w:spacing w:val="0"/>
        <w:w w:val="99"/>
        <w:sz w:val="22"/>
        <w:szCs w:val="22"/>
        <w:lang w:val="tr-TR" w:eastAsia="en-US" w:bidi="ar-SA"/>
      </w:rPr>
    </w:lvl>
    <w:lvl w:ilvl="3" w:tplc="4BDE1AC8">
      <w:numFmt w:val="bullet"/>
      <w:lvlText w:val="•"/>
      <w:lvlJc w:val="left"/>
      <w:pPr>
        <w:ind w:left="3713" w:hanging="360"/>
      </w:pPr>
      <w:rPr>
        <w:rFonts w:hint="default"/>
        <w:lang w:val="tr-TR" w:eastAsia="en-US" w:bidi="ar-SA"/>
      </w:rPr>
    </w:lvl>
    <w:lvl w:ilvl="4" w:tplc="E7CAB55A">
      <w:numFmt w:val="bullet"/>
      <w:lvlText w:val="•"/>
      <w:lvlJc w:val="left"/>
      <w:pPr>
        <w:ind w:left="4786" w:hanging="360"/>
      </w:pPr>
      <w:rPr>
        <w:rFonts w:hint="default"/>
        <w:lang w:val="tr-TR" w:eastAsia="en-US" w:bidi="ar-SA"/>
      </w:rPr>
    </w:lvl>
    <w:lvl w:ilvl="5" w:tplc="C75A6BF6">
      <w:numFmt w:val="bullet"/>
      <w:lvlText w:val="•"/>
      <w:lvlJc w:val="left"/>
      <w:pPr>
        <w:ind w:left="5859" w:hanging="360"/>
      </w:pPr>
      <w:rPr>
        <w:rFonts w:hint="default"/>
        <w:lang w:val="tr-TR" w:eastAsia="en-US" w:bidi="ar-SA"/>
      </w:rPr>
    </w:lvl>
    <w:lvl w:ilvl="6" w:tplc="47FCEF28">
      <w:numFmt w:val="bullet"/>
      <w:lvlText w:val="•"/>
      <w:lvlJc w:val="left"/>
      <w:pPr>
        <w:ind w:left="6932" w:hanging="360"/>
      </w:pPr>
      <w:rPr>
        <w:rFonts w:hint="default"/>
        <w:lang w:val="tr-TR" w:eastAsia="en-US" w:bidi="ar-SA"/>
      </w:rPr>
    </w:lvl>
    <w:lvl w:ilvl="7" w:tplc="60C28F8E">
      <w:numFmt w:val="bullet"/>
      <w:lvlText w:val="•"/>
      <w:lvlJc w:val="left"/>
      <w:pPr>
        <w:ind w:left="8005" w:hanging="360"/>
      </w:pPr>
      <w:rPr>
        <w:rFonts w:hint="default"/>
        <w:lang w:val="tr-TR" w:eastAsia="en-US" w:bidi="ar-SA"/>
      </w:rPr>
    </w:lvl>
    <w:lvl w:ilvl="8" w:tplc="C84C7EE8">
      <w:numFmt w:val="bullet"/>
      <w:lvlText w:val="•"/>
      <w:lvlJc w:val="left"/>
      <w:pPr>
        <w:ind w:left="9078" w:hanging="360"/>
      </w:pPr>
      <w:rPr>
        <w:rFonts w:hint="default"/>
        <w:lang w:val="tr-TR" w:eastAsia="en-US" w:bidi="ar-SA"/>
      </w:rPr>
    </w:lvl>
  </w:abstractNum>
  <w:abstractNum w:abstractNumId="23"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93E58DC"/>
    <w:multiLevelType w:val="hybridMultilevel"/>
    <w:tmpl w:val="2E8AE600"/>
    <w:lvl w:ilvl="0" w:tplc="94621BEA">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A704FEF"/>
    <w:multiLevelType w:val="hybridMultilevel"/>
    <w:tmpl w:val="A394D51A"/>
    <w:lvl w:ilvl="0" w:tplc="54AE0B4A">
      <w:start w:val="1"/>
      <w:numFmt w:val="decimal"/>
      <w:lvlText w:val="%1."/>
      <w:lvlJc w:val="left"/>
      <w:pPr>
        <w:ind w:left="1659" w:hanging="361"/>
      </w:pPr>
      <w:rPr>
        <w:rFonts w:ascii="Times New Roman" w:eastAsia="Calibri" w:hAnsi="Times New Roman" w:cs="Times New Roman" w:hint="default"/>
        <w:b/>
        <w:bCs/>
        <w:i w:val="0"/>
        <w:iCs w:val="0"/>
        <w:spacing w:val="0"/>
        <w:w w:val="99"/>
        <w:sz w:val="22"/>
        <w:szCs w:val="22"/>
        <w:lang w:val="tr-TR" w:eastAsia="en-US" w:bidi="ar-SA"/>
      </w:rPr>
    </w:lvl>
    <w:lvl w:ilvl="1" w:tplc="D7D6EF3A">
      <w:start w:val="1"/>
      <w:numFmt w:val="lowerLetter"/>
      <w:lvlText w:val="%2."/>
      <w:lvlJc w:val="left"/>
      <w:pPr>
        <w:ind w:left="2010" w:hanging="360"/>
      </w:pPr>
      <w:rPr>
        <w:rFonts w:ascii="Times New Roman" w:eastAsia="Calibri" w:hAnsi="Times New Roman" w:cs="Times New Roman"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26" w15:restartNumberingAfterBreak="0">
    <w:nsid w:val="5CB54300"/>
    <w:multiLevelType w:val="hybridMultilevel"/>
    <w:tmpl w:val="F70293DC"/>
    <w:lvl w:ilvl="0" w:tplc="FA040F52">
      <w:start w:val="1"/>
      <w:numFmt w:val="bullet"/>
      <w:lvlText w:val=""/>
      <w:lvlJc w:val="left"/>
      <w:pPr>
        <w:ind w:left="1571" w:hanging="360"/>
      </w:pPr>
      <w:rPr>
        <w:rFonts w:ascii="Symbol" w:hAnsi="Symbol" w:hint="default"/>
        <w:b w:val="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5FEE74B9"/>
    <w:multiLevelType w:val="multilevel"/>
    <w:tmpl w:val="3C02900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32C24"/>
    <w:multiLevelType w:val="hybridMultilevel"/>
    <w:tmpl w:val="2ED88B04"/>
    <w:lvl w:ilvl="0" w:tplc="9A08BF16">
      <w:start w:val="1"/>
      <w:numFmt w:val="bullet"/>
      <w:lvlText w:val=""/>
      <w:lvlJc w:val="left"/>
      <w:pPr>
        <w:ind w:left="1571" w:hanging="360"/>
      </w:pPr>
      <w:rPr>
        <w:rFonts w:ascii="Symbol" w:hAnsi="Symbol" w:hint="default"/>
        <w:b w:val="0"/>
        <w:bCs w:val="0"/>
        <w:i w:val="0"/>
        <w:iCs w:val="0"/>
        <w:spacing w:val="0"/>
        <w:w w:val="99"/>
        <w:sz w:val="24"/>
        <w:szCs w:val="22"/>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B39378F"/>
    <w:multiLevelType w:val="multilevel"/>
    <w:tmpl w:val="8FEE494E"/>
    <w:lvl w:ilvl="0">
      <w:start w:val="5"/>
      <w:numFmt w:val="decimal"/>
      <w:lvlText w:val="%1"/>
      <w:lvlJc w:val="left"/>
      <w:pPr>
        <w:ind w:left="480" w:hanging="480"/>
      </w:pPr>
      <w:rPr>
        <w:rFonts w:hint="default"/>
        <w:b w:val="0"/>
      </w:rPr>
    </w:lvl>
    <w:lvl w:ilvl="1">
      <w:start w:val="3"/>
      <w:numFmt w:val="decimal"/>
      <w:lvlText w:val="%1.%2"/>
      <w:lvlJc w:val="left"/>
      <w:pPr>
        <w:ind w:left="1053" w:hanging="480"/>
      </w:pPr>
      <w:rPr>
        <w:rFonts w:hint="default"/>
        <w:b w:val="0"/>
      </w:rPr>
    </w:lvl>
    <w:lvl w:ilvl="2">
      <w:start w:val="1"/>
      <w:numFmt w:val="decimal"/>
      <w:lvlText w:val="%3."/>
      <w:lvlJc w:val="left"/>
      <w:pPr>
        <w:ind w:left="1866" w:hanging="720"/>
      </w:pPr>
      <w:rPr>
        <w:rFonts w:ascii="Times New Roman" w:eastAsia="Times New Roman" w:hAnsi="Times New Roman" w:cs="Times New Roman"/>
        <w:b/>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31" w15:restartNumberingAfterBreak="0">
    <w:nsid w:val="6B461BF6"/>
    <w:multiLevelType w:val="hybridMultilevel"/>
    <w:tmpl w:val="26E2F07E"/>
    <w:lvl w:ilvl="0" w:tplc="D0980F1C">
      <w:start w:val="1"/>
      <w:numFmt w:val="decimal"/>
      <w:lvlText w:val="%1."/>
      <w:lvlJc w:val="left"/>
      <w:pPr>
        <w:ind w:left="720" w:hanging="360"/>
      </w:pPr>
      <w:rPr>
        <w:rFonts w:ascii="Times New Roman" w:eastAsia="Times New Roman" w:hAnsi="Times New Roman" w:cs="Times New Roman"/>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973743"/>
    <w:multiLevelType w:val="hybridMultilevel"/>
    <w:tmpl w:val="E9C6EB66"/>
    <w:lvl w:ilvl="0" w:tplc="5840F5AE">
      <w:start w:val="1"/>
      <w:numFmt w:val="decimal"/>
      <w:lvlText w:val="%1."/>
      <w:lvlJc w:val="left"/>
      <w:pPr>
        <w:ind w:left="1287" w:hanging="360"/>
      </w:pPr>
      <w:rPr>
        <w:rFonts w:ascii="Times New Roman" w:eastAsia="Times New Roman" w:hAnsi="Times New Roman" w:cs="Times New Roman"/>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5" w15:restartNumberingAfterBreak="0">
    <w:nsid w:val="7C440FC3"/>
    <w:multiLevelType w:val="hybridMultilevel"/>
    <w:tmpl w:val="25A2FB96"/>
    <w:lvl w:ilvl="0" w:tplc="47781314">
      <w:start w:val="1"/>
      <mc:AlternateContent>
        <mc:Choice Requires="w14">
          <w:numFmt w:val="custom" w:format="a, ç, ĝ, ..."/>
        </mc:Choice>
        <mc:Fallback>
          <w:numFmt w:val="decimal"/>
        </mc:Fallback>
      </mc:AlternateContent>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6" w15:restartNumberingAfterBreak="0">
    <w:nsid w:val="7CA34EEE"/>
    <w:multiLevelType w:val="multilevel"/>
    <w:tmpl w:val="6DBC52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9"/>
  </w:num>
  <w:num w:numId="3">
    <w:abstractNumId w:val="0"/>
  </w:num>
  <w:num w:numId="4">
    <w:abstractNumId w:val="1"/>
  </w:num>
  <w:num w:numId="5">
    <w:abstractNumId w:val="18"/>
  </w:num>
  <w:num w:numId="6">
    <w:abstractNumId w:val="7"/>
  </w:num>
  <w:num w:numId="7">
    <w:abstractNumId w:val="11"/>
  </w:num>
  <w:num w:numId="8">
    <w:abstractNumId w:val="17"/>
  </w:num>
  <w:num w:numId="9">
    <w:abstractNumId w:val="20"/>
  </w:num>
  <w:num w:numId="10">
    <w:abstractNumId w:val="31"/>
  </w:num>
  <w:num w:numId="11">
    <w:abstractNumId w:val="33"/>
  </w:num>
  <w:num w:numId="12">
    <w:abstractNumId w:val="23"/>
  </w:num>
  <w:num w:numId="13">
    <w:abstractNumId w:val="3"/>
  </w:num>
  <w:num w:numId="14">
    <w:abstractNumId w:val="22"/>
  </w:num>
  <w:num w:numId="15">
    <w:abstractNumId w:val="19"/>
  </w:num>
  <w:num w:numId="16">
    <w:abstractNumId w:val="15"/>
  </w:num>
  <w:num w:numId="17">
    <w:abstractNumId w:val="14"/>
  </w:num>
  <w:num w:numId="18">
    <w:abstractNumId w:val="30"/>
  </w:num>
  <w:num w:numId="19">
    <w:abstractNumId w:val="36"/>
  </w:num>
  <w:num w:numId="20">
    <w:abstractNumId w:val="25"/>
  </w:num>
  <w:num w:numId="21">
    <w:abstractNumId w:val="4"/>
  </w:num>
  <w:num w:numId="22">
    <w:abstractNumId w:val="16"/>
  </w:num>
  <w:num w:numId="23">
    <w:abstractNumId w:val="35"/>
  </w:num>
  <w:num w:numId="24">
    <w:abstractNumId w:val="9"/>
  </w:num>
  <w:num w:numId="25">
    <w:abstractNumId w:val="24"/>
  </w:num>
  <w:num w:numId="26">
    <w:abstractNumId w:val="6"/>
  </w:num>
  <w:num w:numId="27">
    <w:abstractNumId w:val="13"/>
  </w:num>
  <w:num w:numId="28">
    <w:abstractNumId w:val="5"/>
  </w:num>
  <w:num w:numId="29">
    <w:abstractNumId w:val="10"/>
  </w:num>
  <w:num w:numId="30">
    <w:abstractNumId w:val="27"/>
  </w:num>
  <w:num w:numId="31">
    <w:abstractNumId w:val="28"/>
  </w:num>
  <w:num w:numId="32">
    <w:abstractNumId w:val="29"/>
  </w:num>
  <w:num w:numId="33">
    <w:abstractNumId w:val="19"/>
  </w:num>
  <w:num w:numId="34">
    <w:abstractNumId w:val="26"/>
  </w:num>
  <w:num w:numId="35">
    <w:abstractNumId w:val="8"/>
  </w:num>
  <w:num w:numId="36">
    <w:abstractNumId w:val="32"/>
  </w:num>
  <w:num w:numId="37">
    <w:abstractNumId w:val="12"/>
  </w:num>
  <w:num w:numId="38">
    <w:abstractNumId w:val="34"/>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0CED"/>
    <w:rsid w:val="00001103"/>
    <w:rsid w:val="00001A4A"/>
    <w:rsid w:val="00002653"/>
    <w:rsid w:val="00003A5C"/>
    <w:rsid w:val="00003B78"/>
    <w:rsid w:val="00003F52"/>
    <w:rsid w:val="000041D3"/>
    <w:rsid w:val="00004C91"/>
    <w:rsid w:val="00005F8E"/>
    <w:rsid w:val="00006BD6"/>
    <w:rsid w:val="000104A5"/>
    <w:rsid w:val="00010C8E"/>
    <w:rsid w:val="000113B9"/>
    <w:rsid w:val="00011556"/>
    <w:rsid w:val="00011D4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60E2"/>
    <w:rsid w:val="00027680"/>
    <w:rsid w:val="000303CA"/>
    <w:rsid w:val="00030C24"/>
    <w:rsid w:val="00031C6C"/>
    <w:rsid w:val="00032312"/>
    <w:rsid w:val="00033667"/>
    <w:rsid w:val="00035858"/>
    <w:rsid w:val="00036B0E"/>
    <w:rsid w:val="00036C39"/>
    <w:rsid w:val="00037492"/>
    <w:rsid w:val="00041641"/>
    <w:rsid w:val="00042EDC"/>
    <w:rsid w:val="0004302D"/>
    <w:rsid w:val="000431BF"/>
    <w:rsid w:val="000437FD"/>
    <w:rsid w:val="00043DCE"/>
    <w:rsid w:val="00043E27"/>
    <w:rsid w:val="000463B7"/>
    <w:rsid w:val="00050C79"/>
    <w:rsid w:val="00051FED"/>
    <w:rsid w:val="00052124"/>
    <w:rsid w:val="00053758"/>
    <w:rsid w:val="00054201"/>
    <w:rsid w:val="00055DB4"/>
    <w:rsid w:val="000573BD"/>
    <w:rsid w:val="00057C46"/>
    <w:rsid w:val="000602ED"/>
    <w:rsid w:val="00061391"/>
    <w:rsid w:val="00062584"/>
    <w:rsid w:val="000627BD"/>
    <w:rsid w:val="00063A5A"/>
    <w:rsid w:val="0006463B"/>
    <w:rsid w:val="00066C0B"/>
    <w:rsid w:val="00067551"/>
    <w:rsid w:val="00070574"/>
    <w:rsid w:val="00070F16"/>
    <w:rsid w:val="00074451"/>
    <w:rsid w:val="0007603A"/>
    <w:rsid w:val="00076159"/>
    <w:rsid w:val="00077042"/>
    <w:rsid w:val="000770D7"/>
    <w:rsid w:val="000802C0"/>
    <w:rsid w:val="00081FDF"/>
    <w:rsid w:val="000828AD"/>
    <w:rsid w:val="00082987"/>
    <w:rsid w:val="00083615"/>
    <w:rsid w:val="000926A3"/>
    <w:rsid w:val="00096298"/>
    <w:rsid w:val="00096A22"/>
    <w:rsid w:val="000974A2"/>
    <w:rsid w:val="000A1481"/>
    <w:rsid w:val="000A1662"/>
    <w:rsid w:val="000A2558"/>
    <w:rsid w:val="000A2FB3"/>
    <w:rsid w:val="000A33D8"/>
    <w:rsid w:val="000A647D"/>
    <w:rsid w:val="000A679B"/>
    <w:rsid w:val="000A7744"/>
    <w:rsid w:val="000B16C8"/>
    <w:rsid w:val="000B1DB9"/>
    <w:rsid w:val="000B25B9"/>
    <w:rsid w:val="000B285A"/>
    <w:rsid w:val="000B4173"/>
    <w:rsid w:val="000B5AF1"/>
    <w:rsid w:val="000B7F32"/>
    <w:rsid w:val="000C05AC"/>
    <w:rsid w:val="000C15D5"/>
    <w:rsid w:val="000C18E1"/>
    <w:rsid w:val="000C1A09"/>
    <w:rsid w:val="000C25CB"/>
    <w:rsid w:val="000C4018"/>
    <w:rsid w:val="000C516D"/>
    <w:rsid w:val="000C5394"/>
    <w:rsid w:val="000C5BB6"/>
    <w:rsid w:val="000C71E6"/>
    <w:rsid w:val="000C7332"/>
    <w:rsid w:val="000D1A63"/>
    <w:rsid w:val="000D1C67"/>
    <w:rsid w:val="000D21E1"/>
    <w:rsid w:val="000D29E5"/>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8D0"/>
    <w:rsid w:val="000F0ECE"/>
    <w:rsid w:val="000F1216"/>
    <w:rsid w:val="000F1B15"/>
    <w:rsid w:val="000F1B35"/>
    <w:rsid w:val="000F1F26"/>
    <w:rsid w:val="000F3423"/>
    <w:rsid w:val="000F4134"/>
    <w:rsid w:val="000F43CD"/>
    <w:rsid w:val="000F5E1C"/>
    <w:rsid w:val="00101E4D"/>
    <w:rsid w:val="00102B79"/>
    <w:rsid w:val="001040EB"/>
    <w:rsid w:val="0010461E"/>
    <w:rsid w:val="00107D15"/>
    <w:rsid w:val="0011477C"/>
    <w:rsid w:val="00115085"/>
    <w:rsid w:val="001156B7"/>
    <w:rsid w:val="00116830"/>
    <w:rsid w:val="00122534"/>
    <w:rsid w:val="00123B1C"/>
    <w:rsid w:val="001258E0"/>
    <w:rsid w:val="00125ACC"/>
    <w:rsid w:val="0012632E"/>
    <w:rsid w:val="001268D8"/>
    <w:rsid w:val="00130996"/>
    <w:rsid w:val="0013295B"/>
    <w:rsid w:val="001350A7"/>
    <w:rsid w:val="0013693D"/>
    <w:rsid w:val="00137728"/>
    <w:rsid w:val="00140B61"/>
    <w:rsid w:val="001421E8"/>
    <w:rsid w:val="00143321"/>
    <w:rsid w:val="001500C8"/>
    <w:rsid w:val="00150AFC"/>
    <w:rsid w:val="001539C9"/>
    <w:rsid w:val="00153E55"/>
    <w:rsid w:val="001552CC"/>
    <w:rsid w:val="00156C49"/>
    <w:rsid w:val="0016158E"/>
    <w:rsid w:val="001615F5"/>
    <w:rsid w:val="001621DE"/>
    <w:rsid w:val="0016395E"/>
    <w:rsid w:val="00163A73"/>
    <w:rsid w:val="00164AA2"/>
    <w:rsid w:val="00165714"/>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0CD4"/>
    <w:rsid w:val="00181280"/>
    <w:rsid w:val="00181AB8"/>
    <w:rsid w:val="00181D0A"/>
    <w:rsid w:val="00183CDC"/>
    <w:rsid w:val="00185014"/>
    <w:rsid w:val="00186DCF"/>
    <w:rsid w:val="00190775"/>
    <w:rsid w:val="00194BEF"/>
    <w:rsid w:val="00195642"/>
    <w:rsid w:val="0019723D"/>
    <w:rsid w:val="001A03D0"/>
    <w:rsid w:val="001A0E72"/>
    <w:rsid w:val="001A131C"/>
    <w:rsid w:val="001A16DC"/>
    <w:rsid w:val="001A1802"/>
    <w:rsid w:val="001A2F03"/>
    <w:rsid w:val="001A3943"/>
    <w:rsid w:val="001A45AB"/>
    <w:rsid w:val="001A547D"/>
    <w:rsid w:val="001A5D24"/>
    <w:rsid w:val="001A7D84"/>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5483"/>
    <w:rsid w:val="001D5CCD"/>
    <w:rsid w:val="001D5EAB"/>
    <w:rsid w:val="001D6DAD"/>
    <w:rsid w:val="001D720C"/>
    <w:rsid w:val="001E5D76"/>
    <w:rsid w:val="001F0CEB"/>
    <w:rsid w:val="001F20EB"/>
    <w:rsid w:val="001F2DEF"/>
    <w:rsid w:val="001F3552"/>
    <w:rsid w:val="001F5EF5"/>
    <w:rsid w:val="001F6080"/>
    <w:rsid w:val="00200980"/>
    <w:rsid w:val="00200E3C"/>
    <w:rsid w:val="00202538"/>
    <w:rsid w:val="00204007"/>
    <w:rsid w:val="002068C9"/>
    <w:rsid w:val="00206D32"/>
    <w:rsid w:val="00211B62"/>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1560"/>
    <w:rsid w:val="00232EF0"/>
    <w:rsid w:val="002343B0"/>
    <w:rsid w:val="0023665F"/>
    <w:rsid w:val="00237B3F"/>
    <w:rsid w:val="002409AE"/>
    <w:rsid w:val="00240BE4"/>
    <w:rsid w:val="0024272C"/>
    <w:rsid w:val="002437C7"/>
    <w:rsid w:val="00243C43"/>
    <w:rsid w:val="00244526"/>
    <w:rsid w:val="00244614"/>
    <w:rsid w:val="0024498D"/>
    <w:rsid w:val="00244CE8"/>
    <w:rsid w:val="0024545A"/>
    <w:rsid w:val="0024555F"/>
    <w:rsid w:val="00246F35"/>
    <w:rsid w:val="0025010B"/>
    <w:rsid w:val="00252B28"/>
    <w:rsid w:val="002549DE"/>
    <w:rsid w:val="00255B9C"/>
    <w:rsid w:val="002566E4"/>
    <w:rsid w:val="0025694A"/>
    <w:rsid w:val="0026012F"/>
    <w:rsid w:val="00260834"/>
    <w:rsid w:val="002612AD"/>
    <w:rsid w:val="00262ABC"/>
    <w:rsid w:val="00262D9A"/>
    <w:rsid w:val="00267ADB"/>
    <w:rsid w:val="002702E8"/>
    <w:rsid w:val="00275101"/>
    <w:rsid w:val="002753A7"/>
    <w:rsid w:val="00275A0A"/>
    <w:rsid w:val="00276DDA"/>
    <w:rsid w:val="00277A06"/>
    <w:rsid w:val="00280C06"/>
    <w:rsid w:val="0028196E"/>
    <w:rsid w:val="002820C5"/>
    <w:rsid w:val="00282BC6"/>
    <w:rsid w:val="00283A72"/>
    <w:rsid w:val="00283A81"/>
    <w:rsid w:val="00284BED"/>
    <w:rsid w:val="0028532E"/>
    <w:rsid w:val="002867C0"/>
    <w:rsid w:val="00286FC0"/>
    <w:rsid w:val="0028743D"/>
    <w:rsid w:val="00287455"/>
    <w:rsid w:val="00291529"/>
    <w:rsid w:val="00291A9F"/>
    <w:rsid w:val="00291D36"/>
    <w:rsid w:val="00294BDE"/>
    <w:rsid w:val="002951A5"/>
    <w:rsid w:val="00295F8D"/>
    <w:rsid w:val="0029638C"/>
    <w:rsid w:val="00297ABB"/>
    <w:rsid w:val="002A0A7D"/>
    <w:rsid w:val="002A374A"/>
    <w:rsid w:val="002A50FC"/>
    <w:rsid w:val="002A54AB"/>
    <w:rsid w:val="002A6C9C"/>
    <w:rsid w:val="002A7B88"/>
    <w:rsid w:val="002A7E33"/>
    <w:rsid w:val="002B2016"/>
    <w:rsid w:val="002B4864"/>
    <w:rsid w:val="002B491F"/>
    <w:rsid w:val="002B4960"/>
    <w:rsid w:val="002B49B3"/>
    <w:rsid w:val="002B65C3"/>
    <w:rsid w:val="002B7434"/>
    <w:rsid w:val="002C1E84"/>
    <w:rsid w:val="002C1F66"/>
    <w:rsid w:val="002C42BC"/>
    <w:rsid w:val="002C4873"/>
    <w:rsid w:val="002C68D0"/>
    <w:rsid w:val="002D1C14"/>
    <w:rsid w:val="002D2924"/>
    <w:rsid w:val="002D30C0"/>
    <w:rsid w:val="002D4122"/>
    <w:rsid w:val="002D4529"/>
    <w:rsid w:val="002D53FF"/>
    <w:rsid w:val="002D6028"/>
    <w:rsid w:val="002E0EB3"/>
    <w:rsid w:val="002E1FAB"/>
    <w:rsid w:val="002E2690"/>
    <w:rsid w:val="002E5C8C"/>
    <w:rsid w:val="002F0F9A"/>
    <w:rsid w:val="002F1AA8"/>
    <w:rsid w:val="002F3168"/>
    <w:rsid w:val="002F5C0F"/>
    <w:rsid w:val="002F5F3E"/>
    <w:rsid w:val="002F5FFA"/>
    <w:rsid w:val="002F68E3"/>
    <w:rsid w:val="002F6EF4"/>
    <w:rsid w:val="002F7BA1"/>
    <w:rsid w:val="003000E6"/>
    <w:rsid w:val="003013DF"/>
    <w:rsid w:val="00302BDB"/>
    <w:rsid w:val="00303967"/>
    <w:rsid w:val="003039F4"/>
    <w:rsid w:val="00303A09"/>
    <w:rsid w:val="00303A26"/>
    <w:rsid w:val="00303BBB"/>
    <w:rsid w:val="00303FC7"/>
    <w:rsid w:val="00304425"/>
    <w:rsid w:val="00305B17"/>
    <w:rsid w:val="00305E8F"/>
    <w:rsid w:val="00306CB3"/>
    <w:rsid w:val="00307023"/>
    <w:rsid w:val="00307E57"/>
    <w:rsid w:val="00310177"/>
    <w:rsid w:val="003107E2"/>
    <w:rsid w:val="0031191B"/>
    <w:rsid w:val="003133F8"/>
    <w:rsid w:val="00317050"/>
    <w:rsid w:val="00317511"/>
    <w:rsid w:val="00317C02"/>
    <w:rsid w:val="00320AF5"/>
    <w:rsid w:val="00320E06"/>
    <w:rsid w:val="00321D9D"/>
    <w:rsid w:val="003243DA"/>
    <w:rsid w:val="00327406"/>
    <w:rsid w:val="0033055F"/>
    <w:rsid w:val="00330F25"/>
    <w:rsid w:val="00330F31"/>
    <w:rsid w:val="00331790"/>
    <w:rsid w:val="0033505C"/>
    <w:rsid w:val="00335421"/>
    <w:rsid w:val="00335A5E"/>
    <w:rsid w:val="003379ED"/>
    <w:rsid w:val="00337C0A"/>
    <w:rsid w:val="00340366"/>
    <w:rsid w:val="00340ED7"/>
    <w:rsid w:val="00340F94"/>
    <w:rsid w:val="00343389"/>
    <w:rsid w:val="0034368B"/>
    <w:rsid w:val="00343AA0"/>
    <w:rsid w:val="0034656E"/>
    <w:rsid w:val="003513CB"/>
    <w:rsid w:val="00351E5F"/>
    <w:rsid w:val="00352A2F"/>
    <w:rsid w:val="0035452E"/>
    <w:rsid w:val="003550BC"/>
    <w:rsid w:val="0035603C"/>
    <w:rsid w:val="00356411"/>
    <w:rsid w:val="003567C3"/>
    <w:rsid w:val="00357525"/>
    <w:rsid w:val="0036009C"/>
    <w:rsid w:val="00361571"/>
    <w:rsid w:val="00362E9D"/>
    <w:rsid w:val="00363868"/>
    <w:rsid w:val="00363ED5"/>
    <w:rsid w:val="00365FAF"/>
    <w:rsid w:val="00367240"/>
    <w:rsid w:val="003708FB"/>
    <w:rsid w:val="00371A03"/>
    <w:rsid w:val="00373EFB"/>
    <w:rsid w:val="00374BE8"/>
    <w:rsid w:val="00374E6D"/>
    <w:rsid w:val="00382665"/>
    <w:rsid w:val="00383410"/>
    <w:rsid w:val="003838DD"/>
    <w:rsid w:val="0038515F"/>
    <w:rsid w:val="0038557A"/>
    <w:rsid w:val="00385A85"/>
    <w:rsid w:val="003867DA"/>
    <w:rsid w:val="00386AA0"/>
    <w:rsid w:val="003902D7"/>
    <w:rsid w:val="0039110F"/>
    <w:rsid w:val="00391891"/>
    <w:rsid w:val="0039307C"/>
    <w:rsid w:val="00394958"/>
    <w:rsid w:val="003962F2"/>
    <w:rsid w:val="0039792E"/>
    <w:rsid w:val="003A05FB"/>
    <w:rsid w:val="003A0927"/>
    <w:rsid w:val="003A0DC0"/>
    <w:rsid w:val="003A1F84"/>
    <w:rsid w:val="003A216B"/>
    <w:rsid w:val="003A2182"/>
    <w:rsid w:val="003A2874"/>
    <w:rsid w:val="003A34C4"/>
    <w:rsid w:val="003A4A95"/>
    <w:rsid w:val="003A6B96"/>
    <w:rsid w:val="003A7B66"/>
    <w:rsid w:val="003B0C67"/>
    <w:rsid w:val="003B1C39"/>
    <w:rsid w:val="003B2246"/>
    <w:rsid w:val="003B3BB4"/>
    <w:rsid w:val="003B421F"/>
    <w:rsid w:val="003B5995"/>
    <w:rsid w:val="003B6994"/>
    <w:rsid w:val="003B740F"/>
    <w:rsid w:val="003B75B3"/>
    <w:rsid w:val="003B7FC4"/>
    <w:rsid w:val="003C06EB"/>
    <w:rsid w:val="003C13BE"/>
    <w:rsid w:val="003C2A54"/>
    <w:rsid w:val="003C2D74"/>
    <w:rsid w:val="003C4570"/>
    <w:rsid w:val="003C5F97"/>
    <w:rsid w:val="003C7693"/>
    <w:rsid w:val="003D1F29"/>
    <w:rsid w:val="003D3895"/>
    <w:rsid w:val="003D3AFF"/>
    <w:rsid w:val="003D3F92"/>
    <w:rsid w:val="003D3FC6"/>
    <w:rsid w:val="003E0333"/>
    <w:rsid w:val="003E11EC"/>
    <w:rsid w:val="003E1CA9"/>
    <w:rsid w:val="003E240F"/>
    <w:rsid w:val="003E317B"/>
    <w:rsid w:val="003E31A5"/>
    <w:rsid w:val="003E61B9"/>
    <w:rsid w:val="003E650F"/>
    <w:rsid w:val="003F10A0"/>
    <w:rsid w:val="003F1338"/>
    <w:rsid w:val="003F71CA"/>
    <w:rsid w:val="004019F4"/>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E64"/>
    <w:rsid w:val="00425D91"/>
    <w:rsid w:val="0042659B"/>
    <w:rsid w:val="00427695"/>
    <w:rsid w:val="00427AED"/>
    <w:rsid w:val="00431165"/>
    <w:rsid w:val="00431974"/>
    <w:rsid w:val="00433517"/>
    <w:rsid w:val="0043377A"/>
    <w:rsid w:val="00434A59"/>
    <w:rsid w:val="004364C4"/>
    <w:rsid w:val="00437741"/>
    <w:rsid w:val="00437AA1"/>
    <w:rsid w:val="0044272A"/>
    <w:rsid w:val="0044551F"/>
    <w:rsid w:val="00447DF1"/>
    <w:rsid w:val="00450111"/>
    <w:rsid w:val="00450CC5"/>
    <w:rsid w:val="004516C0"/>
    <w:rsid w:val="00452F4C"/>
    <w:rsid w:val="004569A2"/>
    <w:rsid w:val="00456C1E"/>
    <w:rsid w:val="00457CB3"/>
    <w:rsid w:val="00457D43"/>
    <w:rsid w:val="004605A8"/>
    <w:rsid w:val="0046156D"/>
    <w:rsid w:val="00461A9F"/>
    <w:rsid w:val="00461E43"/>
    <w:rsid w:val="00462770"/>
    <w:rsid w:val="00463BEB"/>
    <w:rsid w:val="004667CE"/>
    <w:rsid w:val="00466BE6"/>
    <w:rsid w:val="00467CCF"/>
    <w:rsid w:val="00467D24"/>
    <w:rsid w:val="0047069B"/>
    <w:rsid w:val="00470889"/>
    <w:rsid w:val="00470C25"/>
    <w:rsid w:val="00472459"/>
    <w:rsid w:val="00473592"/>
    <w:rsid w:val="00473F17"/>
    <w:rsid w:val="00475042"/>
    <w:rsid w:val="00475AC1"/>
    <w:rsid w:val="0047614A"/>
    <w:rsid w:val="00480BC4"/>
    <w:rsid w:val="0048196F"/>
    <w:rsid w:val="00481CFA"/>
    <w:rsid w:val="004826D1"/>
    <w:rsid w:val="00485837"/>
    <w:rsid w:val="00485D65"/>
    <w:rsid w:val="004864FC"/>
    <w:rsid w:val="00486D42"/>
    <w:rsid w:val="00486E3B"/>
    <w:rsid w:val="0048761C"/>
    <w:rsid w:val="004877D4"/>
    <w:rsid w:val="00487BA9"/>
    <w:rsid w:val="00487CC1"/>
    <w:rsid w:val="0049089D"/>
    <w:rsid w:val="00490A4D"/>
    <w:rsid w:val="0049163C"/>
    <w:rsid w:val="0049188F"/>
    <w:rsid w:val="00491AA1"/>
    <w:rsid w:val="0049214D"/>
    <w:rsid w:val="00492A69"/>
    <w:rsid w:val="00496FB5"/>
    <w:rsid w:val="0049721E"/>
    <w:rsid w:val="004A019A"/>
    <w:rsid w:val="004A0DE0"/>
    <w:rsid w:val="004A237E"/>
    <w:rsid w:val="004A2CA4"/>
    <w:rsid w:val="004A372C"/>
    <w:rsid w:val="004A6307"/>
    <w:rsid w:val="004B0A69"/>
    <w:rsid w:val="004B28A1"/>
    <w:rsid w:val="004B4E89"/>
    <w:rsid w:val="004B558B"/>
    <w:rsid w:val="004B5A95"/>
    <w:rsid w:val="004B604D"/>
    <w:rsid w:val="004B7069"/>
    <w:rsid w:val="004B764E"/>
    <w:rsid w:val="004B783F"/>
    <w:rsid w:val="004C0632"/>
    <w:rsid w:val="004C244B"/>
    <w:rsid w:val="004C2C34"/>
    <w:rsid w:val="004C2EF1"/>
    <w:rsid w:val="004C3EFD"/>
    <w:rsid w:val="004C4427"/>
    <w:rsid w:val="004C45DF"/>
    <w:rsid w:val="004C4821"/>
    <w:rsid w:val="004C4E22"/>
    <w:rsid w:val="004C6219"/>
    <w:rsid w:val="004C6F75"/>
    <w:rsid w:val="004C7DA6"/>
    <w:rsid w:val="004D02E7"/>
    <w:rsid w:val="004D04C9"/>
    <w:rsid w:val="004D4D83"/>
    <w:rsid w:val="004D5A1F"/>
    <w:rsid w:val="004D5BF1"/>
    <w:rsid w:val="004E13C9"/>
    <w:rsid w:val="004E1471"/>
    <w:rsid w:val="004E2BAC"/>
    <w:rsid w:val="004E30D5"/>
    <w:rsid w:val="004E37C8"/>
    <w:rsid w:val="004E48D2"/>
    <w:rsid w:val="004E5819"/>
    <w:rsid w:val="004E6138"/>
    <w:rsid w:val="004E7023"/>
    <w:rsid w:val="004E7665"/>
    <w:rsid w:val="004E7806"/>
    <w:rsid w:val="004F4CD2"/>
    <w:rsid w:val="004F524B"/>
    <w:rsid w:val="004F5325"/>
    <w:rsid w:val="004F63D6"/>
    <w:rsid w:val="004F671F"/>
    <w:rsid w:val="004F6D3B"/>
    <w:rsid w:val="004F7F13"/>
    <w:rsid w:val="00501ECB"/>
    <w:rsid w:val="0050356B"/>
    <w:rsid w:val="0050546A"/>
    <w:rsid w:val="00505B6A"/>
    <w:rsid w:val="00505CB2"/>
    <w:rsid w:val="005069F7"/>
    <w:rsid w:val="00506ADD"/>
    <w:rsid w:val="00511534"/>
    <w:rsid w:val="00511F5B"/>
    <w:rsid w:val="00512547"/>
    <w:rsid w:val="0051369C"/>
    <w:rsid w:val="00513E70"/>
    <w:rsid w:val="00513FFB"/>
    <w:rsid w:val="00516877"/>
    <w:rsid w:val="00517D14"/>
    <w:rsid w:val="005215E2"/>
    <w:rsid w:val="005229A5"/>
    <w:rsid w:val="0052465D"/>
    <w:rsid w:val="005247AD"/>
    <w:rsid w:val="00524A50"/>
    <w:rsid w:val="00525D0F"/>
    <w:rsid w:val="0053034E"/>
    <w:rsid w:val="005315E2"/>
    <w:rsid w:val="00531C43"/>
    <w:rsid w:val="005320A0"/>
    <w:rsid w:val="00532DE6"/>
    <w:rsid w:val="005351D7"/>
    <w:rsid w:val="00537C01"/>
    <w:rsid w:val="005406B9"/>
    <w:rsid w:val="0054115E"/>
    <w:rsid w:val="0054256C"/>
    <w:rsid w:val="0054505B"/>
    <w:rsid w:val="00545FA1"/>
    <w:rsid w:val="00547977"/>
    <w:rsid w:val="00551FAD"/>
    <w:rsid w:val="005522C7"/>
    <w:rsid w:val="00552DC4"/>
    <w:rsid w:val="00552F24"/>
    <w:rsid w:val="00555F19"/>
    <w:rsid w:val="00556DF7"/>
    <w:rsid w:val="005573C6"/>
    <w:rsid w:val="005573F9"/>
    <w:rsid w:val="0055774A"/>
    <w:rsid w:val="0056260F"/>
    <w:rsid w:val="00563A36"/>
    <w:rsid w:val="00564155"/>
    <w:rsid w:val="00564C2A"/>
    <w:rsid w:val="005655C1"/>
    <w:rsid w:val="00567E01"/>
    <w:rsid w:val="00570246"/>
    <w:rsid w:val="005720CD"/>
    <w:rsid w:val="005724F4"/>
    <w:rsid w:val="00572925"/>
    <w:rsid w:val="00574163"/>
    <w:rsid w:val="005753A3"/>
    <w:rsid w:val="00575C91"/>
    <w:rsid w:val="00575FFB"/>
    <w:rsid w:val="00577087"/>
    <w:rsid w:val="005815A2"/>
    <w:rsid w:val="00582CAC"/>
    <w:rsid w:val="00585DE0"/>
    <w:rsid w:val="00587E8C"/>
    <w:rsid w:val="00591BF1"/>
    <w:rsid w:val="005936B6"/>
    <w:rsid w:val="00595CBF"/>
    <w:rsid w:val="005969A5"/>
    <w:rsid w:val="00596C0A"/>
    <w:rsid w:val="00597B8C"/>
    <w:rsid w:val="005A05B0"/>
    <w:rsid w:val="005A1A6C"/>
    <w:rsid w:val="005A3140"/>
    <w:rsid w:val="005A4553"/>
    <w:rsid w:val="005A4CED"/>
    <w:rsid w:val="005A5DAA"/>
    <w:rsid w:val="005A6BE3"/>
    <w:rsid w:val="005A78BD"/>
    <w:rsid w:val="005A7D08"/>
    <w:rsid w:val="005B119F"/>
    <w:rsid w:val="005B11FC"/>
    <w:rsid w:val="005B1DC9"/>
    <w:rsid w:val="005B4087"/>
    <w:rsid w:val="005B4FD4"/>
    <w:rsid w:val="005B5B01"/>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454B"/>
    <w:rsid w:val="005E5BE8"/>
    <w:rsid w:val="005E757D"/>
    <w:rsid w:val="005F0038"/>
    <w:rsid w:val="005F1BDD"/>
    <w:rsid w:val="005F1EDF"/>
    <w:rsid w:val="005F4A43"/>
    <w:rsid w:val="005F4BAB"/>
    <w:rsid w:val="005F6358"/>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0394"/>
    <w:rsid w:val="00631425"/>
    <w:rsid w:val="00631B03"/>
    <w:rsid w:val="006331EA"/>
    <w:rsid w:val="00633919"/>
    <w:rsid w:val="00633D26"/>
    <w:rsid w:val="00633F47"/>
    <w:rsid w:val="0063494E"/>
    <w:rsid w:val="006367D6"/>
    <w:rsid w:val="00637265"/>
    <w:rsid w:val="00637A05"/>
    <w:rsid w:val="006437DC"/>
    <w:rsid w:val="00643E70"/>
    <w:rsid w:val="00644F15"/>
    <w:rsid w:val="0064551B"/>
    <w:rsid w:val="0064585F"/>
    <w:rsid w:val="00646225"/>
    <w:rsid w:val="00646998"/>
    <w:rsid w:val="00647819"/>
    <w:rsid w:val="00650743"/>
    <w:rsid w:val="006512C4"/>
    <w:rsid w:val="00652B90"/>
    <w:rsid w:val="006532E5"/>
    <w:rsid w:val="0065339F"/>
    <w:rsid w:val="00654505"/>
    <w:rsid w:val="00655148"/>
    <w:rsid w:val="00655687"/>
    <w:rsid w:val="00655782"/>
    <w:rsid w:val="0065758A"/>
    <w:rsid w:val="006575E1"/>
    <w:rsid w:val="00660039"/>
    <w:rsid w:val="006610C3"/>
    <w:rsid w:val="006611CC"/>
    <w:rsid w:val="00661541"/>
    <w:rsid w:val="0066441E"/>
    <w:rsid w:val="00664BA1"/>
    <w:rsid w:val="00664DC3"/>
    <w:rsid w:val="00665A07"/>
    <w:rsid w:val="00666FBC"/>
    <w:rsid w:val="006705FE"/>
    <w:rsid w:val="00670E9E"/>
    <w:rsid w:val="0067142D"/>
    <w:rsid w:val="006726BE"/>
    <w:rsid w:val="0067295D"/>
    <w:rsid w:val="00673131"/>
    <w:rsid w:val="00673E63"/>
    <w:rsid w:val="00675F6F"/>
    <w:rsid w:val="006762C2"/>
    <w:rsid w:val="0067664C"/>
    <w:rsid w:val="00676A59"/>
    <w:rsid w:val="00681E7C"/>
    <w:rsid w:val="00682D09"/>
    <w:rsid w:val="00684583"/>
    <w:rsid w:val="006852B9"/>
    <w:rsid w:val="00686A6A"/>
    <w:rsid w:val="00687FF9"/>
    <w:rsid w:val="00690153"/>
    <w:rsid w:val="00690C9D"/>
    <w:rsid w:val="00691B95"/>
    <w:rsid w:val="00692566"/>
    <w:rsid w:val="0069372C"/>
    <w:rsid w:val="0069779C"/>
    <w:rsid w:val="00697ED4"/>
    <w:rsid w:val="006A082E"/>
    <w:rsid w:val="006A11BB"/>
    <w:rsid w:val="006A16E2"/>
    <w:rsid w:val="006A2A4C"/>
    <w:rsid w:val="006A32FB"/>
    <w:rsid w:val="006A4A42"/>
    <w:rsid w:val="006A5967"/>
    <w:rsid w:val="006A5B0C"/>
    <w:rsid w:val="006A632B"/>
    <w:rsid w:val="006A70D5"/>
    <w:rsid w:val="006A778E"/>
    <w:rsid w:val="006A7CB0"/>
    <w:rsid w:val="006B3458"/>
    <w:rsid w:val="006B5437"/>
    <w:rsid w:val="006B7669"/>
    <w:rsid w:val="006C2191"/>
    <w:rsid w:val="006C5531"/>
    <w:rsid w:val="006C69E8"/>
    <w:rsid w:val="006D2092"/>
    <w:rsid w:val="006D2E30"/>
    <w:rsid w:val="006D34DC"/>
    <w:rsid w:val="006D5EEE"/>
    <w:rsid w:val="006D61A5"/>
    <w:rsid w:val="006E56E2"/>
    <w:rsid w:val="006E5A91"/>
    <w:rsid w:val="006F09BF"/>
    <w:rsid w:val="006F11E8"/>
    <w:rsid w:val="006F197F"/>
    <w:rsid w:val="006F1E76"/>
    <w:rsid w:val="006F2B14"/>
    <w:rsid w:val="006F2DA4"/>
    <w:rsid w:val="006F2E4D"/>
    <w:rsid w:val="006F349A"/>
    <w:rsid w:val="006F47F2"/>
    <w:rsid w:val="006F53CE"/>
    <w:rsid w:val="006F65CC"/>
    <w:rsid w:val="006F7899"/>
    <w:rsid w:val="007025B6"/>
    <w:rsid w:val="007039B8"/>
    <w:rsid w:val="00703D6F"/>
    <w:rsid w:val="0070434D"/>
    <w:rsid w:val="00704A7B"/>
    <w:rsid w:val="00704AEB"/>
    <w:rsid w:val="00704D80"/>
    <w:rsid w:val="0070522B"/>
    <w:rsid w:val="00706D05"/>
    <w:rsid w:val="007078E8"/>
    <w:rsid w:val="00710D9A"/>
    <w:rsid w:val="00711F43"/>
    <w:rsid w:val="007132A4"/>
    <w:rsid w:val="00713809"/>
    <w:rsid w:val="0071419D"/>
    <w:rsid w:val="00715696"/>
    <w:rsid w:val="00717526"/>
    <w:rsid w:val="007210A8"/>
    <w:rsid w:val="00722460"/>
    <w:rsid w:val="007227F5"/>
    <w:rsid w:val="00724919"/>
    <w:rsid w:val="00725C9F"/>
    <w:rsid w:val="00725F5B"/>
    <w:rsid w:val="00726BD4"/>
    <w:rsid w:val="00730E4F"/>
    <w:rsid w:val="00733363"/>
    <w:rsid w:val="00734F8E"/>
    <w:rsid w:val="00735986"/>
    <w:rsid w:val="00736254"/>
    <w:rsid w:val="00736E63"/>
    <w:rsid w:val="0074162D"/>
    <w:rsid w:val="007417C3"/>
    <w:rsid w:val="00741864"/>
    <w:rsid w:val="00741CFB"/>
    <w:rsid w:val="00742708"/>
    <w:rsid w:val="00743AB8"/>
    <w:rsid w:val="00745406"/>
    <w:rsid w:val="007459DD"/>
    <w:rsid w:val="00747946"/>
    <w:rsid w:val="0075100F"/>
    <w:rsid w:val="00752E61"/>
    <w:rsid w:val="00753271"/>
    <w:rsid w:val="007535DE"/>
    <w:rsid w:val="00753645"/>
    <w:rsid w:val="00754EBA"/>
    <w:rsid w:val="007563D2"/>
    <w:rsid w:val="00756817"/>
    <w:rsid w:val="00757B1B"/>
    <w:rsid w:val="007605B9"/>
    <w:rsid w:val="00760B4B"/>
    <w:rsid w:val="0076206A"/>
    <w:rsid w:val="00763284"/>
    <w:rsid w:val="007641D6"/>
    <w:rsid w:val="00765106"/>
    <w:rsid w:val="00770E8B"/>
    <w:rsid w:val="007712C0"/>
    <w:rsid w:val="007715EF"/>
    <w:rsid w:val="007732A7"/>
    <w:rsid w:val="007739EA"/>
    <w:rsid w:val="00773B52"/>
    <w:rsid w:val="007743C7"/>
    <w:rsid w:val="007755F7"/>
    <w:rsid w:val="007756BE"/>
    <w:rsid w:val="00775834"/>
    <w:rsid w:val="007759DE"/>
    <w:rsid w:val="0077730A"/>
    <w:rsid w:val="00777D93"/>
    <w:rsid w:val="00781341"/>
    <w:rsid w:val="00783A18"/>
    <w:rsid w:val="007860D8"/>
    <w:rsid w:val="00786FE0"/>
    <w:rsid w:val="007911CC"/>
    <w:rsid w:val="00793984"/>
    <w:rsid w:val="00794651"/>
    <w:rsid w:val="00794E6F"/>
    <w:rsid w:val="007954B9"/>
    <w:rsid w:val="00796669"/>
    <w:rsid w:val="007A2D4F"/>
    <w:rsid w:val="007A31C0"/>
    <w:rsid w:val="007A3226"/>
    <w:rsid w:val="007A3715"/>
    <w:rsid w:val="007A42DD"/>
    <w:rsid w:val="007A51A8"/>
    <w:rsid w:val="007A5B44"/>
    <w:rsid w:val="007A6B26"/>
    <w:rsid w:val="007A6CE8"/>
    <w:rsid w:val="007A7688"/>
    <w:rsid w:val="007B09AC"/>
    <w:rsid w:val="007B0DE0"/>
    <w:rsid w:val="007B16F4"/>
    <w:rsid w:val="007B2796"/>
    <w:rsid w:val="007B3258"/>
    <w:rsid w:val="007B32B7"/>
    <w:rsid w:val="007B6C12"/>
    <w:rsid w:val="007B6F32"/>
    <w:rsid w:val="007C1DB6"/>
    <w:rsid w:val="007C1DB8"/>
    <w:rsid w:val="007C27D3"/>
    <w:rsid w:val="007C4BC3"/>
    <w:rsid w:val="007C57C8"/>
    <w:rsid w:val="007C63F1"/>
    <w:rsid w:val="007C68EC"/>
    <w:rsid w:val="007C6AD2"/>
    <w:rsid w:val="007D1140"/>
    <w:rsid w:val="007D1EDF"/>
    <w:rsid w:val="007D2C65"/>
    <w:rsid w:val="007D2C93"/>
    <w:rsid w:val="007D3522"/>
    <w:rsid w:val="007D3E51"/>
    <w:rsid w:val="007D582F"/>
    <w:rsid w:val="007D59D2"/>
    <w:rsid w:val="007D5D10"/>
    <w:rsid w:val="007D6F2F"/>
    <w:rsid w:val="007E065A"/>
    <w:rsid w:val="007E2A2F"/>
    <w:rsid w:val="007E3174"/>
    <w:rsid w:val="007E5A39"/>
    <w:rsid w:val="007E743C"/>
    <w:rsid w:val="007E7A08"/>
    <w:rsid w:val="007F073D"/>
    <w:rsid w:val="007F1951"/>
    <w:rsid w:val="007F1FBC"/>
    <w:rsid w:val="007F2779"/>
    <w:rsid w:val="007F30E0"/>
    <w:rsid w:val="007F361B"/>
    <w:rsid w:val="007F4E40"/>
    <w:rsid w:val="00801506"/>
    <w:rsid w:val="00801DB6"/>
    <w:rsid w:val="00801E15"/>
    <w:rsid w:val="008035FE"/>
    <w:rsid w:val="00803BD5"/>
    <w:rsid w:val="00804EC6"/>
    <w:rsid w:val="00805E13"/>
    <w:rsid w:val="0081181E"/>
    <w:rsid w:val="00811D63"/>
    <w:rsid w:val="00815521"/>
    <w:rsid w:val="0081716F"/>
    <w:rsid w:val="0081736D"/>
    <w:rsid w:val="0081737B"/>
    <w:rsid w:val="00820190"/>
    <w:rsid w:val="00821796"/>
    <w:rsid w:val="00821C7C"/>
    <w:rsid w:val="00821D42"/>
    <w:rsid w:val="008224AD"/>
    <w:rsid w:val="00824FD3"/>
    <w:rsid w:val="008256A2"/>
    <w:rsid w:val="00826407"/>
    <w:rsid w:val="00827DEA"/>
    <w:rsid w:val="00831631"/>
    <w:rsid w:val="00832995"/>
    <w:rsid w:val="00833B43"/>
    <w:rsid w:val="00834B92"/>
    <w:rsid w:val="0083500A"/>
    <w:rsid w:val="00835900"/>
    <w:rsid w:val="008378F7"/>
    <w:rsid w:val="00840378"/>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3868"/>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0AFE"/>
    <w:rsid w:val="00872ACA"/>
    <w:rsid w:val="00874F82"/>
    <w:rsid w:val="0088195B"/>
    <w:rsid w:val="00882092"/>
    <w:rsid w:val="00882DD7"/>
    <w:rsid w:val="0088344D"/>
    <w:rsid w:val="00886013"/>
    <w:rsid w:val="00886278"/>
    <w:rsid w:val="00887E2B"/>
    <w:rsid w:val="0089364A"/>
    <w:rsid w:val="00894EEE"/>
    <w:rsid w:val="00895749"/>
    <w:rsid w:val="0089634B"/>
    <w:rsid w:val="00896E46"/>
    <w:rsid w:val="008974BD"/>
    <w:rsid w:val="008979AB"/>
    <w:rsid w:val="008A0D8F"/>
    <w:rsid w:val="008A1C46"/>
    <w:rsid w:val="008A234C"/>
    <w:rsid w:val="008A5141"/>
    <w:rsid w:val="008A65DF"/>
    <w:rsid w:val="008A67DD"/>
    <w:rsid w:val="008A6EDD"/>
    <w:rsid w:val="008A6F7D"/>
    <w:rsid w:val="008A709D"/>
    <w:rsid w:val="008A754F"/>
    <w:rsid w:val="008A77F5"/>
    <w:rsid w:val="008A7DA4"/>
    <w:rsid w:val="008B2767"/>
    <w:rsid w:val="008B2CE6"/>
    <w:rsid w:val="008B2F88"/>
    <w:rsid w:val="008B35E1"/>
    <w:rsid w:val="008B397D"/>
    <w:rsid w:val="008B3B1B"/>
    <w:rsid w:val="008B3CA7"/>
    <w:rsid w:val="008B3D5E"/>
    <w:rsid w:val="008B406A"/>
    <w:rsid w:val="008B4AC1"/>
    <w:rsid w:val="008B5573"/>
    <w:rsid w:val="008B58D1"/>
    <w:rsid w:val="008B7202"/>
    <w:rsid w:val="008C0F78"/>
    <w:rsid w:val="008C1A5F"/>
    <w:rsid w:val="008C23E0"/>
    <w:rsid w:val="008C6D4C"/>
    <w:rsid w:val="008D08EA"/>
    <w:rsid w:val="008D236A"/>
    <w:rsid w:val="008D26F7"/>
    <w:rsid w:val="008D303E"/>
    <w:rsid w:val="008D30B5"/>
    <w:rsid w:val="008D3AC9"/>
    <w:rsid w:val="008D3E59"/>
    <w:rsid w:val="008D4AAE"/>
    <w:rsid w:val="008D5657"/>
    <w:rsid w:val="008D5A0D"/>
    <w:rsid w:val="008D5AC5"/>
    <w:rsid w:val="008E0BD4"/>
    <w:rsid w:val="008E104C"/>
    <w:rsid w:val="008E45D0"/>
    <w:rsid w:val="008E66D4"/>
    <w:rsid w:val="008E6FA7"/>
    <w:rsid w:val="008E716F"/>
    <w:rsid w:val="008E7E9F"/>
    <w:rsid w:val="008F13DD"/>
    <w:rsid w:val="008F5194"/>
    <w:rsid w:val="008F5379"/>
    <w:rsid w:val="008F5B0A"/>
    <w:rsid w:val="008F5EE4"/>
    <w:rsid w:val="008F7510"/>
    <w:rsid w:val="009009CB"/>
    <w:rsid w:val="00903620"/>
    <w:rsid w:val="00903E9E"/>
    <w:rsid w:val="00906D7E"/>
    <w:rsid w:val="009073D0"/>
    <w:rsid w:val="00910F5B"/>
    <w:rsid w:val="0091120E"/>
    <w:rsid w:val="00912C6A"/>
    <w:rsid w:val="00913451"/>
    <w:rsid w:val="00913512"/>
    <w:rsid w:val="00914CFF"/>
    <w:rsid w:val="00915783"/>
    <w:rsid w:val="009163E6"/>
    <w:rsid w:val="0091755E"/>
    <w:rsid w:val="009216B8"/>
    <w:rsid w:val="0092332D"/>
    <w:rsid w:val="009257BE"/>
    <w:rsid w:val="0092613C"/>
    <w:rsid w:val="00927947"/>
    <w:rsid w:val="0092797A"/>
    <w:rsid w:val="00927A27"/>
    <w:rsid w:val="0093060E"/>
    <w:rsid w:val="00930B6B"/>
    <w:rsid w:val="009317CD"/>
    <w:rsid w:val="009323B5"/>
    <w:rsid w:val="00935F46"/>
    <w:rsid w:val="00936632"/>
    <w:rsid w:val="009376EC"/>
    <w:rsid w:val="00937B47"/>
    <w:rsid w:val="009403C9"/>
    <w:rsid w:val="0094053E"/>
    <w:rsid w:val="0094092F"/>
    <w:rsid w:val="009410B9"/>
    <w:rsid w:val="009415E8"/>
    <w:rsid w:val="00941C4D"/>
    <w:rsid w:val="0094259E"/>
    <w:rsid w:val="00943990"/>
    <w:rsid w:val="00943D7A"/>
    <w:rsid w:val="00945F93"/>
    <w:rsid w:val="009479E4"/>
    <w:rsid w:val="00947B2E"/>
    <w:rsid w:val="009527F8"/>
    <w:rsid w:val="00952ED5"/>
    <w:rsid w:val="00953C6B"/>
    <w:rsid w:val="00953EFC"/>
    <w:rsid w:val="009541F5"/>
    <w:rsid w:val="009542ED"/>
    <w:rsid w:val="0095448D"/>
    <w:rsid w:val="00954509"/>
    <w:rsid w:val="0095543E"/>
    <w:rsid w:val="00956217"/>
    <w:rsid w:val="0095684B"/>
    <w:rsid w:val="00956D6E"/>
    <w:rsid w:val="00957334"/>
    <w:rsid w:val="0096009E"/>
    <w:rsid w:val="00960D4D"/>
    <w:rsid w:val="00965EDA"/>
    <w:rsid w:val="00966CC9"/>
    <w:rsid w:val="009670E4"/>
    <w:rsid w:val="00967D57"/>
    <w:rsid w:val="00970A4B"/>
    <w:rsid w:val="00973A84"/>
    <w:rsid w:val="00973E6D"/>
    <w:rsid w:val="00977330"/>
    <w:rsid w:val="00977390"/>
    <w:rsid w:val="00977D9E"/>
    <w:rsid w:val="00982BE9"/>
    <w:rsid w:val="00985895"/>
    <w:rsid w:val="00987333"/>
    <w:rsid w:val="00990C69"/>
    <w:rsid w:val="00993052"/>
    <w:rsid w:val="00994529"/>
    <w:rsid w:val="00995FCD"/>
    <w:rsid w:val="009961C0"/>
    <w:rsid w:val="00996BA9"/>
    <w:rsid w:val="00997490"/>
    <w:rsid w:val="009975B7"/>
    <w:rsid w:val="009A035A"/>
    <w:rsid w:val="009A0690"/>
    <w:rsid w:val="009A1F71"/>
    <w:rsid w:val="009A6CE6"/>
    <w:rsid w:val="009B0CBA"/>
    <w:rsid w:val="009B21BB"/>
    <w:rsid w:val="009B2D9E"/>
    <w:rsid w:val="009B3D23"/>
    <w:rsid w:val="009B46C1"/>
    <w:rsid w:val="009B4923"/>
    <w:rsid w:val="009B4977"/>
    <w:rsid w:val="009B4B2B"/>
    <w:rsid w:val="009B4ED5"/>
    <w:rsid w:val="009B5EFD"/>
    <w:rsid w:val="009B6EDA"/>
    <w:rsid w:val="009C04E8"/>
    <w:rsid w:val="009C0DE0"/>
    <w:rsid w:val="009C1B89"/>
    <w:rsid w:val="009C21EA"/>
    <w:rsid w:val="009C2AA6"/>
    <w:rsid w:val="009C3652"/>
    <w:rsid w:val="009C4511"/>
    <w:rsid w:val="009D02F1"/>
    <w:rsid w:val="009D0751"/>
    <w:rsid w:val="009D0FB1"/>
    <w:rsid w:val="009D1BC6"/>
    <w:rsid w:val="009D2816"/>
    <w:rsid w:val="009D3E44"/>
    <w:rsid w:val="009D479D"/>
    <w:rsid w:val="009D4BAD"/>
    <w:rsid w:val="009E0437"/>
    <w:rsid w:val="009E1EF1"/>
    <w:rsid w:val="009E2559"/>
    <w:rsid w:val="009E3388"/>
    <w:rsid w:val="009E5A76"/>
    <w:rsid w:val="009E6442"/>
    <w:rsid w:val="009E73AD"/>
    <w:rsid w:val="009F089C"/>
    <w:rsid w:val="009F0A6E"/>
    <w:rsid w:val="009F2B1B"/>
    <w:rsid w:val="009F37DE"/>
    <w:rsid w:val="009F4ADE"/>
    <w:rsid w:val="009F5683"/>
    <w:rsid w:val="00A034B6"/>
    <w:rsid w:val="00A036E8"/>
    <w:rsid w:val="00A043D7"/>
    <w:rsid w:val="00A065A3"/>
    <w:rsid w:val="00A06B2F"/>
    <w:rsid w:val="00A1072D"/>
    <w:rsid w:val="00A10FDE"/>
    <w:rsid w:val="00A116DA"/>
    <w:rsid w:val="00A1290D"/>
    <w:rsid w:val="00A130D6"/>
    <w:rsid w:val="00A135E6"/>
    <w:rsid w:val="00A13DF5"/>
    <w:rsid w:val="00A15CDC"/>
    <w:rsid w:val="00A175A7"/>
    <w:rsid w:val="00A20B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77BD"/>
    <w:rsid w:val="00A477C2"/>
    <w:rsid w:val="00A52060"/>
    <w:rsid w:val="00A52B7F"/>
    <w:rsid w:val="00A536AA"/>
    <w:rsid w:val="00A53AFE"/>
    <w:rsid w:val="00A546A8"/>
    <w:rsid w:val="00A55F3F"/>
    <w:rsid w:val="00A57E63"/>
    <w:rsid w:val="00A62CA2"/>
    <w:rsid w:val="00A65BA7"/>
    <w:rsid w:val="00A65F0F"/>
    <w:rsid w:val="00A6641C"/>
    <w:rsid w:val="00A66589"/>
    <w:rsid w:val="00A70C46"/>
    <w:rsid w:val="00A72FEA"/>
    <w:rsid w:val="00A73523"/>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611"/>
    <w:rsid w:val="00A97D37"/>
    <w:rsid w:val="00AA0166"/>
    <w:rsid w:val="00AA05C8"/>
    <w:rsid w:val="00AA0C5D"/>
    <w:rsid w:val="00AA1636"/>
    <w:rsid w:val="00AA2C3E"/>
    <w:rsid w:val="00AA4349"/>
    <w:rsid w:val="00AA4DA2"/>
    <w:rsid w:val="00AA619C"/>
    <w:rsid w:val="00AA7999"/>
    <w:rsid w:val="00AA7E64"/>
    <w:rsid w:val="00AB1738"/>
    <w:rsid w:val="00AB1B40"/>
    <w:rsid w:val="00AB2B7C"/>
    <w:rsid w:val="00AB5AAD"/>
    <w:rsid w:val="00AB5AC1"/>
    <w:rsid w:val="00AB6588"/>
    <w:rsid w:val="00AB6766"/>
    <w:rsid w:val="00AB7C2A"/>
    <w:rsid w:val="00AB7CD4"/>
    <w:rsid w:val="00AC03D2"/>
    <w:rsid w:val="00AC046B"/>
    <w:rsid w:val="00AC27C4"/>
    <w:rsid w:val="00AC3746"/>
    <w:rsid w:val="00AC441D"/>
    <w:rsid w:val="00AC4E80"/>
    <w:rsid w:val="00AC5FBE"/>
    <w:rsid w:val="00AC6E01"/>
    <w:rsid w:val="00AD0459"/>
    <w:rsid w:val="00AD0FB7"/>
    <w:rsid w:val="00AD1850"/>
    <w:rsid w:val="00AD3C41"/>
    <w:rsid w:val="00AD432A"/>
    <w:rsid w:val="00AD7511"/>
    <w:rsid w:val="00AD792F"/>
    <w:rsid w:val="00AE015C"/>
    <w:rsid w:val="00AE0ADF"/>
    <w:rsid w:val="00AE239E"/>
    <w:rsid w:val="00AE23C0"/>
    <w:rsid w:val="00AE25B4"/>
    <w:rsid w:val="00AE7146"/>
    <w:rsid w:val="00AE7B26"/>
    <w:rsid w:val="00AE7BCC"/>
    <w:rsid w:val="00AF1225"/>
    <w:rsid w:val="00AF3EBD"/>
    <w:rsid w:val="00AF421F"/>
    <w:rsid w:val="00AF74BF"/>
    <w:rsid w:val="00AF760E"/>
    <w:rsid w:val="00B01CDD"/>
    <w:rsid w:val="00B02362"/>
    <w:rsid w:val="00B0249A"/>
    <w:rsid w:val="00B06BD5"/>
    <w:rsid w:val="00B07332"/>
    <w:rsid w:val="00B10F4B"/>
    <w:rsid w:val="00B1126C"/>
    <w:rsid w:val="00B113A9"/>
    <w:rsid w:val="00B11601"/>
    <w:rsid w:val="00B11A3C"/>
    <w:rsid w:val="00B12505"/>
    <w:rsid w:val="00B1354D"/>
    <w:rsid w:val="00B139A6"/>
    <w:rsid w:val="00B14A7C"/>
    <w:rsid w:val="00B150F8"/>
    <w:rsid w:val="00B15A74"/>
    <w:rsid w:val="00B15D49"/>
    <w:rsid w:val="00B164F9"/>
    <w:rsid w:val="00B17817"/>
    <w:rsid w:val="00B17EEA"/>
    <w:rsid w:val="00B20513"/>
    <w:rsid w:val="00B2064E"/>
    <w:rsid w:val="00B20C4D"/>
    <w:rsid w:val="00B2159F"/>
    <w:rsid w:val="00B238D8"/>
    <w:rsid w:val="00B23F43"/>
    <w:rsid w:val="00B2406F"/>
    <w:rsid w:val="00B243F9"/>
    <w:rsid w:val="00B24A6D"/>
    <w:rsid w:val="00B259F3"/>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5F16"/>
    <w:rsid w:val="00B66192"/>
    <w:rsid w:val="00B66980"/>
    <w:rsid w:val="00B67F5A"/>
    <w:rsid w:val="00B71038"/>
    <w:rsid w:val="00B724EE"/>
    <w:rsid w:val="00B72AF6"/>
    <w:rsid w:val="00B73494"/>
    <w:rsid w:val="00B7477B"/>
    <w:rsid w:val="00B75026"/>
    <w:rsid w:val="00B770CB"/>
    <w:rsid w:val="00B7721D"/>
    <w:rsid w:val="00B77C09"/>
    <w:rsid w:val="00B825AC"/>
    <w:rsid w:val="00B828DF"/>
    <w:rsid w:val="00B834E9"/>
    <w:rsid w:val="00B86111"/>
    <w:rsid w:val="00B87CD3"/>
    <w:rsid w:val="00B87D7A"/>
    <w:rsid w:val="00B93EB4"/>
    <w:rsid w:val="00B94C9F"/>
    <w:rsid w:val="00B959DB"/>
    <w:rsid w:val="00B965FF"/>
    <w:rsid w:val="00B97045"/>
    <w:rsid w:val="00B9732A"/>
    <w:rsid w:val="00BA12C9"/>
    <w:rsid w:val="00BA2CDC"/>
    <w:rsid w:val="00BA3751"/>
    <w:rsid w:val="00BA3784"/>
    <w:rsid w:val="00BA5271"/>
    <w:rsid w:val="00BB17C7"/>
    <w:rsid w:val="00BB1FDD"/>
    <w:rsid w:val="00BB2CC7"/>
    <w:rsid w:val="00BB4656"/>
    <w:rsid w:val="00BB59CE"/>
    <w:rsid w:val="00BB5BD3"/>
    <w:rsid w:val="00BB7798"/>
    <w:rsid w:val="00BC05A3"/>
    <w:rsid w:val="00BC2B50"/>
    <w:rsid w:val="00BC2F3F"/>
    <w:rsid w:val="00BC2F47"/>
    <w:rsid w:val="00BC30B3"/>
    <w:rsid w:val="00BC4550"/>
    <w:rsid w:val="00BC527B"/>
    <w:rsid w:val="00BC5899"/>
    <w:rsid w:val="00BC71F2"/>
    <w:rsid w:val="00BD0133"/>
    <w:rsid w:val="00BD1D46"/>
    <w:rsid w:val="00BD293C"/>
    <w:rsid w:val="00BD334C"/>
    <w:rsid w:val="00BD35CA"/>
    <w:rsid w:val="00BD41D7"/>
    <w:rsid w:val="00BD5801"/>
    <w:rsid w:val="00BD63C5"/>
    <w:rsid w:val="00BD645B"/>
    <w:rsid w:val="00BD777D"/>
    <w:rsid w:val="00BD7844"/>
    <w:rsid w:val="00BE0221"/>
    <w:rsid w:val="00BE1A49"/>
    <w:rsid w:val="00BE55B2"/>
    <w:rsid w:val="00BE6500"/>
    <w:rsid w:val="00BE665D"/>
    <w:rsid w:val="00BE78E5"/>
    <w:rsid w:val="00BF0384"/>
    <w:rsid w:val="00BF0663"/>
    <w:rsid w:val="00BF073B"/>
    <w:rsid w:val="00BF0882"/>
    <w:rsid w:val="00BF0CFA"/>
    <w:rsid w:val="00BF309D"/>
    <w:rsid w:val="00BF3EC1"/>
    <w:rsid w:val="00BF52A1"/>
    <w:rsid w:val="00BF7036"/>
    <w:rsid w:val="00C01CA1"/>
    <w:rsid w:val="00C02296"/>
    <w:rsid w:val="00C037F3"/>
    <w:rsid w:val="00C04326"/>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69C8"/>
    <w:rsid w:val="00C301DB"/>
    <w:rsid w:val="00C30D45"/>
    <w:rsid w:val="00C32068"/>
    <w:rsid w:val="00C32EBF"/>
    <w:rsid w:val="00C3311A"/>
    <w:rsid w:val="00C33F4F"/>
    <w:rsid w:val="00C35956"/>
    <w:rsid w:val="00C35E34"/>
    <w:rsid w:val="00C370F2"/>
    <w:rsid w:val="00C37125"/>
    <w:rsid w:val="00C379A1"/>
    <w:rsid w:val="00C403AB"/>
    <w:rsid w:val="00C40C7A"/>
    <w:rsid w:val="00C4117A"/>
    <w:rsid w:val="00C41607"/>
    <w:rsid w:val="00C42712"/>
    <w:rsid w:val="00C44324"/>
    <w:rsid w:val="00C4795C"/>
    <w:rsid w:val="00C50EBC"/>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981"/>
    <w:rsid w:val="00C709AC"/>
    <w:rsid w:val="00C7154F"/>
    <w:rsid w:val="00C7162C"/>
    <w:rsid w:val="00C72C41"/>
    <w:rsid w:val="00C73113"/>
    <w:rsid w:val="00C74078"/>
    <w:rsid w:val="00C75593"/>
    <w:rsid w:val="00C76B0D"/>
    <w:rsid w:val="00C80716"/>
    <w:rsid w:val="00C81162"/>
    <w:rsid w:val="00C82B5E"/>
    <w:rsid w:val="00C86072"/>
    <w:rsid w:val="00C86183"/>
    <w:rsid w:val="00C86A84"/>
    <w:rsid w:val="00C87B16"/>
    <w:rsid w:val="00C90258"/>
    <w:rsid w:val="00C90AAA"/>
    <w:rsid w:val="00C91B1F"/>
    <w:rsid w:val="00C92408"/>
    <w:rsid w:val="00C92B01"/>
    <w:rsid w:val="00C9372A"/>
    <w:rsid w:val="00C9421F"/>
    <w:rsid w:val="00C94F0A"/>
    <w:rsid w:val="00C966B4"/>
    <w:rsid w:val="00CA050F"/>
    <w:rsid w:val="00CA34A5"/>
    <w:rsid w:val="00CA391B"/>
    <w:rsid w:val="00CA4307"/>
    <w:rsid w:val="00CA62BE"/>
    <w:rsid w:val="00CA7C31"/>
    <w:rsid w:val="00CB0CAF"/>
    <w:rsid w:val="00CB5A00"/>
    <w:rsid w:val="00CB619B"/>
    <w:rsid w:val="00CB7D84"/>
    <w:rsid w:val="00CB7E71"/>
    <w:rsid w:val="00CC1175"/>
    <w:rsid w:val="00CC189B"/>
    <w:rsid w:val="00CC3AF6"/>
    <w:rsid w:val="00CC521A"/>
    <w:rsid w:val="00CD04AA"/>
    <w:rsid w:val="00CD083B"/>
    <w:rsid w:val="00CD1DB6"/>
    <w:rsid w:val="00CD39C6"/>
    <w:rsid w:val="00CD5868"/>
    <w:rsid w:val="00CD642D"/>
    <w:rsid w:val="00CD6B05"/>
    <w:rsid w:val="00CE15A4"/>
    <w:rsid w:val="00CE288D"/>
    <w:rsid w:val="00CE403B"/>
    <w:rsid w:val="00CE4098"/>
    <w:rsid w:val="00CE44BC"/>
    <w:rsid w:val="00CE4DE9"/>
    <w:rsid w:val="00CE6F73"/>
    <w:rsid w:val="00CE76CB"/>
    <w:rsid w:val="00CF1174"/>
    <w:rsid w:val="00CF1298"/>
    <w:rsid w:val="00CF36CC"/>
    <w:rsid w:val="00CF5DA1"/>
    <w:rsid w:val="00CF5E5C"/>
    <w:rsid w:val="00CF5F1D"/>
    <w:rsid w:val="00CF62F7"/>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17C05"/>
    <w:rsid w:val="00D2040D"/>
    <w:rsid w:val="00D216E5"/>
    <w:rsid w:val="00D21894"/>
    <w:rsid w:val="00D22B9F"/>
    <w:rsid w:val="00D22E07"/>
    <w:rsid w:val="00D23EEB"/>
    <w:rsid w:val="00D24022"/>
    <w:rsid w:val="00D24AA8"/>
    <w:rsid w:val="00D30E1A"/>
    <w:rsid w:val="00D34D50"/>
    <w:rsid w:val="00D3510B"/>
    <w:rsid w:val="00D36EF1"/>
    <w:rsid w:val="00D407FF"/>
    <w:rsid w:val="00D40F3B"/>
    <w:rsid w:val="00D42C50"/>
    <w:rsid w:val="00D43CF9"/>
    <w:rsid w:val="00D44168"/>
    <w:rsid w:val="00D44773"/>
    <w:rsid w:val="00D4490C"/>
    <w:rsid w:val="00D4570A"/>
    <w:rsid w:val="00D4590A"/>
    <w:rsid w:val="00D46015"/>
    <w:rsid w:val="00D504FB"/>
    <w:rsid w:val="00D51297"/>
    <w:rsid w:val="00D5245C"/>
    <w:rsid w:val="00D53293"/>
    <w:rsid w:val="00D5448C"/>
    <w:rsid w:val="00D54C78"/>
    <w:rsid w:val="00D563A7"/>
    <w:rsid w:val="00D569EC"/>
    <w:rsid w:val="00D56B1F"/>
    <w:rsid w:val="00D57334"/>
    <w:rsid w:val="00D602A4"/>
    <w:rsid w:val="00D61411"/>
    <w:rsid w:val="00D62C4B"/>
    <w:rsid w:val="00D63FD9"/>
    <w:rsid w:val="00D65005"/>
    <w:rsid w:val="00D71586"/>
    <w:rsid w:val="00D727DD"/>
    <w:rsid w:val="00D72D79"/>
    <w:rsid w:val="00D736EE"/>
    <w:rsid w:val="00D740B0"/>
    <w:rsid w:val="00D74145"/>
    <w:rsid w:val="00D74A89"/>
    <w:rsid w:val="00D7598E"/>
    <w:rsid w:val="00D76B16"/>
    <w:rsid w:val="00D7717F"/>
    <w:rsid w:val="00D801B2"/>
    <w:rsid w:val="00D80661"/>
    <w:rsid w:val="00D808D4"/>
    <w:rsid w:val="00D8150E"/>
    <w:rsid w:val="00D81A9F"/>
    <w:rsid w:val="00D839F2"/>
    <w:rsid w:val="00D86016"/>
    <w:rsid w:val="00D872AE"/>
    <w:rsid w:val="00D9122C"/>
    <w:rsid w:val="00D916C1"/>
    <w:rsid w:val="00D917A4"/>
    <w:rsid w:val="00D91CB3"/>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6E42"/>
    <w:rsid w:val="00DB7433"/>
    <w:rsid w:val="00DC3897"/>
    <w:rsid w:val="00DC3932"/>
    <w:rsid w:val="00DC6890"/>
    <w:rsid w:val="00DC77C8"/>
    <w:rsid w:val="00DC7954"/>
    <w:rsid w:val="00DC7AD6"/>
    <w:rsid w:val="00DD1F19"/>
    <w:rsid w:val="00DD22D0"/>
    <w:rsid w:val="00DD27B8"/>
    <w:rsid w:val="00DD3195"/>
    <w:rsid w:val="00DD3440"/>
    <w:rsid w:val="00DD4379"/>
    <w:rsid w:val="00DD7EE3"/>
    <w:rsid w:val="00DE014A"/>
    <w:rsid w:val="00DE069F"/>
    <w:rsid w:val="00DE17B4"/>
    <w:rsid w:val="00DE1949"/>
    <w:rsid w:val="00DE2410"/>
    <w:rsid w:val="00DE252A"/>
    <w:rsid w:val="00DE2D82"/>
    <w:rsid w:val="00DE32A8"/>
    <w:rsid w:val="00DE419C"/>
    <w:rsid w:val="00DE4C49"/>
    <w:rsid w:val="00DE4F35"/>
    <w:rsid w:val="00DE5930"/>
    <w:rsid w:val="00DE673E"/>
    <w:rsid w:val="00DE6BAE"/>
    <w:rsid w:val="00DE799A"/>
    <w:rsid w:val="00DF19EC"/>
    <w:rsid w:val="00DF6907"/>
    <w:rsid w:val="00E00566"/>
    <w:rsid w:val="00E01717"/>
    <w:rsid w:val="00E02A9A"/>
    <w:rsid w:val="00E036FC"/>
    <w:rsid w:val="00E042C2"/>
    <w:rsid w:val="00E05690"/>
    <w:rsid w:val="00E1028A"/>
    <w:rsid w:val="00E1077B"/>
    <w:rsid w:val="00E10E2D"/>
    <w:rsid w:val="00E10ECE"/>
    <w:rsid w:val="00E11C49"/>
    <w:rsid w:val="00E120AB"/>
    <w:rsid w:val="00E12D94"/>
    <w:rsid w:val="00E14412"/>
    <w:rsid w:val="00E15C40"/>
    <w:rsid w:val="00E167FF"/>
    <w:rsid w:val="00E17CA3"/>
    <w:rsid w:val="00E2151C"/>
    <w:rsid w:val="00E2299F"/>
    <w:rsid w:val="00E240DD"/>
    <w:rsid w:val="00E25070"/>
    <w:rsid w:val="00E279AA"/>
    <w:rsid w:val="00E27F6C"/>
    <w:rsid w:val="00E27F80"/>
    <w:rsid w:val="00E307E4"/>
    <w:rsid w:val="00E310F4"/>
    <w:rsid w:val="00E31966"/>
    <w:rsid w:val="00E31A87"/>
    <w:rsid w:val="00E31F76"/>
    <w:rsid w:val="00E32306"/>
    <w:rsid w:val="00E33CEC"/>
    <w:rsid w:val="00E341D6"/>
    <w:rsid w:val="00E34452"/>
    <w:rsid w:val="00E36947"/>
    <w:rsid w:val="00E37084"/>
    <w:rsid w:val="00E377E9"/>
    <w:rsid w:val="00E407D8"/>
    <w:rsid w:val="00E40EAA"/>
    <w:rsid w:val="00E43D9E"/>
    <w:rsid w:val="00E4682A"/>
    <w:rsid w:val="00E46F6B"/>
    <w:rsid w:val="00E4733B"/>
    <w:rsid w:val="00E47495"/>
    <w:rsid w:val="00E47730"/>
    <w:rsid w:val="00E50102"/>
    <w:rsid w:val="00E5028C"/>
    <w:rsid w:val="00E510CB"/>
    <w:rsid w:val="00E511A3"/>
    <w:rsid w:val="00E52FCE"/>
    <w:rsid w:val="00E533F0"/>
    <w:rsid w:val="00E5447B"/>
    <w:rsid w:val="00E546DA"/>
    <w:rsid w:val="00E549D1"/>
    <w:rsid w:val="00E556F5"/>
    <w:rsid w:val="00E5795D"/>
    <w:rsid w:val="00E62B6C"/>
    <w:rsid w:val="00E64FE6"/>
    <w:rsid w:val="00E651EE"/>
    <w:rsid w:val="00E66ACE"/>
    <w:rsid w:val="00E66C45"/>
    <w:rsid w:val="00E67BB8"/>
    <w:rsid w:val="00E67CA5"/>
    <w:rsid w:val="00E67FA4"/>
    <w:rsid w:val="00E709D8"/>
    <w:rsid w:val="00E71539"/>
    <w:rsid w:val="00E717F2"/>
    <w:rsid w:val="00E71FE0"/>
    <w:rsid w:val="00E74909"/>
    <w:rsid w:val="00E759AB"/>
    <w:rsid w:val="00E762E5"/>
    <w:rsid w:val="00E76B64"/>
    <w:rsid w:val="00E77FD3"/>
    <w:rsid w:val="00E80253"/>
    <w:rsid w:val="00E80E4E"/>
    <w:rsid w:val="00E81185"/>
    <w:rsid w:val="00E81B08"/>
    <w:rsid w:val="00E82810"/>
    <w:rsid w:val="00E84A21"/>
    <w:rsid w:val="00E84E28"/>
    <w:rsid w:val="00E85E69"/>
    <w:rsid w:val="00E900B1"/>
    <w:rsid w:val="00E9089F"/>
    <w:rsid w:val="00E90D19"/>
    <w:rsid w:val="00E92F1A"/>
    <w:rsid w:val="00E9339D"/>
    <w:rsid w:val="00E93B56"/>
    <w:rsid w:val="00E93CBE"/>
    <w:rsid w:val="00E97247"/>
    <w:rsid w:val="00EA4CDE"/>
    <w:rsid w:val="00EA5C92"/>
    <w:rsid w:val="00EA6AA8"/>
    <w:rsid w:val="00EA7C86"/>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1FDC"/>
    <w:rsid w:val="00EC414E"/>
    <w:rsid w:val="00EC512B"/>
    <w:rsid w:val="00EC58A6"/>
    <w:rsid w:val="00EC6DD4"/>
    <w:rsid w:val="00ED0168"/>
    <w:rsid w:val="00ED0463"/>
    <w:rsid w:val="00ED192B"/>
    <w:rsid w:val="00ED2CE1"/>
    <w:rsid w:val="00ED2FE0"/>
    <w:rsid w:val="00ED3CF0"/>
    <w:rsid w:val="00ED3DCA"/>
    <w:rsid w:val="00ED3FAF"/>
    <w:rsid w:val="00ED4F74"/>
    <w:rsid w:val="00ED5EB3"/>
    <w:rsid w:val="00ED71D5"/>
    <w:rsid w:val="00EE0AA3"/>
    <w:rsid w:val="00EE0E5F"/>
    <w:rsid w:val="00EE10D5"/>
    <w:rsid w:val="00EE1A22"/>
    <w:rsid w:val="00EE2DF9"/>
    <w:rsid w:val="00EE31D0"/>
    <w:rsid w:val="00EE4581"/>
    <w:rsid w:val="00EE58FA"/>
    <w:rsid w:val="00EE6D71"/>
    <w:rsid w:val="00EE731C"/>
    <w:rsid w:val="00EE79BB"/>
    <w:rsid w:val="00EF02A5"/>
    <w:rsid w:val="00EF1C4F"/>
    <w:rsid w:val="00EF26E6"/>
    <w:rsid w:val="00EF3B5B"/>
    <w:rsid w:val="00EF3C2E"/>
    <w:rsid w:val="00EF4519"/>
    <w:rsid w:val="00EF4B56"/>
    <w:rsid w:val="00F0193C"/>
    <w:rsid w:val="00F04A40"/>
    <w:rsid w:val="00F04EA8"/>
    <w:rsid w:val="00F05A5C"/>
    <w:rsid w:val="00F05ADF"/>
    <w:rsid w:val="00F0728C"/>
    <w:rsid w:val="00F07523"/>
    <w:rsid w:val="00F11ECE"/>
    <w:rsid w:val="00F12FB2"/>
    <w:rsid w:val="00F14D8B"/>
    <w:rsid w:val="00F158E6"/>
    <w:rsid w:val="00F15ECE"/>
    <w:rsid w:val="00F216A3"/>
    <w:rsid w:val="00F24F8C"/>
    <w:rsid w:val="00F251BB"/>
    <w:rsid w:val="00F25476"/>
    <w:rsid w:val="00F25AC7"/>
    <w:rsid w:val="00F25EE9"/>
    <w:rsid w:val="00F3112E"/>
    <w:rsid w:val="00F31722"/>
    <w:rsid w:val="00F33B96"/>
    <w:rsid w:val="00F34AE8"/>
    <w:rsid w:val="00F34C98"/>
    <w:rsid w:val="00F3563F"/>
    <w:rsid w:val="00F37339"/>
    <w:rsid w:val="00F411C4"/>
    <w:rsid w:val="00F4210C"/>
    <w:rsid w:val="00F437B3"/>
    <w:rsid w:val="00F43AA5"/>
    <w:rsid w:val="00F472EC"/>
    <w:rsid w:val="00F478EE"/>
    <w:rsid w:val="00F51731"/>
    <w:rsid w:val="00F52084"/>
    <w:rsid w:val="00F54CAC"/>
    <w:rsid w:val="00F56912"/>
    <w:rsid w:val="00F56FF4"/>
    <w:rsid w:val="00F63AE2"/>
    <w:rsid w:val="00F63DBF"/>
    <w:rsid w:val="00F6577D"/>
    <w:rsid w:val="00F67DB3"/>
    <w:rsid w:val="00F706F3"/>
    <w:rsid w:val="00F714E6"/>
    <w:rsid w:val="00F71BD5"/>
    <w:rsid w:val="00F72102"/>
    <w:rsid w:val="00F7296D"/>
    <w:rsid w:val="00F7431A"/>
    <w:rsid w:val="00F75C57"/>
    <w:rsid w:val="00F76C36"/>
    <w:rsid w:val="00F771E5"/>
    <w:rsid w:val="00F81981"/>
    <w:rsid w:val="00F81FA8"/>
    <w:rsid w:val="00F82A80"/>
    <w:rsid w:val="00F82E74"/>
    <w:rsid w:val="00F82ED0"/>
    <w:rsid w:val="00F836F0"/>
    <w:rsid w:val="00F84880"/>
    <w:rsid w:val="00F84C68"/>
    <w:rsid w:val="00F8502F"/>
    <w:rsid w:val="00F85436"/>
    <w:rsid w:val="00F86DAC"/>
    <w:rsid w:val="00F91359"/>
    <w:rsid w:val="00F94849"/>
    <w:rsid w:val="00F94EBF"/>
    <w:rsid w:val="00F94F1E"/>
    <w:rsid w:val="00F9549A"/>
    <w:rsid w:val="00F958D7"/>
    <w:rsid w:val="00F96866"/>
    <w:rsid w:val="00FA01AC"/>
    <w:rsid w:val="00FA0356"/>
    <w:rsid w:val="00FA093B"/>
    <w:rsid w:val="00FA2D3C"/>
    <w:rsid w:val="00FA52E1"/>
    <w:rsid w:val="00FA6955"/>
    <w:rsid w:val="00FA6AE8"/>
    <w:rsid w:val="00FB058F"/>
    <w:rsid w:val="00FB065E"/>
    <w:rsid w:val="00FB12ED"/>
    <w:rsid w:val="00FB3248"/>
    <w:rsid w:val="00FB56E9"/>
    <w:rsid w:val="00FB5DB8"/>
    <w:rsid w:val="00FB6DAF"/>
    <w:rsid w:val="00FC2208"/>
    <w:rsid w:val="00FC3203"/>
    <w:rsid w:val="00FC3FFA"/>
    <w:rsid w:val="00FC4BC6"/>
    <w:rsid w:val="00FD1104"/>
    <w:rsid w:val="00FD14FF"/>
    <w:rsid w:val="00FD3461"/>
    <w:rsid w:val="00FD3B14"/>
    <w:rsid w:val="00FD3BBC"/>
    <w:rsid w:val="00FD468C"/>
    <w:rsid w:val="00FD4819"/>
    <w:rsid w:val="00FD4FD8"/>
    <w:rsid w:val="00FD5734"/>
    <w:rsid w:val="00FD5E28"/>
    <w:rsid w:val="00FD6987"/>
    <w:rsid w:val="00FD7695"/>
    <w:rsid w:val="00FE221A"/>
    <w:rsid w:val="00FE246B"/>
    <w:rsid w:val="00FE290A"/>
    <w:rsid w:val="00FE3461"/>
    <w:rsid w:val="00FE5028"/>
    <w:rsid w:val="00FE7C2A"/>
    <w:rsid w:val="00FF081F"/>
    <w:rsid w:val="00FF17B9"/>
    <w:rsid w:val="00FF28A1"/>
    <w:rsid w:val="00FF314D"/>
    <w:rsid w:val="00FF355E"/>
    <w:rsid w:val="00FF40BB"/>
    <w:rsid w:val="00FF4CBA"/>
    <w:rsid w:val="00FF61AF"/>
    <w:rsid w:val="00FF6483"/>
    <w:rsid w:val="00FF7209"/>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A809AF20-92D1-4517-93DF-E9C3ACE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F9"/>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2"/>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2"/>
      </w:numPr>
      <w:tabs>
        <w:tab w:val="left" w:pos="851"/>
      </w:tabs>
      <w:ind w:left="1211"/>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2"/>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1"/>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763284"/>
    <w:pPr>
      <w:shd w:val="clear" w:color="auto" w:fill="DBE5F1" w:themeFill="accent1" w:themeFillTint="33"/>
      <w:tabs>
        <w:tab w:val="left" w:pos="284"/>
        <w:tab w:val="left" w:pos="426"/>
        <w:tab w:val="right" w:leader="dot" w:pos="9072"/>
      </w:tabs>
      <w:spacing w:after="100"/>
      <w:ind w:left="709" w:firstLine="0"/>
      <w:jc w:val="left"/>
    </w:pPr>
    <w:rPr>
      <w:rFonts w:eastAsiaTheme="majorEastAsia"/>
      <w:b/>
      <w:noProof/>
    </w:rPr>
  </w:style>
  <w:style w:type="paragraph" w:styleId="T2">
    <w:name w:val="toc 2"/>
    <w:basedOn w:val="Normal"/>
    <w:next w:val="Normal"/>
    <w:autoRedefine/>
    <w:uiPriority w:val="39"/>
    <w:unhideWhenUsed/>
    <w:qFormat/>
    <w:rsid w:val="007F30E0"/>
    <w:pPr>
      <w:tabs>
        <w:tab w:val="left" w:pos="1760"/>
        <w:tab w:val="right" w:leader="dot" w:pos="9062"/>
        <w:tab w:val="left" w:pos="9498"/>
      </w:tabs>
      <w:spacing w:after="100"/>
      <w:ind w:left="1134" w:firstLine="0"/>
      <w:jc w:val="left"/>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numbering" w:customStyle="1" w:styleId="Stil1">
    <w:name w:val="Stil1"/>
    <w:uiPriority w:val="99"/>
    <w:rsid w:val="00F84880"/>
    <w:pPr>
      <w:numPr>
        <w:numId w:val="3"/>
      </w:numPr>
    </w:pPr>
  </w:style>
  <w:style w:type="character" w:styleId="HafifVurgulama">
    <w:name w:val="Subtle Emphasis"/>
    <w:basedOn w:val="VarsaylanParagrafYazTipi"/>
    <w:uiPriority w:val="19"/>
    <w:qFormat/>
    <w:rsid w:val="003C4570"/>
    <w:rPr>
      <w:i/>
      <w:iCs/>
      <w:color w:val="404040" w:themeColor="text1" w:themeTint="BF"/>
    </w:rPr>
  </w:style>
  <w:style w:type="table" w:customStyle="1" w:styleId="TableNormal">
    <w:name w:val="Table Normal"/>
    <w:uiPriority w:val="2"/>
    <w:semiHidden/>
    <w:unhideWhenUsed/>
    <w:qFormat/>
    <w:rsid w:val="00267ADB"/>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DB"/>
    <w:pPr>
      <w:widowControl w:val="0"/>
      <w:autoSpaceDE w:val="0"/>
      <w:autoSpaceDN w:val="0"/>
      <w:spacing w:before="0" w:after="0" w:line="240" w:lineRule="auto"/>
      <w:ind w:firstLine="0"/>
      <w:jc w:val="left"/>
    </w:pPr>
    <w:rPr>
      <w:sz w:val="22"/>
      <w:szCs w:val="22"/>
      <w:lang w:eastAsia="en-US"/>
    </w:rPr>
  </w:style>
  <w:style w:type="table" w:customStyle="1" w:styleId="TableNormal1">
    <w:name w:val="Table Normal1"/>
    <w:uiPriority w:val="2"/>
    <w:semiHidden/>
    <w:unhideWhenUsed/>
    <w:qFormat/>
    <w:rsid w:val="00310177"/>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65F16"/>
    <w:pPr>
      <w:spacing w:before="0"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65F16"/>
    <w:pPr>
      <w:spacing w:before="0"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65F16"/>
    <w:pPr>
      <w:spacing w:before="0"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65F16"/>
    <w:pPr>
      <w:spacing w:before="0"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65F16"/>
    <w:pPr>
      <w:spacing w:before="0"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65F16"/>
    <w:pPr>
      <w:spacing w:before="0" w:after="100" w:line="259" w:lineRule="auto"/>
      <w:ind w:left="1760" w:firstLine="0"/>
      <w:jc w:val="left"/>
    </w:pPr>
    <w:rPr>
      <w:rFonts w:asciiTheme="minorHAnsi" w:eastAsiaTheme="minorEastAsia" w:hAnsiTheme="minorHAnsi" w:cstheme="minorBidi"/>
      <w:sz w:val="22"/>
      <w:szCs w:val="22"/>
    </w:rPr>
  </w:style>
  <w:style w:type="paragraph" w:customStyle="1" w:styleId="metin">
    <w:name w:val="metin"/>
    <w:basedOn w:val="Normal"/>
    <w:rsid w:val="00903E9E"/>
    <w:pPr>
      <w:spacing w:before="100" w:beforeAutospacing="1" w:after="100" w:afterAutospacing="1" w:line="240" w:lineRule="auto"/>
      <w:ind w:firstLine="0"/>
      <w:jc w:val="left"/>
    </w:pPr>
  </w:style>
  <w:style w:type="character" w:customStyle="1" w:styleId="spelle">
    <w:name w:val="spelle"/>
    <w:basedOn w:val="VarsaylanParagrafYazTipi"/>
    <w:rsid w:val="00903E9E"/>
  </w:style>
  <w:style w:type="character" w:customStyle="1" w:styleId="grame">
    <w:name w:val="grame"/>
    <w:basedOn w:val="VarsaylanParagrafYazTipi"/>
    <w:rsid w:val="0090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1989">
      <w:bodyDiv w:val="1"/>
      <w:marLeft w:val="0"/>
      <w:marRight w:val="0"/>
      <w:marTop w:val="0"/>
      <w:marBottom w:val="0"/>
      <w:divBdr>
        <w:top w:val="none" w:sz="0" w:space="0" w:color="auto"/>
        <w:left w:val="none" w:sz="0" w:space="0" w:color="auto"/>
        <w:bottom w:val="none" w:sz="0" w:space="0" w:color="auto"/>
        <w:right w:val="none" w:sz="0" w:space="0" w:color="auto"/>
      </w:divBdr>
    </w:div>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ol@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hyperlink" Target="https://mao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aol.meb.gov.tr/" TargetMode="External"/><Relationship Id="rId2" Type="http://schemas.openxmlformats.org/officeDocument/2006/relationships/numbering" Target="numbering.xml"/><Relationship Id="rId16" Type="http://schemas.openxmlformats.org/officeDocument/2006/relationships/hyperlink" Target="https://maol.meb.gov.tr/meb_iys_dosyalar/2023_10/20111636_hdc_ttkacYklama.pdf"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lweb.meb.gov.tr/yykurum_kontenjan.aspx" TargetMode="External"/><Relationship Id="rId23" Type="http://schemas.openxmlformats.org/officeDocument/2006/relationships/fontTable" Target="fontTable.xml"/><Relationship Id="rId10" Type="http://schemas.openxmlformats.org/officeDocument/2006/relationships/hyperlink" Target="https://maol.meb.gov.tr/" TargetMode="Externa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ol@meb.gov.tr" TargetMode="External"/><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9061-7DBC-49FA-B26C-625C0214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6775</Words>
  <Characters>38620</Characters>
  <Application>Microsoft Office Word</Application>
  <DocSecurity>0</DocSecurity>
  <Lines>321</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Suheyla UCMA</cp:lastModifiedBy>
  <cp:revision>7</cp:revision>
  <cp:lastPrinted>2023-11-28T13:30:00Z</cp:lastPrinted>
  <dcterms:created xsi:type="dcterms:W3CDTF">2024-09-26T15:00:00Z</dcterms:created>
  <dcterms:modified xsi:type="dcterms:W3CDTF">2024-09-26T15:12:00Z</dcterms:modified>
</cp:coreProperties>
</file>